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194789" w:rsidRDefault="00971600">
      <w:pPr>
        <w:spacing w:line="480" w:lineRule="exact"/>
        <w:jc w:val="center"/>
        <w:rPr>
          <w:rFonts w:eastAsiaTheme="minorEastAsia"/>
          <w:bCs/>
          <w:sz w:val="36"/>
          <w:szCs w:val="36"/>
        </w:rPr>
      </w:pPr>
      <w:r w:rsidRPr="00194789">
        <w:rPr>
          <w:rFonts w:eastAsiaTheme="minorEastAsia" w:hAnsiTheme="minor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44D4E" w:rsidRPr="00194789" w:rsidTr="00EC6620">
        <w:trPr>
          <w:trHeight w:val="515"/>
        </w:trPr>
        <w:tc>
          <w:tcPr>
            <w:tcW w:w="1242" w:type="dxa"/>
            <w:vMerge w:val="restart"/>
            <w:vAlign w:val="center"/>
          </w:tcPr>
          <w:p w:rsidR="008973EE" w:rsidRPr="00194789" w:rsidRDefault="00971600" w:rsidP="008A7C7E">
            <w:pPr>
              <w:spacing w:before="120" w:line="360" w:lineRule="auto"/>
              <w:jc w:val="center"/>
              <w:rPr>
                <w:rFonts w:eastAsiaTheme="minorEastAsia"/>
                <w:sz w:val="24"/>
                <w:szCs w:val="24"/>
              </w:rPr>
            </w:pPr>
            <w:r w:rsidRPr="00194789">
              <w:rPr>
                <w:rFonts w:eastAsiaTheme="minorEastAsia" w:hAnsiTheme="minorEastAsia"/>
                <w:sz w:val="24"/>
                <w:szCs w:val="24"/>
              </w:rPr>
              <w:t>过程与活动、</w:t>
            </w:r>
          </w:p>
          <w:p w:rsidR="008973EE" w:rsidRPr="00194789" w:rsidRDefault="00971600" w:rsidP="008A7C7E">
            <w:pPr>
              <w:spacing w:line="360" w:lineRule="auto"/>
              <w:jc w:val="center"/>
              <w:rPr>
                <w:rFonts w:eastAsiaTheme="minorEastAsia"/>
                <w:sz w:val="24"/>
                <w:szCs w:val="24"/>
              </w:rPr>
            </w:pPr>
            <w:r w:rsidRPr="00194789">
              <w:rPr>
                <w:rFonts w:eastAsiaTheme="minorEastAsia" w:hAnsiTheme="minorEastAsia"/>
                <w:sz w:val="24"/>
                <w:szCs w:val="24"/>
              </w:rPr>
              <w:t>抽样计划</w:t>
            </w:r>
          </w:p>
        </w:tc>
        <w:tc>
          <w:tcPr>
            <w:tcW w:w="1276" w:type="dxa"/>
            <w:vMerge w:val="restart"/>
            <w:vAlign w:val="center"/>
          </w:tcPr>
          <w:p w:rsidR="008973EE" w:rsidRPr="00194789" w:rsidRDefault="00971600" w:rsidP="008A7C7E">
            <w:pPr>
              <w:spacing w:line="360" w:lineRule="auto"/>
              <w:rPr>
                <w:rFonts w:eastAsiaTheme="minorEastAsia"/>
                <w:sz w:val="24"/>
                <w:szCs w:val="24"/>
              </w:rPr>
            </w:pPr>
            <w:r w:rsidRPr="00194789">
              <w:rPr>
                <w:rFonts w:eastAsiaTheme="minorEastAsia" w:hAnsiTheme="minorEastAsia"/>
                <w:sz w:val="24"/>
                <w:szCs w:val="24"/>
              </w:rPr>
              <w:t>涉及条款</w:t>
            </w:r>
          </w:p>
        </w:tc>
        <w:tc>
          <w:tcPr>
            <w:tcW w:w="10606" w:type="dxa"/>
            <w:vAlign w:val="center"/>
          </w:tcPr>
          <w:p w:rsidR="008973EE" w:rsidRPr="00194789" w:rsidRDefault="00971600" w:rsidP="008A7C7E">
            <w:pPr>
              <w:spacing w:line="360" w:lineRule="auto"/>
              <w:rPr>
                <w:rFonts w:eastAsiaTheme="minorEastAsia"/>
                <w:sz w:val="24"/>
                <w:szCs w:val="24"/>
              </w:rPr>
            </w:pPr>
            <w:r w:rsidRPr="00194789">
              <w:rPr>
                <w:rFonts w:eastAsiaTheme="minorEastAsia" w:hAnsiTheme="minorEastAsia"/>
                <w:sz w:val="24"/>
                <w:szCs w:val="24"/>
              </w:rPr>
              <w:t>受审核部门：</w:t>
            </w:r>
            <w:r w:rsidR="000A198C">
              <w:rPr>
                <w:rFonts w:eastAsiaTheme="minorEastAsia" w:hAnsiTheme="minorEastAsia"/>
                <w:sz w:val="24"/>
                <w:szCs w:val="24"/>
              </w:rPr>
              <w:t>供销</w:t>
            </w:r>
            <w:r w:rsidR="00A51349" w:rsidRPr="00194789">
              <w:rPr>
                <w:rFonts w:eastAsiaTheme="minorEastAsia" w:hAnsiTheme="minorEastAsia"/>
                <w:sz w:val="24"/>
                <w:szCs w:val="24"/>
              </w:rPr>
              <w:t>部</w:t>
            </w:r>
            <w:r w:rsidR="00E03405" w:rsidRPr="00194789">
              <w:rPr>
                <w:rFonts w:eastAsiaTheme="minorEastAsia"/>
                <w:sz w:val="24"/>
                <w:szCs w:val="24"/>
              </w:rPr>
              <w:t xml:space="preserve">  </w:t>
            </w:r>
            <w:r w:rsidRPr="00194789">
              <w:rPr>
                <w:rFonts w:eastAsiaTheme="minorEastAsia" w:hAnsiTheme="minorEastAsia"/>
                <w:sz w:val="24"/>
                <w:szCs w:val="24"/>
              </w:rPr>
              <w:t>主管领导</w:t>
            </w:r>
            <w:r w:rsidR="00C67E47" w:rsidRPr="00194789">
              <w:rPr>
                <w:rFonts w:eastAsiaTheme="minorEastAsia" w:hAnsiTheme="minorEastAsia"/>
                <w:sz w:val="24"/>
                <w:szCs w:val="24"/>
              </w:rPr>
              <w:t>：</w:t>
            </w:r>
            <w:r w:rsidR="000A198C">
              <w:rPr>
                <w:rFonts w:eastAsiaTheme="minorEastAsia" w:hAnsiTheme="minorEastAsia"/>
                <w:sz w:val="24"/>
                <w:szCs w:val="24"/>
              </w:rPr>
              <w:t>肖海军</w:t>
            </w:r>
            <w:r w:rsidR="00E03405" w:rsidRPr="00194789">
              <w:rPr>
                <w:rFonts w:eastAsiaTheme="minorEastAsia"/>
                <w:szCs w:val="22"/>
              </w:rPr>
              <w:t xml:space="preserve">  </w:t>
            </w:r>
            <w:r w:rsidRPr="00194789">
              <w:rPr>
                <w:rFonts w:eastAsiaTheme="minorEastAsia" w:hAnsiTheme="minorEastAsia"/>
                <w:sz w:val="24"/>
                <w:szCs w:val="24"/>
              </w:rPr>
              <w:t>陪同人员</w:t>
            </w:r>
            <w:r w:rsidR="00D562F6" w:rsidRPr="00194789">
              <w:rPr>
                <w:rFonts w:eastAsiaTheme="minorEastAsia" w:hAnsiTheme="minorEastAsia"/>
                <w:sz w:val="24"/>
                <w:szCs w:val="24"/>
              </w:rPr>
              <w:t>：</w:t>
            </w:r>
            <w:r w:rsidR="000A198C" w:rsidRPr="000A198C">
              <w:rPr>
                <w:rFonts w:eastAsiaTheme="minorEastAsia" w:hAnsiTheme="minorEastAsia" w:hint="eastAsia"/>
                <w:sz w:val="24"/>
                <w:szCs w:val="24"/>
              </w:rPr>
              <w:t>唐利花</w:t>
            </w:r>
          </w:p>
        </w:tc>
        <w:tc>
          <w:tcPr>
            <w:tcW w:w="1585" w:type="dxa"/>
            <w:vMerge w:val="restart"/>
            <w:vAlign w:val="center"/>
          </w:tcPr>
          <w:p w:rsidR="008973EE" w:rsidRPr="00194789" w:rsidRDefault="00971600" w:rsidP="008A7C7E">
            <w:pPr>
              <w:spacing w:line="360" w:lineRule="auto"/>
              <w:rPr>
                <w:rFonts w:eastAsiaTheme="minorEastAsia"/>
                <w:sz w:val="24"/>
                <w:szCs w:val="24"/>
              </w:rPr>
            </w:pPr>
            <w:r w:rsidRPr="00194789">
              <w:rPr>
                <w:rFonts w:eastAsiaTheme="minorEastAsia" w:hAnsiTheme="minorEastAsia"/>
                <w:sz w:val="24"/>
                <w:szCs w:val="24"/>
              </w:rPr>
              <w:t>判定</w:t>
            </w:r>
          </w:p>
        </w:tc>
      </w:tr>
      <w:tr w:rsidR="00F44D4E" w:rsidRPr="00194789" w:rsidTr="00EC6620">
        <w:trPr>
          <w:trHeight w:val="403"/>
        </w:trPr>
        <w:tc>
          <w:tcPr>
            <w:tcW w:w="1242" w:type="dxa"/>
            <w:vMerge/>
            <w:vAlign w:val="center"/>
          </w:tcPr>
          <w:p w:rsidR="008973EE" w:rsidRPr="00194789" w:rsidRDefault="008973EE" w:rsidP="008A7C7E">
            <w:pPr>
              <w:spacing w:line="360" w:lineRule="auto"/>
              <w:rPr>
                <w:rFonts w:eastAsiaTheme="minorEastAsia"/>
                <w:sz w:val="24"/>
                <w:szCs w:val="24"/>
              </w:rPr>
            </w:pPr>
          </w:p>
        </w:tc>
        <w:tc>
          <w:tcPr>
            <w:tcW w:w="1276" w:type="dxa"/>
            <w:vMerge/>
            <w:vAlign w:val="center"/>
          </w:tcPr>
          <w:p w:rsidR="008973EE" w:rsidRPr="00194789" w:rsidRDefault="008973EE" w:rsidP="008A7C7E">
            <w:pPr>
              <w:spacing w:line="360" w:lineRule="auto"/>
              <w:rPr>
                <w:rFonts w:eastAsiaTheme="minorEastAsia"/>
                <w:sz w:val="24"/>
                <w:szCs w:val="24"/>
              </w:rPr>
            </w:pPr>
          </w:p>
        </w:tc>
        <w:tc>
          <w:tcPr>
            <w:tcW w:w="10606" w:type="dxa"/>
            <w:vAlign w:val="center"/>
          </w:tcPr>
          <w:p w:rsidR="008973EE" w:rsidRPr="00194789" w:rsidRDefault="00971600" w:rsidP="000A198C">
            <w:pPr>
              <w:spacing w:before="120" w:line="360" w:lineRule="auto"/>
              <w:rPr>
                <w:rFonts w:eastAsiaTheme="minorEastAsia"/>
                <w:sz w:val="24"/>
                <w:szCs w:val="24"/>
              </w:rPr>
            </w:pPr>
            <w:r w:rsidRPr="00194789">
              <w:rPr>
                <w:rFonts w:eastAsiaTheme="minorEastAsia" w:hAnsiTheme="minorEastAsia"/>
                <w:sz w:val="24"/>
                <w:szCs w:val="24"/>
              </w:rPr>
              <w:t>审核员：</w:t>
            </w:r>
            <w:r w:rsidR="00A51349" w:rsidRPr="00194789">
              <w:rPr>
                <w:rFonts w:eastAsiaTheme="minorEastAsia" w:hAnsiTheme="minorEastAsia"/>
                <w:sz w:val="24"/>
                <w:szCs w:val="24"/>
              </w:rPr>
              <w:t>文波</w:t>
            </w:r>
            <w:r w:rsidR="00A51349" w:rsidRPr="00194789">
              <w:rPr>
                <w:rFonts w:eastAsiaTheme="minorEastAsia"/>
                <w:sz w:val="24"/>
                <w:szCs w:val="24"/>
              </w:rPr>
              <w:t xml:space="preserve"> </w:t>
            </w:r>
            <w:r w:rsidR="00E03405" w:rsidRPr="00194789">
              <w:rPr>
                <w:rFonts w:eastAsiaTheme="minorEastAsia"/>
                <w:sz w:val="24"/>
                <w:szCs w:val="24"/>
              </w:rPr>
              <w:t xml:space="preserve"> </w:t>
            </w:r>
            <w:r w:rsidRPr="00194789">
              <w:rPr>
                <w:rFonts w:eastAsiaTheme="minorEastAsia" w:hAnsiTheme="minorEastAsia"/>
                <w:sz w:val="24"/>
                <w:szCs w:val="24"/>
              </w:rPr>
              <w:t>审核时间：</w:t>
            </w:r>
            <w:r w:rsidR="00D562F6" w:rsidRPr="00194789">
              <w:rPr>
                <w:rFonts w:eastAsiaTheme="minorEastAsia"/>
                <w:sz w:val="24"/>
                <w:szCs w:val="24"/>
              </w:rPr>
              <w:t>20</w:t>
            </w:r>
            <w:r w:rsidR="00513779" w:rsidRPr="00194789">
              <w:rPr>
                <w:rFonts w:eastAsiaTheme="minorEastAsia"/>
                <w:sz w:val="24"/>
                <w:szCs w:val="24"/>
              </w:rPr>
              <w:t>20.</w:t>
            </w:r>
            <w:r w:rsidR="000A198C">
              <w:rPr>
                <w:rFonts w:eastAsiaTheme="minorEastAsia" w:hint="eastAsia"/>
                <w:sz w:val="24"/>
                <w:szCs w:val="24"/>
              </w:rPr>
              <w:t>6.16</w:t>
            </w:r>
          </w:p>
        </w:tc>
        <w:tc>
          <w:tcPr>
            <w:tcW w:w="1585" w:type="dxa"/>
            <w:vMerge/>
          </w:tcPr>
          <w:p w:rsidR="008973EE" w:rsidRPr="00194789" w:rsidRDefault="008973EE" w:rsidP="008A7C7E">
            <w:pPr>
              <w:spacing w:line="360" w:lineRule="auto"/>
              <w:rPr>
                <w:rFonts w:eastAsiaTheme="minorEastAsia"/>
                <w:sz w:val="24"/>
                <w:szCs w:val="24"/>
              </w:rPr>
            </w:pPr>
          </w:p>
        </w:tc>
      </w:tr>
      <w:tr w:rsidR="00F44D4E" w:rsidRPr="00194789" w:rsidTr="00EC6620">
        <w:trPr>
          <w:trHeight w:val="516"/>
        </w:trPr>
        <w:tc>
          <w:tcPr>
            <w:tcW w:w="1242" w:type="dxa"/>
            <w:vMerge/>
            <w:vAlign w:val="center"/>
          </w:tcPr>
          <w:p w:rsidR="008973EE" w:rsidRPr="00194789" w:rsidRDefault="008973EE" w:rsidP="008A7C7E">
            <w:pPr>
              <w:spacing w:line="360" w:lineRule="auto"/>
              <w:rPr>
                <w:rFonts w:eastAsiaTheme="minorEastAsia"/>
                <w:sz w:val="24"/>
                <w:szCs w:val="24"/>
              </w:rPr>
            </w:pPr>
          </w:p>
        </w:tc>
        <w:tc>
          <w:tcPr>
            <w:tcW w:w="1276" w:type="dxa"/>
            <w:vMerge/>
            <w:vAlign w:val="center"/>
          </w:tcPr>
          <w:p w:rsidR="008973EE" w:rsidRPr="00194789" w:rsidRDefault="008973EE" w:rsidP="008A7C7E">
            <w:pPr>
              <w:spacing w:line="360" w:lineRule="auto"/>
              <w:rPr>
                <w:rFonts w:eastAsiaTheme="minorEastAsia"/>
                <w:sz w:val="24"/>
                <w:szCs w:val="24"/>
              </w:rPr>
            </w:pPr>
          </w:p>
        </w:tc>
        <w:tc>
          <w:tcPr>
            <w:tcW w:w="10606" w:type="dxa"/>
            <w:vAlign w:val="center"/>
          </w:tcPr>
          <w:p w:rsidR="00D91317" w:rsidRDefault="00971600" w:rsidP="00D91317">
            <w:pPr>
              <w:adjustRightInd w:val="0"/>
              <w:snapToGrid w:val="0"/>
              <w:spacing w:line="280" w:lineRule="exact"/>
              <w:ind w:rightChars="50" w:right="105"/>
              <w:jc w:val="left"/>
              <w:textAlignment w:val="baseline"/>
              <w:rPr>
                <w:rFonts w:eastAsiaTheme="minorEastAsia" w:hAnsiTheme="minorEastAsia"/>
                <w:szCs w:val="21"/>
              </w:rPr>
            </w:pPr>
            <w:r w:rsidRPr="00194789">
              <w:rPr>
                <w:rFonts w:eastAsiaTheme="minorEastAsia" w:hAnsiTheme="minorEastAsia"/>
                <w:szCs w:val="21"/>
              </w:rPr>
              <w:t>审核条款：</w:t>
            </w:r>
          </w:p>
          <w:p w:rsidR="000A198C" w:rsidRPr="000A198C" w:rsidRDefault="000A198C" w:rsidP="000A198C">
            <w:pPr>
              <w:adjustRightInd w:val="0"/>
              <w:snapToGrid w:val="0"/>
              <w:ind w:rightChars="50" w:right="105"/>
              <w:textAlignment w:val="baseline"/>
              <w:rPr>
                <w:rFonts w:eastAsiaTheme="minorEastAsia"/>
                <w:szCs w:val="21"/>
              </w:rPr>
            </w:pPr>
            <w:r w:rsidRPr="000A198C">
              <w:rPr>
                <w:rFonts w:eastAsiaTheme="minorEastAsia" w:hint="eastAsia"/>
                <w:szCs w:val="21"/>
              </w:rPr>
              <w:t>QMS:5.3</w:t>
            </w:r>
            <w:r w:rsidRPr="000A198C">
              <w:rPr>
                <w:rFonts w:eastAsiaTheme="minorEastAsia" w:hint="eastAsia"/>
                <w:szCs w:val="21"/>
              </w:rPr>
              <w:t>组织的岗位、职责和权限、</w:t>
            </w:r>
            <w:r w:rsidRPr="000A198C">
              <w:rPr>
                <w:rFonts w:eastAsiaTheme="minorEastAsia" w:hint="eastAsia"/>
                <w:szCs w:val="21"/>
              </w:rPr>
              <w:t>6.2</w:t>
            </w:r>
            <w:r w:rsidRPr="000A198C">
              <w:rPr>
                <w:rFonts w:eastAsiaTheme="minorEastAsia" w:hint="eastAsia"/>
                <w:szCs w:val="21"/>
              </w:rPr>
              <w:t>质量目标、</w:t>
            </w:r>
            <w:r w:rsidRPr="000A198C">
              <w:rPr>
                <w:rFonts w:eastAsiaTheme="minorEastAsia" w:hint="eastAsia"/>
                <w:szCs w:val="21"/>
              </w:rPr>
              <w:t>8.2</w:t>
            </w:r>
            <w:r w:rsidRPr="000A198C">
              <w:rPr>
                <w:rFonts w:eastAsiaTheme="minorEastAsia" w:hint="eastAsia"/>
                <w:szCs w:val="21"/>
              </w:rPr>
              <w:t>产品和服务的要求、</w:t>
            </w:r>
            <w:r w:rsidRPr="000A198C">
              <w:rPr>
                <w:rFonts w:eastAsiaTheme="minorEastAsia" w:hint="eastAsia"/>
                <w:szCs w:val="21"/>
              </w:rPr>
              <w:t>8.4</w:t>
            </w:r>
            <w:r w:rsidRPr="000A198C">
              <w:rPr>
                <w:rFonts w:eastAsiaTheme="minorEastAsia" w:hint="eastAsia"/>
                <w:szCs w:val="21"/>
              </w:rPr>
              <w:t>外部提供过程、</w:t>
            </w:r>
            <w:r w:rsidRPr="000A198C">
              <w:rPr>
                <w:rFonts w:eastAsiaTheme="minorEastAsia" w:hint="eastAsia"/>
                <w:szCs w:val="21"/>
              </w:rPr>
              <w:t>8.5.3</w:t>
            </w:r>
            <w:r w:rsidRPr="000A198C">
              <w:rPr>
                <w:rFonts w:eastAsiaTheme="minorEastAsia" w:hint="eastAsia"/>
                <w:szCs w:val="21"/>
              </w:rPr>
              <w:t>顾客或外部供方的财产、</w:t>
            </w:r>
            <w:r w:rsidRPr="000A198C">
              <w:rPr>
                <w:rFonts w:eastAsiaTheme="minorEastAsia" w:hint="eastAsia"/>
                <w:szCs w:val="21"/>
              </w:rPr>
              <w:t>9.1.2</w:t>
            </w:r>
            <w:r w:rsidRPr="000A198C">
              <w:rPr>
                <w:rFonts w:eastAsiaTheme="minorEastAsia" w:hint="eastAsia"/>
                <w:szCs w:val="21"/>
              </w:rPr>
              <w:t>顾客满意、</w:t>
            </w:r>
            <w:r w:rsidRPr="000A198C">
              <w:rPr>
                <w:rFonts w:eastAsiaTheme="minorEastAsia" w:hint="eastAsia"/>
                <w:szCs w:val="21"/>
              </w:rPr>
              <w:t>8.5.5</w:t>
            </w:r>
            <w:r w:rsidRPr="000A198C">
              <w:rPr>
                <w:rFonts w:eastAsiaTheme="minorEastAsia" w:hint="eastAsia"/>
                <w:szCs w:val="21"/>
              </w:rPr>
              <w:t>交付后的活动、</w:t>
            </w:r>
          </w:p>
          <w:p w:rsidR="000A198C" w:rsidRPr="000A198C" w:rsidRDefault="000A198C" w:rsidP="000A198C">
            <w:pPr>
              <w:adjustRightInd w:val="0"/>
              <w:snapToGrid w:val="0"/>
              <w:ind w:rightChars="50" w:right="105"/>
              <w:textAlignment w:val="baseline"/>
              <w:rPr>
                <w:rFonts w:eastAsiaTheme="minorEastAsia"/>
                <w:szCs w:val="21"/>
              </w:rPr>
            </w:pPr>
            <w:r w:rsidRPr="000A198C">
              <w:rPr>
                <w:rFonts w:eastAsiaTheme="minorEastAsia" w:hint="eastAsia"/>
                <w:szCs w:val="21"/>
              </w:rPr>
              <w:t>EMS: 5.3</w:t>
            </w:r>
            <w:r w:rsidRPr="000A198C">
              <w:rPr>
                <w:rFonts w:eastAsiaTheme="minorEastAsia" w:hint="eastAsia"/>
                <w:szCs w:val="21"/>
              </w:rPr>
              <w:t>组织的岗位、职责和权限、</w:t>
            </w:r>
            <w:r w:rsidRPr="000A198C">
              <w:rPr>
                <w:rFonts w:eastAsiaTheme="minorEastAsia" w:hint="eastAsia"/>
                <w:szCs w:val="21"/>
              </w:rPr>
              <w:t>6.2</w:t>
            </w:r>
            <w:r w:rsidRPr="000A198C">
              <w:rPr>
                <w:rFonts w:eastAsiaTheme="minorEastAsia" w:hint="eastAsia"/>
                <w:szCs w:val="21"/>
              </w:rPr>
              <w:t>环境目标、</w:t>
            </w:r>
            <w:r w:rsidRPr="000A198C">
              <w:rPr>
                <w:rFonts w:eastAsiaTheme="minorEastAsia" w:hint="eastAsia"/>
                <w:szCs w:val="21"/>
              </w:rPr>
              <w:t>6.1.2</w:t>
            </w:r>
            <w:r w:rsidRPr="000A198C">
              <w:rPr>
                <w:rFonts w:eastAsiaTheme="minorEastAsia" w:hint="eastAsia"/>
                <w:szCs w:val="21"/>
              </w:rPr>
              <w:t>环境因素识别与评价、</w:t>
            </w:r>
            <w:r w:rsidRPr="000A198C">
              <w:rPr>
                <w:rFonts w:eastAsiaTheme="minorEastAsia" w:hint="eastAsia"/>
                <w:szCs w:val="21"/>
              </w:rPr>
              <w:t>8.1</w:t>
            </w:r>
            <w:r w:rsidRPr="000A198C">
              <w:rPr>
                <w:rFonts w:eastAsiaTheme="minorEastAsia" w:hint="eastAsia"/>
                <w:szCs w:val="21"/>
              </w:rPr>
              <w:t>运行策划和控制、</w:t>
            </w:r>
            <w:r w:rsidRPr="000A198C">
              <w:rPr>
                <w:rFonts w:eastAsiaTheme="minorEastAsia" w:hint="eastAsia"/>
                <w:szCs w:val="21"/>
              </w:rPr>
              <w:t>8.2</w:t>
            </w:r>
            <w:r w:rsidRPr="000A198C">
              <w:rPr>
                <w:rFonts w:eastAsiaTheme="minorEastAsia" w:hint="eastAsia"/>
                <w:szCs w:val="21"/>
              </w:rPr>
              <w:t>应急准备和响应，</w:t>
            </w:r>
          </w:p>
          <w:p w:rsidR="00D91317" w:rsidRPr="00194789" w:rsidRDefault="000A198C" w:rsidP="000A198C">
            <w:pPr>
              <w:adjustRightInd w:val="0"/>
              <w:snapToGrid w:val="0"/>
              <w:ind w:rightChars="50" w:right="105"/>
              <w:textAlignment w:val="baseline"/>
              <w:rPr>
                <w:rFonts w:eastAsiaTheme="minorEastAsia"/>
                <w:szCs w:val="21"/>
              </w:rPr>
            </w:pPr>
            <w:r w:rsidRPr="000A198C">
              <w:rPr>
                <w:rFonts w:eastAsiaTheme="minorEastAsia" w:hint="eastAsia"/>
                <w:szCs w:val="21"/>
              </w:rPr>
              <w:t>OHSMS: 5.3</w:t>
            </w:r>
            <w:r w:rsidRPr="000A198C">
              <w:rPr>
                <w:rFonts w:eastAsiaTheme="minorEastAsia" w:hint="eastAsia"/>
                <w:szCs w:val="21"/>
              </w:rPr>
              <w:t>组织的岗位、职责和权限、</w:t>
            </w:r>
            <w:r w:rsidRPr="000A198C">
              <w:rPr>
                <w:rFonts w:eastAsiaTheme="minorEastAsia" w:hint="eastAsia"/>
                <w:szCs w:val="21"/>
              </w:rPr>
              <w:t>6.2</w:t>
            </w:r>
            <w:r w:rsidRPr="000A198C">
              <w:rPr>
                <w:rFonts w:eastAsiaTheme="minorEastAsia" w:hint="eastAsia"/>
                <w:szCs w:val="21"/>
              </w:rPr>
              <w:t>职业健康安全目标、</w:t>
            </w:r>
            <w:r w:rsidRPr="000A198C">
              <w:rPr>
                <w:rFonts w:eastAsiaTheme="minorEastAsia" w:hint="eastAsia"/>
                <w:szCs w:val="21"/>
              </w:rPr>
              <w:t>6.1.2</w:t>
            </w:r>
            <w:r w:rsidRPr="000A198C">
              <w:rPr>
                <w:rFonts w:eastAsiaTheme="minorEastAsia" w:hint="eastAsia"/>
                <w:szCs w:val="21"/>
              </w:rPr>
              <w:t>危险源辨识与评价、</w:t>
            </w:r>
            <w:r w:rsidRPr="000A198C">
              <w:rPr>
                <w:rFonts w:eastAsiaTheme="minorEastAsia" w:hint="eastAsia"/>
                <w:szCs w:val="21"/>
              </w:rPr>
              <w:t>8.1</w:t>
            </w:r>
            <w:r w:rsidRPr="000A198C">
              <w:rPr>
                <w:rFonts w:eastAsiaTheme="minorEastAsia" w:hint="eastAsia"/>
                <w:szCs w:val="21"/>
              </w:rPr>
              <w:t>运行策划和控制、</w:t>
            </w:r>
            <w:r w:rsidRPr="000A198C">
              <w:rPr>
                <w:rFonts w:eastAsiaTheme="minorEastAsia" w:hint="eastAsia"/>
                <w:szCs w:val="21"/>
              </w:rPr>
              <w:t>8.2</w:t>
            </w:r>
            <w:r w:rsidRPr="000A198C">
              <w:rPr>
                <w:rFonts w:eastAsiaTheme="minorEastAsia" w:hint="eastAsia"/>
                <w:szCs w:val="21"/>
              </w:rPr>
              <w:t>应急准备和响应，</w:t>
            </w:r>
          </w:p>
        </w:tc>
        <w:tc>
          <w:tcPr>
            <w:tcW w:w="1585" w:type="dxa"/>
            <w:vMerge/>
          </w:tcPr>
          <w:p w:rsidR="008973EE" w:rsidRPr="00194789" w:rsidRDefault="008973EE" w:rsidP="008A7C7E">
            <w:pPr>
              <w:spacing w:line="360" w:lineRule="auto"/>
              <w:rPr>
                <w:rFonts w:eastAsiaTheme="minorEastAsia"/>
                <w:sz w:val="24"/>
                <w:szCs w:val="24"/>
              </w:rPr>
            </w:pPr>
          </w:p>
        </w:tc>
      </w:tr>
      <w:tr w:rsidR="00F44D4E" w:rsidRPr="00194789" w:rsidTr="00513779">
        <w:trPr>
          <w:trHeight w:val="1936"/>
        </w:trPr>
        <w:tc>
          <w:tcPr>
            <w:tcW w:w="1242" w:type="dxa"/>
            <w:vAlign w:val="center"/>
          </w:tcPr>
          <w:p w:rsidR="004D55E7" w:rsidRPr="00194789" w:rsidRDefault="004D55E7" w:rsidP="008A7C7E">
            <w:pPr>
              <w:spacing w:line="360" w:lineRule="auto"/>
              <w:rPr>
                <w:rFonts w:eastAsiaTheme="minorEastAsia"/>
                <w:b/>
                <w:sz w:val="24"/>
                <w:szCs w:val="24"/>
              </w:rPr>
            </w:pPr>
            <w:r w:rsidRPr="00194789">
              <w:rPr>
                <w:rFonts w:eastAsiaTheme="minorEastAsia" w:hAnsiTheme="minorEastAsia"/>
                <w:sz w:val="24"/>
                <w:szCs w:val="24"/>
              </w:rPr>
              <w:t>组织的岗位、职责和权限</w:t>
            </w:r>
          </w:p>
        </w:tc>
        <w:tc>
          <w:tcPr>
            <w:tcW w:w="1276" w:type="dxa"/>
          </w:tcPr>
          <w:p w:rsidR="00FC4F9E" w:rsidRPr="00194789" w:rsidRDefault="004D55E7" w:rsidP="008A7C7E">
            <w:pPr>
              <w:spacing w:line="360" w:lineRule="auto"/>
              <w:rPr>
                <w:rFonts w:eastAsiaTheme="minorEastAsia"/>
                <w:sz w:val="24"/>
                <w:szCs w:val="24"/>
              </w:rPr>
            </w:pPr>
            <w:r w:rsidRPr="00194789">
              <w:rPr>
                <w:rFonts w:eastAsiaTheme="minorEastAsia"/>
                <w:sz w:val="24"/>
                <w:szCs w:val="24"/>
              </w:rPr>
              <w:t>Q</w:t>
            </w:r>
            <w:r w:rsidR="00FC4F9E" w:rsidRPr="00194789">
              <w:rPr>
                <w:rFonts w:eastAsiaTheme="minorEastAsia"/>
                <w:sz w:val="24"/>
                <w:szCs w:val="24"/>
              </w:rPr>
              <w:t>5.3</w:t>
            </w:r>
          </w:p>
          <w:p w:rsidR="00FC4F9E" w:rsidRPr="00194789" w:rsidRDefault="004D55E7" w:rsidP="008A7C7E">
            <w:pPr>
              <w:spacing w:line="360" w:lineRule="auto"/>
              <w:rPr>
                <w:rFonts w:eastAsiaTheme="minorEastAsia"/>
                <w:sz w:val="24"/>
                <w:szCs w:val="24"/>
              </w:rPr>
            </w:pPr>
            <w:r w:rsidRPr="00194789">
              <w:rPr>
                <w:rFonts w:eastAsiaTheme="minorEastAsia"/>
                <w:sz w:val="24"/>
                <w:szCs w:val="24"/>
              </w:rPr>
              <w:t>E</w:t>
            </w:r>
            <w:r w:rsidR="00FC4F9E" w:rsidRPr="00194789">
              <w:rPr>
                <w:rFonts w:eastAsiaTheme="minorEastAsia"/>
                <w:sz w:val="24"/>
                <w:szCs w:val="24"/>
              </w:rPr>
              <w:t>5.3</w:t>
            </w:r>
          </w:p>
          <w:p w:rsidR="004D55E7" w:rsidRPr="00194789" w:rsidRDefault="004D55E7" w:rsidP="00FC4F9E">
            <w:pPr>
              <w:spacing w:line="360" w:lineRule="auto"/>
              <w:rPr>
                <w:rFonts w:eastAsiaTheme="minorEastAsia"/>
                <w:sz w:val="24"/>
                <w:szCs w:val="24"/>
              </w:rPr>
            </w:pPr>
            <w:r w:rsidRPr="00194789">
              <w:rPr>
                <w:rFonts w:eastAsiaTheme="minorEastAsia"/>
                <w:sz w:val="24"/>
                <w:szCs w:val="24"/>
              </w:rPr>
              <w:t>O</w:t>
            </w:r>
            <w:r w:rsidR="00FC4F9E" w:rsidRPr="00194789">
              <w:rPr>
                <w:rFonts w:eastAsiaTheme="minorEastAsia"/>
                <w:sz w:val="24"/>
                <w:szCs w:val="24"/>
              </w:rPr>
              <w:t>5.3</w:t>
            </w:r>
          </w:p>
        </w:tc>
        <w:tc>
          <w:tcPr>
            <w:tcW w:w="10606" w:type="dxa"/>
          </w:tcPr>
          <w:p w:rsidR="00513779" w:rsidRPr="00194789" w:rsidRDefault="00513779" w:rsidP="00845001">
            <w:pPr>
              <w:spacing w:beforeLines="30" w:afterLines="30" w:line="288" w:lineRule="auto"/>
              <w:ind w:firstLineChars="200" w:firstLine="480"/>
              <w:rPr>
                <w:rFonts w:eastAsiaTheme="minorEastAsia"/>
                <w:sz w:val="24"/>
                <w:szCs w:val="24"/>
              </w:rPr>
            </w:pPr>
            <w:r w:rsidRPr="00194789">
              <w:rPr>
                <w:rFonts w:eastAsiaTheme="minorEastAsia" w:hAnsiTheme="minorEastAsia"/>
                <w:sz w:val="24"/>
                <w:szCs w:val="24"/>
              </w:rPr>
              <w:t>审核过程了解到部门主要职责：负责与供方有关的过程控制；本部门环境因素危险源的识别评价控制。</w:t>
            </w:r>
          </w:p>
          <w:p w:rsidR="00513779" w:rsidRPr="00194789" w:rsidRDefault="00513779" w:rsidP="00845001">
            <w:pPr>
              <w:spacing w:beforeLines="30" w:afterLines="30" w:line="288" w:lineRule="auto"/>
              <w:ind w:firstLineChars="200" w:firstLine="480"/>
              <w:rPr>
                <w:rFonts w:eastAsiaTheme="minorEastAsia"/>
                <w:sz w:val="24"/>
                <w:szCs w:val="24"/>
              </w:rPr>
            </w:pPr>
            <w:r w:rsidRPr="00194789">
              <w:rPr>
                <w:rFonts w:eastAsiaTheme="minorEastAsia" w:hAnsiTheme="minorEastAsia"/>
                <w:sz w:val="24"/>
                <w:szCs w:val="24"/>
              </w:rPr>
              <w:t>负责采购控制，化学品采购、运输、存储、领用管理，预防紧急、潜在事故发生；负责宣传影响相关供应商及其相关方环境行为。</w:t>
            </w:r>
          </w:p>
          <w:p w:rsidR="00513779" w:rsidRPr="00194789" w:rsidRDefault="00513779" w:rsidP="00845001">
            <w:pPr>
              <w:spacing w:beforeLines="30" w:afterLines="30" w:line="288" w:lineRule="auto"/>
              <w:ind w:firstLineChars="200" w:firstLine="480"/>
              <w:rPr>
                <w:rFonts w:eastAsiaTheme="minorEastAsia"/>
                <w:sz w:val="24"/>
                <w:szCs w:val="24"/>
              </w:rPr>
            </w:pPr>
            <w:r w:rsidRPr="00194789">
              <w:rPr>
                <w:rFonts w:eastAsiaTheme="minorEastAsia" w:hAnsiTheme="minorEastAsia"/>
                <w:sz w:val="24"/>
                <w:szCs w:val="24"/>
              </w:rPr>
              <w:t>与部门负责人交流发现其对部门职责权限基本掌握，部门职责得到合理分配，未发现因职责不清责任不明而造成体系运行失效的情况。</w:t>
            </w:r>
          </w:p>
        </w:tc>
        <w:tc>
          <w:tcPr>
            <w:tcW w:w="1585" w:type="dxa"/>
          </w:tcPr>
          <w:p w:rsidR="004D55E7" w:rsidRPr="00194789" w:rsidRDefault="00C82444" w:rsidP="008A7C7E">
            <w:pPr>
              <w:spacing w:line="360" w:lineRule="auto"/>
              <w:rPr>
                <w:rFonts w:eastAsiaTheme="minorEastAsia"/>
                <w:sz w:val="24"/>
                <w:szCs w:val="24"/>
              </w:rPr>
            </w:pPr>
            <w:r>
              <w:rPr>
                <w:rFonts w:eastAsiaTheme="minorEastAsia"/>
                <w:sz w:val="24"/>
                <w:szCs w:val="24"/>
              </w:rPr>
              <w:t>合格</w:t>
            </w:r>
          </w:p>
        </w:tc>
      </w:tr>
      <w:tr w:rsidR="00F44D4E" w:rsidRPr="00194789" w:rsidTr="00EC6620">
        <w:trPr>
          <w:trHeight w:val="516"/>
        </w:trPr>
        <w:tc>
          <w:tcPr>
            <w:tcW w:w="1242" w:type="dxa"/>
            <w:vAlign w:val="center"/>
          </w:tcPr>
          <w:p w:rsidR="004D55E7" w:rsidRPr="00194789" w:rsidRDefault="004D55E7" w:rsidP="008A7C7E">
            <w:pPr>
              <w:spacing w:line="360" w:lineRule="auto"/>
              <w:rPr>
                <w:rFonts w:eastAsiaTheme="minorEastAsia"/>
                <w:sz w:val="24"/>
                <w:szCs w:val="24"/>
              </w:rPr>
            </w:pPr>
            <w:r w:rsidRPr="00194789">
              <w:rPr>
                <w:rFonts w:eastAsiaTheme="minorEastAsia" w:hAnsiTheme="minorEastAsia"/>
                <w:sz w:val="24"/>
                <w:szCs w:val="24"/>
              </w:rPr>
              <w:t>目标</w:t>
            </w:r>
          </w:p>
        </w:tc>
        <w:tc>
          <w:tcPr>
            <w:tcW w:w="1276" w:type="dxa"/>
            <w:vAlign w:val="center"/>
          </w:tcPr>
          <w:p w:rsidR="00513779" w:rsidRPr="00194789" w:rsidRDefault="004D55E7" w:rsidP="008A7C7E">
            <w:pPr>
              <w:spacing w:line="360" w:lineRule="auto"/>
              <w:rPr>
                <w:rFonts w:eastAsiaTheme="minorEastAsia"/>
                <w:sz w:val="24"/>
                <w:szCs w:val="24"/>
              </w:rPr>
            </w:pPr>
            <w:r w:rsidRPr="00194789">
              <w:rPr>
                <w:rFonts w:eastAsiaTheme="minorEastAsia"/>
                <w:sz w:val="24"/>
                <w:szCs w:val="24"/>
              </w:rPr>
              <w:t>Q</w:t>
            </w:r>
            <w:r w:rsidR="00513779" w:rsidRPr="00194789">
              <w:rPr>
                <w:rFonts w:eastAsiaTheme="minorEastAsia"/>
                <w:sz w:val="24"/>
                <w:szCs w:val="24"/>
              </w:rPr>
              <w:t>6.2</w:t>
            </w:r>
          </w:p>
          <w:p w:rsidR="00513779" w:rsidRPr="00194789" w:rsidRDefault="004D55E7" w:rsidP="008A7C7E">
            <w:pPr>
              <w:spacing w:line="360" w:lineRule="auto"/>
              <w:rPr>
                <w:rFonts w:eastAsiaTheme="minorEastAsia"/>
                <w:sz w:val="24"/>
                <w:szCs w:val="24"/>
              </w:rPr>
            </w:pPr>
            <w:r w:rsidRPr="00194789">
              <w:rPr>
                <w:rFonts w:eastAsiaTheme="minorEastAsia"/>
                <w:sz w:val="24"/>
                <w:szCs w:val="24"/>
              </w:rPr>
              <w:t>E</w:t>
            </w:r>
            <w:r w:rsidR="00513779" w:rsidRPr="00194789">
              <w:rPr>
                <w:rFonts w:eastAsiaTheme="minorEastAsia"/>
                <w:sz w:val="24"/>
                <w:szCs w:val="24"/>
              </w:rPr>
              <w:t>6.2</w:t>
            </w:r>
          </w:p>
          <w:p w:rsidR="004D55E7" w:rsidRPr="00194789" w:rsidRDefault="00513779" w:rsidP="008A7C7E">
            <w:pPr>
              <w:spacing w:line="360" w:lineRule="auto"/>
              <w:rPr>
                <w:rFonts w:eastAsiaTheme="minorEastAsia"/>
                <w:sz w:val="24"/>
                <w:szCs w:val="24"/>
              </w:rPr>
            </w:pPr>
            <w:r w:rsidRPr="00194789">
              <w:rPr>
                <w:rFonts w:eastAsiaTheme="minorEastAsia"/>
                <w:sz w:val="24"/>
                <w:szCs w:val="24"/>
              </w:rPr>
              <w:t>O</w:t>
            </w:r>
            <w:r w:rsidR="004D55E7" w:rsidRPr="00194789">
              <w:rPr>
                <w:rFonts w:eastAsiaTheme="minorEastAsia"/>
                <w:sz w:val="24"/>
                <w:szCs w:val="24"/>
              </w:rPr>
              <w:t>6.2</w:t>
            </w:r>
          </w:p>
        </w:tc>
        <w:tc>
          <w:tcPr>
            <w:tcW w:w="10606" w:type="dxa"/>
            <w:vAlign w:val="center"/>
          </w:tcPr>
          <w:p w:rsidR="00513779" w:rsidRPr="000E37AB" w:rsidRDefault="00513779" w:rsidP="00845001">
            <w:pPr>
              <w:spacing w:beforeLines="30" w:afterLines="30" w:line="288" w:lineRule="auto"/>
              <w:ind w:firstLineChars="200" w:firstLine="480"/>
              <w:rPr>
                <w:rFonts w:eastAsiaTheme="minorEastAsia"/>
                <w:sz w:val="24"/>
                <w:szCs w:val="24"/>
              </w:rPr>
            </w:pPr>
            <w:r w:rsidRPr="000E37AB">
              <w:rPr>
                <w:rFonts w:eastAsiaTheme="minorEastAsia" w:hAnsiTheme="minorEastAsia"/>
                <w:sz w:val="24"/>
                <w:szCs w:val="24"/>
              </w:rPr>
              <w:t>部门</w:t>
            </w:r>
            <w:r w:rsidR="00E0195E">
              <w:rPr>
                <w:rFonts w:eastAsiaTheme="minorEastAsia" w:hAnsiTheme="minorEastAsia"/>
                <w:sz w:val="24"/>
                <w:szCs w:val="24"/>
              </w:rPr>
              <w:t>主要</w:t>
            </w:r>
            <w:r w:rsidRPr="000E37AB">
              <w:rPr>
                <w:rFonts w:eastAsiaTheme="minorEastAsia" w:hAnsiTheme="minorEastAsia"/>
                <w:sz w:val="24"/>
                <w:szCs w:val="24"/>
              </w:rPr>
              <w:t>目标：</w:t>
            </w:r>
            <w:r w:rsidR="00F314FC" w:rsidRPr="000E37AB">
              <w:rPr>
                <w:rFonts w:eastAsiaTheme="minorEastAsia"/>
                <w:sz w:val="24"/>
                <w:szCs w:val="24"/>
              </w:rPr>
              <w:t xml:space="preserve">                       </w:t>
            </w:r>
            <w:r w:rsidR="00E0195E">
              <w:rPr>
                <w:rFonts w:eastAsiaTheme="minorEastAsia"/>
                <w:sz w:val="24"/>
                <w:szCs w:val="24"/>
              </w:rPr>
              <w:t xml:space="preserve">                            </w:t>
            </w:r>
            <w:r w:rsidR="00F314FC" w:rsidRPr="000E37AB">
              <w:rPr>
                <w:rFonts w:eastAsiaTheme="minorEastAsia"/>
                <w:sz w:val="24"/>
                <w:szCs w:val="24"/>
              </w:rPr>
              <w:t>20</w:t>
            </w:r>
            <w:r w:rsidR="00A348F4">
              <w:rPr>
                <w:rFonts w:eastAsiaTheme="minorEastAsia"/>
                <w:sz w:val="24"/>
                <w:szCs w:val="24"/>
              </w:rPr>
              <w:t>20.</w:t>
            </w:r>
            <w:r w:rsidR="00E0195E">
              <w:rPr>
                <w:rFonts w:eastAsiaTheme="minorEastAsia" w:hint="eastAsia"/>
                <w:sz w:val="24"/>
                <w:szCs w:val="24"/>
              </w:rPr>
              <w:t>6</w:t>
            </w:r>
            <w:r w:rsidR="00F314FC" w:rsidRPr="000E37AB">
              <w:rPr>
                <w:rFonts w:eastAsiaTheme="minorEastAsia"/>
                <w:sz w:val="24"/>
                <w:szCs w:val="24"/>
              </w:rPr>
              <w:t>.</w:t>
            </w:r>
            <w:r w:rsidR="00E0195E">
              <w:rPr>
                <w:rFonts w:eastAsiaTheme="minorEastAsia" w:hint="eastAsia"/>
                <w:sz w:val="24"/>
                <w:szCs w:val="24"/>
              </w:rPr>
              <w:t>10</w:t>
            </w:r>
            <w:r w:rsidR="00F314FC" w:rsidRPr="000E37AB">
              <w:rPr>
                <w:rFonts w:eastAsiaTheme="minorEastAsia" w:hAnsiTheme="minorEastAsia"/>
                <w:sz w:val="24"/>
                <w:szCs w:val="24"/>
              </w:rPr>
              <w:t>日考核</w:t>
            </w:r>
          </w:p>
          <w:p w:rsidR="00A348F4" w:rsidRPr="005557E0" w:rsidRDefault="00A348F4" w:rsidP="00845001">
            <w:pPr>
              <w:spacing w:beforeLines="30" w:afterLines="30" w:line="288" w:lineRule="auto"/>
              <w:ind w:firstLineChars="200" w:firstLine="480"/>
              <w:rPr>
                <w:rFonts w:eastAsiaTheme="minorEastAsia"/>
                <w:sz w:val="24"/>
                <w:szCs w:val="24"/>
              </w:rPr>
            </w:pPr>
            <w:r w:rsidRPr="005557E0">
              <w:rPr>
                <w:rFonts w:eastAsiaTheme="minorEastAsia" w:hAnsiTheme="minorEastAsia"/>
                <w:sz w:val="24"/>
                <w:szCs w:val="24"/>
              </w:rPr>
              <w:t>合同履约率达</w:t>
            </w:r>
            <w:r w:rsidRPr="005557E0">
              <w:rPr>
                <w:rFonts w:eastAsiaTheme="minorEastAsia"/>
                <w:sz w:val="24"/>
                <w:szCs w:val="24"/>
              </w:rPr>
              <w:t xml:space="preserve">100%                                        </w:t>
            </w:r>
            <w:r>
              <w:rPr>
                <w:rFonts w:eastAsiaTheme="minorEastAsia" w:hint="eastAsia"/>
                <w:sz w:val="24"/>
                <w:szCs w:val="24"/>
              </w:rPr>
              <w:t xml:space="preserve">            </w:t>
            </w:r>
            <w:r w:rsidRPr="005557E0">
              <w:rPr>
                <w:rFonts w:eastAsiaTheme="minorEastAsia"/>
                <w:sz w:val="24"/>
                <w:szCs w:val="24"/>
              </w:rPr>
              <w:t xml:space="preserve"> 100%</w:t>
            </w:r>
          </w:p>
          <w:p w:rsidR="00A348F4" w:rsidRPr="005557E0" w:rsidRDefault="00A348F4" w:rsidP="00845001">
            <w:pPr>
              <w:spacing w:beforeLines="30" w:afterLines="30" w:line="288" w:lineRule="auto"/>
              <w:ind w:firstLineChars="200" w:firstLine="480"/>
              <w:rPr>
                <w:rFonts w:eastAsiaTheme="minorEastAsia"/>
                <w:sz w:val="24"/>
                <w:szCs w:val="24"/>
              </w:rPr>
            </w:pPr>
            <w:r w:rsidRPr="005557E0">
              <w:rPr>
                <w:rFonts w:eastAsiaTheme="minorEastAsia" w:hAnsiTheme="minorEastAsia"/>
                <w:sz w:val="24"/>
                <w:szCs w:val="24"/>
              </w:rPr>
              <w:t>顾客满意度达</w:t>
            </w:r>
            <w:r w:rsidRPr="005557E0">
              <w:rPr>
                <w:rFonts w:eastAsiaTheme="minorEastAsia"/>
                <w:sz w:val="24"/>
                <w:szCs w:val="24"/>
              </w:rPr>
              <w:t>9</w:t>
            </w:r>
            <w:r w:rsidR="00E0195E">
              <w:rPr>
                <w:rFonts w:eastAsiaTheme="minorEastAsia" w:hint="eastAsia"/>
                <w:sz w:val="24"/>
                <w:szCs w:val="24"/>
              </w:rPr>
              <w:t>6</w:t>
            </w:r>
            <w:r w:rsidR="00E0195E">
              <w:rPr>
                <w:rFonts w:eastAsiaTheme="minorEastAsia" w:hAnsiTheme="minorEastAsia"/>
                <w:sz w:val="24"/>
                <w:szCs w:val="24"/>
              </w:rPr>
              <w:t>以上</w:t>
            </w:r>
            <w:r w:rsidRPr="005557E0">
              <w:rPr>
                <w:rFonts w:eastAsiaTheme="minorEastAsia"/>
                <w:sz w:val="24"/>
                <w:szCs w:val="24"/>
              </w:rPr>
              <w:t xml:space="preserve">                                        </w:t>
            </w:r>
            <w:r>
              <w:rPr>
                <w:rFonts w:eastAsiaTheme="minorEastAsia" w:hint="eastAsia"/>
                <w:sz w:val="24"/>
                <w:szCs w:val="24"/>
              </w:rPr>
              <w:t xml:space="preserve">            </w:t>
            </w:r>
            <w:r w:rsidRPr="005557E0">
              <w:rPr>
                <w:rFonts w:eastAsiaTheme="minorEastAsia"/>
                <w:sz w:val="24"/>
                <w:szCs w:val="24"/>
              </w:rPr>
              <w:t>9</w:t>
            </w:r>
            <w:r w:rsidR="00E0195E">
              <w:rPr>
                <w:rFonts w:eastAsiaTheme="minorEastAsia" w:hint="eastAsia"/>
                <w:sz w:val="24"/>
                <w:szCs w:val="24"/>
              </w:rPr>
              <w:t>8</w:t>
            </w:r>
          </w:p>
          <w:p w:rsidR="00F314FC" w:rsidRPr="000E37AB" w:rsidRDefault="00F314FC" w:rsidP="00845001">
            <w:pPr>
              <w:pStyle w:val="ad"/>
              <w:spacing w:beforeLines="30" w:afterLines="30" w:line="288" w:lineRule="auto"/>
              <w:ind w:firstLineChars="200" w:firstLine="480"/>
              <w:jc w:val="left"/>
              <w:rPr>
                <w:rFonts w:eastAsiaTheme="minorEastAsia"/>
                <w:sz w:val="24"/>
              </w:rPr>
            </w:pPr>
            <w:r w:rsidRPr="000E37AB">
              <w:rPr>
                <w:rFonts w:eastAsiaTheme="minorEastAsia" w:hAnsiTheme="minorEastAsia"/>
                <w:sz w:val="24"/>
              </w:rPr>
              <w:t>供方评定合格率</w:t>
            </w:r>
            <w:r w:rsidRPr="000E37AB">
              <w:rPr>
                <w:rFonts w:eastAsiaTheme="minorEastAsia"/>
                <w:sz w:val="24"/>
              </w:rPr>
              <w:t xml:space="preserve">100%                                                </w:t>
            </w:r>
            <w:r w:rsidR="00A348F4">
              <w:rPr>
                <w:rFonts w:eastAsiaTheme="minorEastAsia" w:hint="eastAsia"/>
                <w:sz w:val="24"/>
              </w:rPr>
              <w:t xml:space="preserve">  </w:t>
            </w:r>
            <w:r w:rsidRPr="000E37AB">
              <w:rPr>
                <w:rFonts w:eastAsiaTheme="minorEastAsia"/>
                <w:sz w:val="24"/>
              </w:rPr>
              <w:t xml:space="preserve"> 100%</w:t>
            </w:r>
          </w:p>
          <w:p w:rsidR="00F314FC" w:rsidRPr="000E37AB" w:rsidRDefault="00F314FC" w:rsidP="00845001">
            <w:pPr>
              <w:pStyle w:val="ad"/>
              <w:spacing w:beforeLines="30" w:afterLines="30" w:line="288" w:lineRule="auto"/>
              <w:ind w:firstLineChars="200" w:firstLine="480"/>
              <w:jc w:val="left"/>
              <w:rPr>
                <w:rFonts w:eastAsiaTheme="minorEastAsia"/>
                <w:sz w:val="24"/>
              </w:rPr>
            </w:pPr>
            <w:r w:rsidRPr="000E37AB">
              <w:rPr>
                <w:rFonts w:eastAsiaTheme="minorEastAsia" w:hAnsiTheme="minorEastAsia"/>
                <w:sz w:val="24"/>
              </w:rPr>
              <w:t>固体废弃物分类处置率</w:t>
            </w:r>
            <w:r w:rsidRPr="000E37AB">
              <w:rPr>
                <w:rFonts w:eastAsiaTheme="minorEastAsia"/>
                <w:sz w:val="24"/>
              </w:rPr>
              <w:t xml:space="preserve">100%                                           </w:t>
            </w:r>
            <w:r w:rsidR="00E0195E">
              <w:rPr>
                <w:rFonts w:eastAsiaTheme="minorEastAsia" w:hint="eastAsia"/>
                <w:sz w:val="24"/>
              </w:rPr>
              <w:t xml:space="preserve">  </w:t>
            </w:r>
            <w:r w:rsidRPr="000E37AB">
              <w:rPr>
                <w:rFonts w:eastAsiaTheme="minorEastAsia"/>
                <w:sz w:val="24"/>
              </w:rPr>
              <w:t>100%</w:t>
            </w:r>
          </w:p>
          <w:p w:rsidR="00F314FC" w:rsidRDefault="00B45D2C" w:rsidP="00845001">
            <w:pPr>
              <w:pStyle w:val="ad"/>
              <w:spacing w:beforeLines="30" w:afterLines="30" w:line="288" w:lineRule="auto"/>
              <w:ind w:firstLineChars="200" w:firstLine="480"/>
              <w:jc w:val="left"/>
              <w:rPr>
                <w:rFonts w:eastAsiaTheme="minorEastAsia"/>
                <w:sz w:val="24"/>
              </w:rPr>
            </w:pPr>
            <w:r w:rsidRPr="000E37AB">
              <w:rPr>
                <w:rFonts w:eastAsiaTheme="minorEastAsia" w:hAnsiTheme="minorEastAsia"/>
                <w:sz w:val="24"/>
              </w:rPr>
              <w:lastRenderedPageBreak/>
              <w:t>火灾、触电</w:t>
            </w:r>
            <w:r w:rsidR="00F314FC" w:rsidRPr="000E37AB">
              <w:rPr>
                <w:rFonts w:eastAsiaTheme="minorEastAsia" w:hAnsiTheme="minorEastAsia"/>
                <w:sz w:val="24"/>
              </w:rPr>
              <w:t>事故为</w:t>
            </w:r>
            <w:r w:rsidR="00F314FC" w:rsidRPr="000E37AB">
              <w:rPr>
                <w:rFonts w:eastAsiaTheme="minorEastAsia"/>
                <w:sz w:val="24"/>
              </w:rPr>
              <w:t>0                                                    0</w:t>
            </w:r>
            <w:r w:rsidR="000E37AB">
              <w:rPr>
                <w:rFonts w:eastAsiaTheme="minorEastAsia"/>
                <w:sz w:val="24"/>
              </w:rPr>
              <w:t>次</w:t>
            </w:r>
          </w:p>
          <w:p w:rsidR="004D55E7" w:rsidRPr="00194789" w:rsidRDefault="00513779" w:rsidP="00845001">
            <w:pPr>
              <w:spacing w:beforeLines="30" w:afterLines="30" w:line="288" w:lineRule="auto"/>
              <w:ind w:firstLineChars="200" w:firstLine="480"/>
              <w:rPr>
                <w:rFonts w:eastAsiaTheme="minorEastAsia"/>
                <w:sz w:val="24"/>
                <w:szCs w:val="24"/>
              </w:rPr>
            </w:pPr>
            <w:r w:rsidRPr="000E37AB">
              <w:rPr>
                <w:rFonts w:eastAsiaTheme="minorEastAsia" w:hAnsiTheme="minorEastAsia"/>
                <w:sz w:val="24"/>
                <w:szCs w:val="24"/>
              </w:rPr>
              <w:t>考核情况：经查</w:t>
            </w:r>
            <w:r w:rsidRPr="000E37AB">
              <w:rPr>
                <w:rFonts w:eastAsiaTheme="minorEastAsia"/>
                <w:sz w:val="24"/>
                <w:szCs w:val="24"/>
              </w:rPr>
              <w:t>20</w:t>
            </w:r>
            <w:r w:rsidR="00B45D2C" w:rsidRPr="000E37AB">
              <w:rPr>
                <w:rFonts w:eastAsiaTheme="minorEastAsia"/>
                <w:sz w:val="24"/>
                <w:szCs w:val="24"/>
              </w:rPr>
              <w:t>20</w:t>
            </w:r>
            <w:r w:rsidRPr="000E37AB">
              <w:rPr>
                <w:rFonts w:eastAsiaTheme="minorEastAsia"/>
                <w:sz w:val="24"/>
                <w:szCs w:val="24"/>
              </w:rPr>
              <w:t>.</w:t>
            </w:r>
            <w:r w:rsidR="00E0195E">
              <w:rPr>
                <w:rFonts w:eastAsiaTheme="minorEastAsia" w:hint="eastAsia"/>
                <w:sz w:val="24"/>
                <w:szCs w:val="24"/>
              </w:rPr>
              <w:t>6</w:t>
            </w:r>
            <w:r w:rsidR="00A348F4">
              <w:rPr>
                <w:rFonts w:eastAsiaTheme="minorEastAsia" w:hint="eastAsia"/>
                <w:sz w:val="24"/>
                <w:szCs w:val="24"/>
              </w:rPr>
              <w:t>.</w:t>
            </w:r>
            <w:r w:rsidR="00E0195E">
              <w:rPr>
                <w:rFonts w:eastAsiaTheme="minorEastAsia" w:hint="eastAsia"/>
                <w:sz w:val="24"/>
                <w:szCs w:val="24"/>
              </w:rPr>
              <w:t>10</w:t>
            </w:r>
            <w:r w:rsidRPr="000E37AB">
              <w:rPr>
                <w:rFonts w:eastAsiaTheme="minorEastAsia" w:hAnsiTheme="minorEastAsia"/>
                <w:sz w:val="24"/>
                <w:szCs w:val="24"/>
              </w:rPr>
              <w:t>质量</w:t>
            </w:r>
            <w:r w:rsidRPr="000E37AB">
              <w:rPr>
                <w:rFonts w:eastAsiaTheme="minorEastAsia"/>
                <w:sz w:val="24"/>
                <w:szCs w:val="24"/>
              </w:rPr>
              <w:t>\</w:t>
            </w:r>
            <w:r w:rsidRPr="000E37AB">
              <w:rPr>
                <w:rFonts w:eastAsiaTheme="minorEastAsia" w:hAnsiTheme="minorEastAsia"/>
                <w:sz w:val="24"/>
                <w:szCs w:val="24"/>
              </w:rPr>
              <w:t>环境</w:t>
            </w:r>
            <w:r w:rsidRPr="000E37AB">
              <w:rPr>
                <w:rFonts w:eastAsiaTheme="minorEastAsia"/>
                <w:sz w:val="24"/>
                <w:szCs w:val="24"/>
              </w:rPr>
              <w:t>\</w:t>
            </w:r>
            <w:r w:rsidRPr="000E37AB">
              <w:rPr>
                <w:rFonts w:eastAsiaTheme="minorEastAsia" w:hAnsiTheme="minorEastAsia"/>
                <w:sz w:val="24"/>
                <w:szCs w:val="24"/>
              </w:rPr>
              <w:t>职业健康安全目标分解考核表，各目标达成要求。</w:t>
            </w:r>
          </w:p>
        </w:tc>
        <w:tc>
          <w:tcPr>
            <w:tcW w:w="1585" w:type="dxa"/>
          </w:tcPr>
          <w:p w:rsidR="004D55E7" w:rsidRPr="00194789" w:rsidRDefault="00C82444" w:rsidP="008A7C7E">
            <w:pPr>
              <w:spacing w:line="360" w:lineRule="auto"/>
              <w:rPr>
                <w:rFonts w:eastAsiaTheme="minorEastAsia"/>
                <w:sz w:val="24"/>
                <w:szCs w:val="24"/>
                <w:highlight w:val="yellow"/>
              </w:rPr>
            </w:pPr>
            <w:r>
              <w:rPr>
                <w:rFonts w:eastAsiaTheme="minorEastAsia"/>
                <w:sz w:val="24"/>
                <w:szCs w:val="24"/>
              </w:rPr>
              <w:lastRenderedPageBreak/>
              <w:t>合格</w:t>
            </w:r>
          </w:p>
        </w:tc>
      </w:tr>
      <w:tr w:rsidR="00A348F4" w:rsidRPr="00194789" w:rsidTr="002F4B7A">
        <w:trPr>
          <w:trHeight w:val="516"/>
        </w:trPr>
        <w:tc>
          <w:tcPr>
            <w:tcW w:w="1242" w:type="dxa"/>
            <w:vAlign w:val="center"/>
          </w:tcPr>
          <w:p w:rsidR="00A348F4" w:rsidRPr="005557E0" w:rsidRDefault="00A348F4" w:rsidP="002F4B7A">
            <w:pPr>
              <w:spacing w:line="360" w:lineRule="auto"/>
              <w:rPr>
                <w:rFonts w:eastAsiaTheme="minorEastAsia"/>
                <w:sz w:val="24"/>
                <w:szCs w:val="24"/>
                <w:highlight w:val="yellow"/>
              </w:rPr>
            </w:pPr>
            <w:r w:rsidRPr="005557E0">
              <w:rPr>
                <w:rFonts w:eastAsiaTheme="minorEastAsia" w:hAnsiTheme="minorEastAsia"/>
                <w:sz w:val="24"/>
                <w:szCs w:val="24"/>
              </w:rPr>
              <w:lastRenderedPageBreak/>
              <w:t>产品和服务的要求</w:t>
            </w:r>
          </w:p>
        </w:tc>
        <w:tc>
          <w:tcPr>
            <w:tcW w:w="1276" w:type="dxa"/>
          </w:tcPr>
          <w:p w:rsidR="00A348F4" w:rsidRPr="005557E0" w:rsidRDefault="00A348F4" w:rsidP="002F4B7A">
            <w:pPr>
              <w:spacing w:line="360" w:lineRule="auto"/>
              <w:rPr>
                <w:rFonts w:eastAsiaTheme="minorEastAsia"/>
                <w:color w:val="000000"/>
                <w:sz w:val="24"/>
                <w:szCs w:val="24"/>
                <w:highlight w:val="yellow"/>
              </w:rPr>
            </w:pPr>
            <w:r w:rsidRPr="005557E0">
              <w:rPr>
                <w:rFonts w:eastAsiaTheme="minorEastAsia"/>
                <w:sz w:val="24"/>
                <w:szCs w:val="24"/>
              </w:rPr>
              <w:t>Q8.2</w:t>
            </w:r>
          </w:p>
        </w:tc>
        <w:tc>
          <w:tcPr>
            <w:tcW w:w="10606" w:type="dxa"/>
          </w:tcPr>
          <w:p w:rsidR="00A348F4" w:rsidRPr="005557E0" w:rsidRDefault="00E0195E" w:rsidP="002F4B7A">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供销部</w:t>
            </w:r>
            <w:r w:rsidR="00A348F4" w:rsidRPr="005557E0">
              <w:rPr>
                <w:rFonts w:eastAsiaTheme="minorEastAsia" w:hAnsiTheme="minorEastAsia"/>
                <w:sz w:val="24"/>
                <w:szCs w:val="24"/>
              </w:rPr>
              <w:t>负责人介绍沟通方式：主要是电话、资料传递、招投标会、交流会等形式宣传本公司有关产品及公司的有关信誉等。</w:t>
            </w:r>
          </w:p>
          <w:p w:rsidR="00A348F4" w:rsidRPr="005557E0" w:rsidRDefault="00A348F4" w:rsidP="002F4B7A">
            <w:pPr>
              <w:autoSpaceDE w:val="0"/>
              <w:autoSpaceDN w:val="0"/>
              <w:adjustRightInd w:val="0"/>
              <w:snapToGrid w:val="0"/>
              <w:spacing w:line="360" w:lineRule="auto"/>
              <w:ind w:rightChars="-3" w:right="-6" w:firstLineChars="200" w:firstLine="480"/>
              <w:rPr>
                <w:rFonts w:eastAsiaTheme="minorEastAsia"/>
                <w:sz w:val="24"/>
                <w:szCs w:val="24"/>
              </w:rPr>
            </w:pPr>
            <w:r w:rsidRPr="005557E0">
              <w:rPr>
                <w:rFonts w:eastAsiaTheme="minorEastAsia" w:hAnsiTheme="minorEastAsia"/>
                <w:sz w:val="24"/>
                <w:szCs w:val="24"/>
              </w:rPr>
              <w:t>针对合同洽谈、签订、履行过程中的问题，及时电话联系，明确各自的要求，执行合同。</w:t>
            </w:r>
          </w:p>
          <w:p w:rsidR="00A348F4" w:rsidRPr="005557E0" w:rsidRDefault="00A348F4" w:rsidP="002F4B7A">
            <w:pPr>
              <w:autoSpaceDE w:val="0"/>
              <w:autoSpaceDN w:val="0"/>
              <w:adjustRightInd w:val="0"/>
              <w:snapToGrid w:val="0"/>
              <w:spacing w:line="360" w:lineRule="auto"/>
              <w:ind w:rightChars="-3" w:right="-6" w:firstLineChars="200" w:firstLine="480"/>
              <w:rPr>
                <w:rFonts w:eastAsiaTheme="minorEastAsia"/>
                <w:sz w:val="24"/>
                <w:szCs w:val="24"/>
              </w:rPr>
            </w:pPr>
            <w:r w:rsidRPr="005557E0">
              <w:rPr>
                <w:rFonts w:eastAsiaTheme="minorEastAsia" w:hAnsiTheme="minorEastAsia"/>
                <w:sz w:val="24"/>
                <w:szCs w:val="24"/>
              </w:rPr>
              <w:t>目前沟通效果良好。</w:t>
            </w:r>
          </w:p>
          <w:p w:rsidR="00A348F4" w:rsidRPr="005557E0" w:rsidRDefault="00A348F4" w:rsidP="002F4B7A">
            <w:pPr>
              <w:autoSpaceDE w:val="0"/>
              <w:autoSpaceDN w:val="0"/>
              <w:adjustRightInd w:val="0"/>
              <w:snapToGrid w:val="0"/>
              <w:spacing w:line="360" w:lineRule="auto"/>
              <w:ind w:rightChars="-3" w:right="-6" w:firstLineChars="200" w:firstLine="480"/>
              <w:rPr>
                <w:rFonts w:eastAsiaTheme="minorEastAsia"/>
                <w:sz w:val="24"/>
                <w:szCs w:val="24"/>
              </w:rPr>
            </w:pPr>
            <w:r w:rsidRPr="005557E0">
              <w:rPr>
                <w:rFonts w:eastAsiaTheme="minorEastAsia" w:hAnsiTheme="minorEastAsia"/>
                <w:sz w:val="24"/>
                <w:szCs w:val="24"/>
              </w:rPr>
              <w:t>公司主要通过招标会、客户的走访、交流会等了解市场的需求状态。主要以招标文件、合同、电话等形式确定与产品有关的要求，均已保存或进行相应的记录。</w:t>
            </w:r>
          </w:p>
          <w:p w:rsidR="00A348F4" w:rsidRPr="005557E0" w:rsidRDefault="00A348F4" w:rsidP="002F4B7A">
            <w:pPr>
              <w:autoSpaceDE w:val="0"/>
              <w:autoSpaceDN w:val="0"/>
              <w:adjustRightInd w:val="0"/>
              <w:snapToGrid w:val="0"/>
              <w:spacing w:line="360" w:lineRule="auto"/>
              <w:ind w:rightChars="-3" w:right="-6" w:firstLineChars="200" w:firstLine="480"/>
              <w:rPr>
                <w:rFonts w:eastAsiaTheme="minorEastAsia"/>
                <w:sz w:val="24"/>
                <w:szCs w:val="24"/>
              </w:rPr>
            </w:pPr>
            <w:r w:rsidRPr="005557E0">
              <w:rPr>
                <w:rFonts w:eastAsiaTheme="minorEastAsia" w:hAnsiTheme="minorEastAsia"/>
                <w:sz w:val="24"/>
                <w:szCs w:val="24"/>
              </w:rPr>
              <w:t>由</w:t>
            </w:r>
            <w:r w:rsidR="00E0195E">
              <w:rPr>
                <w:rFonts w:eastAsiaTheme="minorEastAsia" w:hAnsiTheme="minorEastAsia"/>
                <w:sz w:val="24"/>
                <w:szCs w:val="24"/>
              </w:rPr>
              <w:t>供销部</w:t>
            </w:r>
            <w:r w:rsidRPr="005557E0">
              <w:rPr>
                <w:rFonts w:eastAsiaTheme="minorEastAsia" w:hAnsiTheme="minorEastAsia"/>
                <w:sz w:val="24"/>
                <w:szCs w:val="24"/>
              </w:rPr>
              <w:t>内勤直接对顾客要求进行识别、确认，对于存在的问题直接提出和顾客进行交流沟通。然后由</w:t>
            </w:r>
            <w:r w:rsidR="00E0195E">
              <w:rPr>
                <w:rFonts w:eastAsiaTheme="minorEastAsia" w:hAnsiTheme="minorEastAsia"/>
                <w:sz w:val="24"/>
                <w:szCs w:val="24"/>
              </w:rPr>
              <w:t>供销部</w:t>
            </w:r>
            <w:r w:rsidRPr="005557E0">
              <w:rPr>
                <w:rFonts w:eastAsiaTheme="minorEastAsia" w:hAnsiTheme="minorEastAsia"/>
                <w:sz w:val="24"/>
                <w:szCs w:val="24"/>
              </w:rPr>
              <w:t>经理组织人员评审，现场合同评审记录，经评审能满足要求后由总经理或其授权人签字并加盖公司印章，然后回传给顾客。</w:t>
            </w:r>
          </w:p>
          <w:p w:rsidR="00A348F4" w:rsidRPr="00780562" w:rsidRDefault="00A348F4" w:rsidP="00CA5619">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780562">
              <w:rPr>
                <w:rFonts w:eastAsiaTheme="minorEastAsia" w:hAnsiTheme="minorEastAsia"/>
                <w:sz w:val="24"/>
                <w:szCs w:val="24"/>
              </w:rPr>
              <w:t>抽</w:t>
            </w:r>
            <w:r w:rsidRPr="00780562">
              <w:rPr>
                <w:rFonts w:eastAsiaTheme="minorEastAsia"/>
                <w:sz w:val="24"/>
                <w:szCs w:val="24"/>
              </w:rPr>
              <w:t>1</w:t>
            </w:r>
            <w:r w:rsidRPr="00780562">
              <w:rPr>
                <w:rFonts w:eastAsiaTheme="minorEastAsia" w:hAnsiTheme="minorEastAsia"/>
                <w:sz w:val="24"/>
                <w:szCs w:val="24"/>
              </w:rPr>
              <w:t>）查</w:t>
            </w:r>
            <w:r w:rsidR="0057570D" w:rsidRPr="00780562">
              <w:rPr>
                <w:rFonts w:eastAsiaTheme="minorEastAsia"/>
                <w:sz w:val="24"/>
                <w:szCs w:val="24"/>
              </w:rPr>
              <w:t>20</w:t>
            </w:r>
            <w:r w:rsidR="0057570D" w:rsidRPr="00780562">
              <w:rPr>
                <w:rFonts w:eastAsiaTheme="minorEastAsia" w:hint="eastAsia"/>
                <w:sz w:val="24"/>
                <w:szCs w:val="24"/>
              </w:rPr>
              <w:t>20</w:t>
            </w:r>
            <w:r w:rsidRPr="00780562">
              <w:rPr>
                <w:rFonts w:eastAsiaTheme="minorEastAsia"/>
                <w:sz w:val="24"/>
                <w:szCs w:val="24"/>
              </w:rPr>
              <w:t>.</w:t>
            </w:r>
            <w:r w:rsidR="0057570D" w:rsidRPr="00780562">
              <w:rPr>
                <w:rFonts w:eastAsiaTheme="minorEastAsia" w:hint="eastAsia"/>
                <w:sz w:val="24"/>
                <w:szCs w:val="24"/>
              </w:rPr>
              <w:t>3</w:t>
            </w:r>
            <w:r w:rsidRPr="00780562">
              <w:rPr>
                <w:rFonts w:eastAsiaTheme="minorEastAsia"/>
                <w:sz w:val="24"/>
                <w:szCs w:val="24"/>
              </w:rPr>
              <w:t>.</w:t>
            </w:r>
            <w:r w:rsidR="00CA5619" w:rsidRPr="00780562">
              <w:rPr>
                <w:rFonts w:eastAsiaTheme="minorEastAsia" w:hint="eastAsia"/>
                <w:sz w:val="24"/>
                <w:szCs w:val="24"/>
              </w:rPr>
              <w:t>11</w:t>
            </w:r>
            <w:r w:rsidR="00E41B96" w:rsidRPr="00780562">
              <w:rPr>
                <w:rFonts w:eastAsiaTheme="minorEastAsia" w:hAnsiTheme="minorEastAsia"/>
                <w:sz w:val="24"/>
                <w:szCs w:val="24"/>
              </w:rPr>
              <w:t>日的订货合同书</w:t>
            </w:r>
            <w:r w:rsidR="00CA5619" w:rsidRPr="00780562">
              <w:rPr>
                <w:rFonts w:eastAsiaTheme="minorEastAsia" w:hAnsiTheme="minorEastAsia"/>
                <w:sz w:val="24"/>
                <w:szCs w:val="24"/>
              </w:rPr>
              <w:t>，包括了如下内容：客户</w:t>
            </w:r>
            <w:r w:rsidRPr="00780562">
              <w:rPr>
                <w:rFonts w:eastAsiaTheme="minorEastAsia" w:hAnsiTheme="minorEastAsia"/>
                <w:sz w:val="24"/>
                <w:szCs w:val="24"/>
              </w:rPr>
              <w:t>名称：</w:t>
            </w:r>
            <w:r w:rsidR="00CA5619" w:rsidRPr="00780562">
              <w:rPr>
                <w:rFonts w:eastAsiaTheme="minorEastAsia" w:hAnsiTheme="minorEastAsia"/>
                <w:sz w:val="24"/>
                <w:szCs w:val="24"/>
              </w:rPr>
              <w:t>湖南衡阳田启梅</w:t>
            </w:r>
            <w:r w:rsidRPr="00780562">
              <w:rPr>
                <w:rFonts w:eastAsiaTheme="minorEastAsia" w:hAnsiTheme="minorEastAsia"/>
                <w:sz w:val="24"/>
                <w:szCs w:val="24"/>
              </w:rPr>
              <w:t>，产品名称：</w:t>
            </w:r>
            <w:r w:rsidR="00CA5619" w:rsidRPr="00780562">
              <w:rPr>
                <w:rFonts w:eastAsiaTheme="minorEastAsia" w:hAnsiTheme="minorEastAsia"/>
                <w:sz w:val="24"/>
                <w:szCs w:val="24"/>
              </w:rPr>
              <w:t>软体床</w:t>
            </w:r>
            <w:r w:rsidRPr="00780562">
              <w:rPr>
                <w:rFonts w:eastAsiaTheme="minorEastAsia" w:hAnsiTheme="minorEastAsia"/>
                <w:sz w:val="24"/>
                <w:szCs w:val="24"/>
              </w:rPr>
              <w:t>，</w:t>
            </w:r>
            <w:r w:rsidR="00E41B96" w:rsidRPr="00780562">
              <w:rPr>
                <w:rFonts w:eastAsiaTheme="minorEastAsia" w:hAnsiTheme="minorEastAsia"/>
                <w:sz w:val="24"/>
                <w:szCs w:val="24"/>
              </w:rPr>
              <w:t>型号规格</w:t>
            </w:r>
            <w:r w:rsidRPr="00780562">
              <w:rPr>
                <w:rFonts w:eastAsiaTheme="minorEastAsia" w:hAnsiTheme="minorEastAsia"/>
                <w:sz w:val="24"/>
                <w:szCs w:val="24"/>
              </w:rPr>
              <w:t>：</w:t>
            </w:r>
            <w:r w:rsidR="00CA5619" w:rsidRPr="00780562">
              <w:rPr>
                <w:rFonts w:eastAsiaTheme="minorEastAsia" w:hAnsiTheme="minorEastAsia" w:hint="eastAsia"/>
                <w:sz w:val="24"/>
                <w:szCs w:val="24"/>
              </w:rPr>
              <w:t>9001# 1.2*2.2*0.3</w:t>
            </w:r>
            <w:r w:rsidR="00CA5619" w:rsidRPr="00780562">
              <w:rPr>
                <w:rFonts w:eastAsiaTheme="minorEastAsia" w:hAnsiTheme="minorEastAsia" w:hint="eastAsia"/>
                <w:sz w:val="24"/>
                <w:szCs w:val="24"/>
              </w:rPr>
              <w:t>米</w:t>
            </w:r>
            <w:r w:rsidRPr="00780562">
              <w:rPr>
                <w:rFonts w:eastAsiaTheme="minorEastAsia" w:hAnsiTheme="minorEastAsia"/>
                <w:sz w:val="24"/>
                <w:szCs w:val="24"/>
              </w:rPr>
              <w:t>，数量：</w:t>
            </w:r>
            <w:r w:rsidR="00CA5619" w:rsidRPr="00780562">
              <w:rPr>
                <w:rFonts w:eastAsiaTheme="minorEastAsia" w:hint="eastAsia"/>
                <w:sz w:val="24"/>
                <w:szCs w:val="24"/>
              </w:rPr>
              <w:t>15pcs</w:t>
            </w:r>
            <w:r w:rsidRPr="00780562">
              <w:rPr>
                <w:rFonts w:eastAsiaTheme="minorEastAsia" w:hAnsiTheme="minorEastAsia"/>
                <w:sz w:val="24"/>
                <w:szCs w:val="24"/>
              </w:rPr>
              <w:t>；</w:t>
            </w:r>
            <w:r w:rsidR="00EB5E09" w:rsidRPr="00780562">
              <w:rPr>
                <w:rFonts w:eastAsiaTheme="minorEastAsia" w:hAnsiTheme="minorEastAsia"/>
                <w:sz w:val="24"/>
                <w:szCs w:val="24"/>
              </w:rPr>
              <w:t>产品名称：</w:t>
            </w:r>
            <w:r w:rsidR="00EB5E09" w:rsidRPr="00780562">
              <w:rPr>
                <w:rFonts w:eastAsiaTheme="minorEastAsia" w:hAnsiTheme="minorEastAsia" w:hint="eastAsia"/>
                <w:sz w:val="24"/>
                <w:szCs w:val="24"/>
              </w:rPr>
              <w:t>床垫</w:t>
            </w:r>
            <w:r w:rsidR="00EB5E09" w:rsidRPr="00780562">
              <w:rPr>
                <w:rFonts w:eastAsiaTheme="minorEastAsia" w:hAnsiTheme="minorEastAsia"/>
                <w:sz w:val="24"/>
                <w:szCs w:val="24"/>
              </w:rPr>
              <w:t>，型号规格：枫叶情</w:t>
            </w:r>
            <w:r w:rsidR="00EB5E09" w:rsidRPr="00780562">
              <w:rPr>
                <w:rFonts w:eastAsiaTheme="minorEastAsia" w:hAnsiTheme="minorEastAsia" w:hint="eastAsia"/>
                <w:sz w:val="24"/>
                <w:szCs w:val="24"/>
              </w:rPr>
              <w:t>1.8</w:t>
            </w:r>
            <w:r w:rsidR="00EB5E09" w:rsidRPr="00780562">
              <w:rPr>
                <w:rFonts w:eastAsiaTheme="minorEastAsia" w:hAnsiTheme="minorEastAsia" w:hint="eastAsia"/>
                <w:sz w:val="24"/>
                <w:szCs w:val="24"/>
              </w:rPr>
              <w:t>米</w:t>
            </w:r>
            <w:r w:rsidR="00EB5E09" w:rsidRPr="00780562">
              <w:rPr>
                <w:rFonts w:eastAsiaTheme="minorEastAsia" w:hAnsiTheme="minorEastAsia" w:hint="eastAsia"/>
                <w:sz w:val="24"/>
                <w:szCs w:val="24"/>
              </w:rPr>
              <w:t>*2</w:t>
            </w:r>
            <w:r w:rsidR="00EB5E09" w:rsidRPr="00780562">
              <w:rPr>
                <w:rFonts w:eastAsiaTheme="minorEastAsia" w:hAnsiTheme="minorEastAsia" w:hint="eastAsia"/>
                <w:sz w:val="24"/>
                <w:szCs w:val="24"/>
              </w:rPr>
              <w:t>米</w:t>
            </w:r>
            <w:r w:rsidR="00EB5E09" w:rsidRPr="00780562">
              <w:rPr>
                <w:rFonts w:eastAsiaTheme="minorEastAsia" w:hAnsiTheme="minorEastAsia"/>
                <w:sz w:val="24"/>
                <w:szCs w:val="24"/>
              </w:rPr>
              <w:t>，数量：</w:t>
            </w:r>
            <w:r w:rsidR="00EB5E09" w:rsidRPr="00780562">
              <w:rPr>
                <w:rFonts w:eastAsiaTheme="minorEastAsia" w:hint="eastAsia"/>
                <w:sz w:val="24"/>
                <w:szCs w:val="24"/>
              </w:rPr>
              <w:t>10pcs</w:t>
            </w:r>
            <w:r w:rsidR="00EB5E09" w:rsidRPr="00780562">
              <w:rPr>
                <w:rFonts w:eastAsiaTheme="minorEastAsia" w:hAnsiTheme="minorEastAsia"/>
                <w:sz w:val="24"/>
                <w:szCs w:val="24"/>
              </w:rPr>
              <w:t>；</w:t>
            </w:r>
            <w:r w:rsidR="0057570D" w:rsidRPr="00780562">
              <w:rPr>
                <w:rFonts w:eastAsiaTheme="minorEastAsia" w:hAnsiTheme="minorEastAsia"/>
                <w:sz w:val="24"/>
                <w:szCs w:val="24"/>
              </w:rPr>
              <w:t>；</w:t>
            </w:r>
            <w:r w:rsidRPr="00780562">
              <w:rPr>
                <w:rFonts w:eastAsiaTheme="minorEastAsia" w:hAnsiTheme="minorEastAsia"/>
                <w:sz w:val="24"/>
                <w:szCs w:val="24"/>
              </w:rPr>
              <w:t>交货期限：</w:t>
            </w:r>
            <w:r w:rsidR="00EB5E09" w:rsidRPr="00780562">
              <w:rPr>
                <w:rFonts w:eastAsiaTheme="minorEastAsia" w:hint="eastAsia"/>
                <w:sz w:val="24"/>
                <w:szCs w:val="24"/>
              </w:rPr>
              <w:t>2020.3.25</w:t>
            </w:r>
            <w:r w:rsidRPr="00780562">
              <w:rPr>
                <w:rFonts w:eastAsiaTheme="minorEastAsia" w:hAnsiTheme="minorEastAsia"/>
                <w:sz w:val="24"/>
                <w:szCs w:val="24"/>
              </w:rPr>
              <w:t>，在合同中明确了质量标准、运输、费用结算、付款方式等要求，查合同评审记录表，</w:t>
            </w:r>
            <w:r w:rsidRPr="00780562">
              <w:rPr>
                <w:rFonts w:eastAsiaTheme="minorEastAsia"/>
                <w:sz w:val="24"/>
                <w:szCs w:val="24"/>
              </w:rPr>
              <w:t>20</w:t>
            </w:r>
            <w:r w:rsidR="0057570D" w:rsidRPr="00780562">
              <w:rPr>
                <w:rFonts w:eastAsiaTheme="minorEastAsia" w:hint="eastAsia"/>
                <w:sz w:val="24"/>
                <w:szCs w:val="24"/>
              </w:rPr>
              <w:t>20</w:t>
            </w:r>
            <w:r w:rsidR="0057570D" w:rsidRPr="00780562">
              <w:rPr>
                <w:rFonts w:eastAsiaTheme="minorEastAsia"/>
                <w:sz w:val="24"/>
                <w:szCs w:val="24"/>
              </w:rPr>
              <w:t>.</w:t>
            </w:r>
            <w:r w:rsidR="0057570D" w:rsidRPr="00780562">
              <w:rPr>
                <w:rFonts w:eastAsiaTheme="minorEastAsia" w:hint="eastAsia"/>
                <w:sz w:val="24"/>
                <w:szCs w:val="24"/>
              </w:rPr>
              <w:t>3</w:t>
            </w:r>
            <w:r w:rsidRPr="00780562">
              <w:rPr>
                <w:rFonts w:eastAsiaTheme="minorEastAsia"/>
                <w:sz w:val="24"/>
                <w:szCs w:val="24"/>
              </w:rPr>
              <w:t>.</w:t>
            </w:r>
            <w:r w:rsidR="00EB5E09" w:rsidRPr="00780562">
              <w:rPr>
                <w:rFonts w:eastAsiaTheme="minorEastAsia" w:hint="eastAsia"/>
                <w:sz w:val="24"/>
                <w:szCs w:val="24"/>
              </w:rPr>
              <w:t>10</w:t>
            </w:r>
            <w:r w:rsidRPr="00780562">
              <w:rPr>
                <w:rFonts w:eastAsiaTheme="minorEastAsia" w:hAnsiTheme="minorEastAsia"/>
                <w:sz w:val="24"/>
                <w:szCs w:val="24"/>
              </w:rPr>
              <w:t>日</w:t>
            </w:r>
            <w:r w:rsidR="00EB5E09" w:rsidRPr="00780562">
              <w:rPr>
                <w:rFonts w:eastAsiaTheme="minorEastAsia" w:hAnsiTheme="minorEastAsia"/>
                <w:sz w:val="24"/>
                <w:szCs w:val="24"/>
              </w:rPr>
              <w:t>肖海军、唐利花、杨</w:t>
            </w:r>
            <w:r w:rsidR="00EB5E09" w:rsidRPr="00780562">
              <w:rPr>
                <w:rFonts w:eastAsiaTheme="minorEastAsia" w:hAnsiTheme="minorEastAsia" w:hint="eastAsia"/>
                <w:sz w:val="24"/>
                <w:szCs w:val="24"/>
              </w:rPr>
              <w:t>金东</w:t>
            </w:r>
            <w:r w:rsidRPr="00780562">
              <w:rPr>
                <w:rFonts w:eastAsiaTheme="minorEastAsia" w:hAnsiTheme="minorEastAsia"/>
                <w:sz w:val="24"/>
                <w:szCs w:val="24"/>
              </w:rPr>
              <w:t>等评审，可以签订该合同，同日经总经理批准盖章后回传了顾客。</w:t>
            </w:r>
          </w:p>
          <w:p w:rsidR="00EB5E09" w:rsidRPr="00780562" w:rsidRDefault="00EB5E09" w:rsidP="00EB5E09">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780562">
              <w:rPr>
                <w:rFonts w:eastAsiaTheme="minorEastAsia" w:hint="eastAsia"/>
                <w:sz w:val="24"/>
                <w:szCs w:val="24"/>
              </w:rPr>
              <w:t>2</w:t>
            </w:r>
            <w:r w:rsidRPr="00780562">
              <w:rPr>
                <w:rFonts w:eastAsiaTheme="minorEastAsia" w:hAnsiTheme="minorEastAsia"/>
                <w:sz w:val="24"/>
                <w:szCs w:val="24"/>
              </w:rPr>
              <w:t>）查</w:t>
            </w:r>
            <w:r w:rsidRPr="00780562">
              <w:rPr>
                <w:rFonts w:eastAsiaTheme="minorEastAsia"/>
                <w:sz w:val="24"/>
                <w:szCs w:val="24"/>
              </w:rPr>
              <w:t>20</w:t>
            </w:r>
            <w:r w:rsidRPr="00780562">
              <w:rPr>
                <w:rFonts w:eastAsiaTheme="minorEastAsia" w:hint="eastAsia"/>
                <w:sz w:val="24"/>
                <w:szCs w:val="24"/>
              </w:rPr>
              <w:t>20</w:t>
            </w:r>
            <w:r w:rsidRPr="00780562">
              <w:rPr>
                <w:rFonts w:eastAsiaTheme="minorEastAsia"/>
                <w:sz w:val="24"/>
                <w:szCs w:val="24"/>
              </w:rPr>
              <w:t>.</w:t>
            </w:r>
            <w:r w:rsidRPr="00780562">
              <w:rPr>
                <w:rFonts w:eastAsiaTheme="minorEastAsia" w:hint="eastAsia"/>
                <w:sz w:val="24"/>
                <w:szCs w:val="24"/>
              </w:rPr>
              <w:t>3</w:t>
            </w:r>
            <w:r w:rsidRPr="00780562">
              <w:rPr>
                <w:rFonts w:eastAsiaTheme="minorEastAsia"/>
                <w:sz w:val="24"/>
                <w:szCs w:val="24"/>
              </w:rPr>
              <w:t>.</w:t>
            </w:r>
            <w:r w:rsidRPr="00780562">
              <w:rPr>
                <w:rFonts w:eastAsiaTheme="minorEastAsia" w:hint="eastAsia"/>
                <w:sz w:val="24"/>
                <w:szCs w:val="24"/>
              </w:rPr>
              <w:t>19</w:t>
            </w:r>
            <w:r w:rsidRPr="00780562">
              <w:rPr>
                <w:rFonts w:eastAsiaTheme="minorEastAsia" w:hAnsiTheme="minorEastAsia"/>
                <w:sz w:val="24"/>
                <w:szCs w:val="24"/>
              </w:rPr>
              <w:t>日的订货合同书，包括了如下内容：客户名称：客户名称：海南白沙刘海，产品名称：软体床，型号规格：</w:t>
            </w:r>
            <w:r w:rsidRPr="00780562">
              <w:rPr>
                <w:rFonts w:eastAsiaTheme="minorEastAsia" w:hAnsiTheme="minorEastAsia"/>
                <w:sz w:val="24"/>
                <w:szCs w:val="24"/>
              </w:rPr>
              <w:t>M</w:t>
            </w:r>
            <w:r w:rsidRPr="00780562">
              <w:rPr>
                <w:rFonts w:eastAsiaTheme="minorEastAsia" w:hAnsiTheme="minorEastAsia" w:hint="eastAsia"/>
                <w:sz w:val="24"/>
                <w:szCs w:val="24"/>
              </w:rPr>
              <w:t>9001# 1.2*2.2*0.3</w:t>
            </w:r>
            <w:r w:rsidRPr="00780562">
              <w:rPr>
                <w:rFonts w:eastAsiaTheme="minorEastAsia" w:hAnsiTheme="minorEastAsia" w:hint="eastAsia"/>
                <w:sz w:val="24"/>
                <w:szCs w:val="24"/>
              </w:rPr>
              <w:t>米</w:t>
            </w:r>
            <w:r w:rsidRPr="00780562">
              <w:rPr>
                <w:rFonts w:eastAsiaTheme="minorEastAsia" w:hAnsiTheme="minorEastAsia"/>
                <w:sz w:val="24"/>
                <w:szCs w:val="24"/>
              </w:rPr>
              <w:t>，数量：</w:t>
            </w:r>
            <w:r w:rsidRPr="00780562">
              <w:rPr>
                <w:rFonts w:eastAsiaTheme="minorEastAsia" w:hint="eastAsia"/>
                <w:sz w:val="24"/>
                <w:szCs w:val="24"/>
              </w:rPr>
              <w:t>10pcs</w:t>
            </w:r>
            <w:r w:rsidRPr="00780562">
              <w:rPr>
                <w:rFonts w:eastAsiaTheme="minorEastAsia" w:hAnsiTheme="minorEastAsia"/>
                <w:sz w:val="24"/>
                <w:szCs w:val="24"/>
              </w:rPr>
              <w:t>；产品名称：</w:t>
            </w:r>
            <w:r w:rsidRPr="00780562">
              <w:rPr>
                <w:rFonts w:eastAsiaTheme="minorEastAsia" w:hAnsiTheme="minorEastAsia" w:hint="eastAsia"/>
                <w:sz w:val="24"/>
                <w:szCs w:val="24"/>
              </w:rPr>
              <w:t>床垫</w:t>
            </w:r>
            <w:r w:rsidRPr="00780562">
              <w:rPr>
                <w:rFonts w:eastAsiaTheme="minorEastAsia" w:hAnsiTheme="minorEastAsia"/>
                <w:sz w:val="24"/>
                <w:szCs w:val="24"/>
              </w:rPr>
              <w:t>，型号规格：水晶</w:t>
            </w:r>
            <w:r w:rsidRPr="00780562">
              <w:rPr>
                <w:rFonts w:eastAsiaTheme="minorEastAsia" w:hAnsiTheme="minorEastAsia"/>
                <w:sz w:val="24"/>
                <w:szCs w:val="24"/>
              </w:rPr>
              <w:lastRenderedPageBreak/>
              <w:t>之星</w:t>
            </w:r>
            <w:r w:rsidRPr="00780562">
              <w:rPr>
                <w:rFonts w:eastAsiaTheme="minorEastAsia" w:hAnsiTheme="minorEastAsia" w:hint="eastAsia"/>
                <w:sz w:val="24"/>
                <w:szCs w:val="24"/>
              </w:rPr>
              <w:t>1.8</w:t>
            </w:r>
            <w:r w:rsidRPr="00780562">
              <w:rPr>
                <w:rFonts w:eastAsiaTheme="minorEastAsia" w:hAnsiTheme="minorEastAsia" w:hint="eastAsia"/>
                <w:sz w:val="24"/>
                <w:szCs w:val="24"/>
              </w:rPr>
              <w:t>米</w:t>
            </w:r>
            <w:r w:rsidRPr="00780562">
              <w:rPr>
                <w:rFonts w:eastAsiaTheme="minorEastAsia" w:hAnsiTheme="minorEastAsia" w:hint="eastAsia"/>
                <w:sz w:val="24"/>
                <w:szCs w:val="24"/>
              </w:rPr>
              <w:t>*2</w:t>
            </w:r>
            <w:r w:rsidRPr="00780562">
              <w:rPr>
                <w:rFonts w:eastAsiaTheme="minorEastAsia" w:hAnsiTheme="minorEastAsia" w:hint="eastAsia"/>
                <w:sz w:val="24"/>
                <w:szCs w:val="24"/>
              </w:rPr>
              <w:t>米</w:t>
            </w:r>
            <w:r w:rsidRPr="00780562">
              <w:rPr>
                <w:rFonts w:eastAsiaTheme="minorEastAsia" w:hAnsiTheme="minorEastAsia"/>
                <w:sz w:val="24"/>
                <w:szCs w:val="24"/>
              </w:rPr>
              <w:t>，数量：</w:t>
            </w:r>
            <w:r w:rsidRPr="00780562">
              <w:rPr>
                <w:rFonts w:eastAsiaTheme="minorEastAsia" w:hint="eastAsia"/>
                <w:sz w:val="24"/>
                <w:szCs w:val="24"/>
              </w:rPr>
              <w:t>10pcs</w:t>
            </w:r>
            <w:r w:rsidRPr="00780562">
              <w:rPr>
                <w:rFonts w:eastAsiaTheme="minorEastAsia" w:hAnsiTheme="minorEastAsia"/>
                <w:sz w:val="24"/>
                <w:szCs w:val="24"/>
              </w:rPr>
              <w:t>；；交货期限：</w:t>
            </w:r>
            <w:r w:rsidRPr="00780562">
              <w:rPr>
                <w:rFonts w:eastAsiaTheme="minorEastAsia" w:hint="eastAsia"/>
                <w:sz w:val="24"/>
                <w:szCs w:val="24"/>
              </w:rPr>
              <w:t>2020.5.25</w:t>
            </w:r>
            <w:r w:rsidRPr="00780562">
              <w:rPr>
                <w:rFonts w:eastAsiaTheme="minorEastAsia" w:hAnsiTheme="minorEastAsia"/>
                <w:sz w:val="24"/>
                <w:szCs w:val="24"/>
              </w:rPr>
              <w:t>，在合同中明确了质量标准、运输、费用结算、付款方式等要求，查合同评审记录表，</w:t>
            </w:r>
            <w:r w:rsidRPr="00780562">
              <w:rPr>
                <w:rFonts w:eastAsiaTheme="minorEastAsia"/>
                <w:sz w:val="24"/>
                <w:szCs w:val="24"/>
              </w:rPr>
              <w:t>20</w:t>
            </w:r>
            <w:r w:rsidRPr="00780562">
              <w:rPr>
                <w:rFonts w:eastAsiaTheme="minorEastAsia" w:hint="eastAsia"/>
                <w:sz w:val="24"/>
                <w:szCs w:val="24"/>
              </w:rPr>
              <w:t>20</w:t>
            </w:r>
            <w:r w:rsidRPr="00780562">
              <w:rPr>
                <w:rFonts w:eastAsiaTheme="minorEastAsia"/>
                <w:sz w:val="24"/>
                <w:szCs w:val="24"/>
              </w:rPr>
              <w:t>.</w:t>
            </w:r>
            <w:r w:rsidRPr="00780562">
              <w:rPr>
                <w:rFonts w:eastAsiaTheme="minorEastAsia" w:hint="eastAsia"/>
                <w:sz w:val="24"/>
                <w:szCs w:val="24"/>
              </w:rPr>
              <w:t>3</w:t>
            </w:r>
            <w:r w:rsidRPr="00780562">
              <w:rPr>
                <w:rFonts w:eastAsiaTheme="minorEastAsia"/>
                <w:sz w:val="24"/>
                <w:szCs w:val="24"/>
              </w:rPr>
              <w:t>.</w:t>
            </w:r>
            <w:r w:rsidRPr="00780562">
              <w:rPr>
                <w:rFonts w:eastAsiaTheme="minorEastAsia" w:hint="eastAsia"/>
                <w:sz w:val="24"/>
                <w:szCs w:val="24"/>
              </w:rPr>
              <w:t>18</w:t>
            </w:r>
            <w:r w:rsidRPr="00780562">
              <w:rPr>
                <w:rFonts w:eastAsiaTheme="minorEastAsia" w:hAnsiTheme="minorEastAsia"/>
                <w:sz w:val="24"/>
                <w:szCs w:val="24"/>
              </w:rPr>
              <w:t>日肖海军、唐利花、杨</w:t>
            </w:r>
            <w:r w:rsidRPr="00780562">
              <w:rPr>
                <w:rFonts w:eastAsiaTheme="minorEastAsia" w:hAnsiTheme="minorEastAsia" w:hint="eastAsia"/>
                <w:sz w:val="24"/>
                <w:szCs w:val="24"/>
              </w:rPr>
              <w:t>金东</w:t>
            </w:r>
            <w:r w:rsidRPr="00780562">
              <w:rPr>
                <w:rFonts w:eastAsiaTheme="minorEastAsia" w:hAnsiTheme="minorEastAsia"/>
                <w:sz w:val="24"/>
                <w:szCs w:val="24"/>
              </w:rPr>
              <w:t>等评审，可以签订该合同，同日经总经理批准盖章后回传了顾客。</w:t>
            </w:r>
          </w:p>
          <w:p w:rsidR="002F4B7A" w:rsidRPr="00780562" w:rsidRDefault="00A348F4" w:rsidP="002F4B7A">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780562">
              <w:rPr>
                <w:rFonts w:eastAsiaTheme="minorEastAsia"/>
                <w:sz w:val="24"/>
                <w:szCs w:val="24"/>
              </w:rPr>
              <w:t>3</w:t>
            </w:r>
            <w:r w:rsidRPr="00780562">
              <w:rPr>
                <w:rFonts w:eastAsiaTheme="minorEastAsia" w:hAnsiTheme="minorEastAsia"/>
                <w:sz w:val="24"/>
                <w:szCs w:val="24"/>
              </w:rPr>
              <w:t>）</w:t>
            </w:r>
            <w:r w:rsidR="00EB5E09" w:rsidRPr="00780562">
              <w:rPr>
                <w:rFonts w:eastAsiaTheme="minorEastAsia" w:hAnsiTheme="minorEastAsia"/>
                <w:sz w:val="24"/>
                <w:szCs w:val="24"/>
              </w:rPr>
              <w:t>查</w:t>
            </w:r>
            <w:r w:rsidR="00EB5E09" w:rsidRPr="00780562">
              <w:rPr>
                <w:rFonts w:eastAsiaTheme="minorEastAsia"/>
                <w:sz w:val="24"/>
                <w:szCs w:val="24"/>
              </w:rPr>
              <w:t>20</w:t>
            </w:r>
            <w:r w:rsidR="00EB5E09" w:rsidRPr="00780562">
              <w:rPr>
                <w:rFonts w:eastAsiaTheme="minorEastAsia" w:hint="eastAsia"/>
                <w:sz w:val="24"/>
                <w:szCs w:val="24"/>
              </w:rPr>
              <w:t>20</w:t>
            </w:r>
            <w:r w:rsidR="00EB5E09" w:rsidRPr="00780562">
              <w:rPr>
                <w:rFonts w:eastAsiaTheme="minorEastAsia"/>
                <w:sz w:val="24"/>
                <w:szCs w:val="24"/>
              </w:rPr>
              <w:t>.</w:t>
            </w:r>
            <w:r w:rsidR="00EB5E09" w:rsidRPr="00780562">
              <w:rPr>
                <w:rFonts w:eastAsiaTheme="minorEastAsia" w:hint="eastAsia"/>
                <w:sz w:val="24"/>
                <w:szCs w:val="24"/>
              </w:rPr>
              <w:t>5</w:t>
            </w:r>
            <w:r w:rsidR="00EB5E09" w:rsidRPr="00780562">
              <w:rPr>
                <w:rFonts w:eastAsiaTheme="minorEastAsia"/>
                <w:sz w:val="24"/>
                <w:szCs w:val="24"/>
              </w:rPr>
              <w:t>.</w:t>
            </w:r>
            <w:r w:rsidR="00EB5E09" w:rsidRPr="00780562">
              <w:rPr>
                <w:rFonts w:eastAsiaTheme="minorEastAsia" w:hint="eastAsia"/>
                <w:sz w:val="24"/>
                <w:szCs w:val="24"/>
              </w:rPr>
              <w:t>21</w:t>
            </w:r>
            <w:r w:rsidR="00EB5E09" w:rsidRPr="00780562">
              <w:rPr>
                <w:rFonts w:eastAsiaTheme="minorEastAsia" w:hAnsiTheme="minorEastAsia"/>
                <w:sz w:val="24"/>
                <w:szCs w:val="24"/>
              </w:rPr>
              <w:t>日的订货合同书，包括了如下内容：客户名称：客户名称：福建福清丁志清，产品名称：软体沙发，型号规格：</w:t>
            </w:r>
            <w:r w:rsidR="00EB5E09" w:rsidRPr="00780562">
              <w:rPr>
                <w:rFonts w:eastAsiaTheme="minorEastAsia" w:hAnsiTheme="minorEastAsia" w:hint="eastAsia"/>
                <w:sz w:val="24"/>
                <w:szCs w:val="24"/>
              </w:rPr>
              <w:t>1086# 1.3*1.72*2.0</w:t>
            </w:r>
            <w:r w:rsidR="00EB5E09" w:rsidRPr="00780562">
              <w:rPr>
                <w:rFonts w:eastAsiaTheme="minorEastAsia" w:hAnsiTheme="minorEastAsia"/>
                <w:sz w:val="24"/>
                <w:szCs w:val="24"/>
              </w:rPr>
              <w:t>，数量：</w:t>
            </w:r>
            <w:r w:rsidR="00EB5E09" w:rsidRPr="00780562">
              <w:rPr>
                <w:rFonts w:eastAsiaTheme="minorEastAsia" w:hint="eastAsia"/>
                <w:sz w:val="24"/>
                <w:szCs w:val="24"/>
              </w:rPr>
              <w:t>8pcs</w:t>
            </w:r>
            <w:r w:rsidR="00EB5E09" w:rsidRPr="00780562">
              <w:rPr>
                <w:rFonts w:eastAsiaTheme="minorEastAsia" w:hAnsiTheme="minorEastAsia"/>
                <w:sz w:val="24"/>
                <w:szCs w:val="24"/>
              </w:rPr>
              <w:t>；产品名称：</w:t>
            </w:r>
            <w:r w:rsidR="00EB5E09" w:rsidRPr="00780562">
              <w:rPr>
                <w:rFonts w:eastAsiaTheme="minorEastAsia" w:hAnsiTheme="minorEastAsia" w:hint="eastAsia"/>
                <w:sz w:val="24"/>
                <w:szCs w:val="24"/>
              </w:rPr>
              <w:t>床垫</w:t>
            </w:r>
            <w:r w:rsidR="00EB5E09" w:rsidRPr="00780562">
              <w:rPr>
                <w:rFonts w:eastAsiaTheme="minorEastAsia" w:hAnsiTheme="minorEastAsia"/>
                <w:sz w:val="24"/>
                <w:szCs w:val="24"/>
              </w:rPr>
              <w:t>，型号规格：水晶之家</w:t>
            </w:r>
            <w:r w:rsidR="00EB5E09" w:rsidRPr="00780562">
              <w:rPr>
                <w:rFonts w:eastAsiaTheme="minorEastAsia" w:hAnsiTheme="minorEastAsia" w:hint="eastAsia"/>
                <w:sz w:val="24"/>
                <w:szCs w:val="24"/>
              </w:rPr>
              <w:t>1.8</w:t>
            </w:r>
            <w:r w:rsidR="00EB5E09" w:rsidRPr="00780562">
              <w:rPr>
                <w:rFonts w:eastAsiaTheme="minorEastAsia" w:hAnsiTheme="minorEastAsia" w:hint="eastAsia"/>
                <w:sz w:val="24"/>
                <w:szCs w:val="24"/>
              </w:rPr>
              <w:t>米</w:t>
            </w:r>
            <w:r w:rsidR="00EB5E09" w:rsidRPr="00780562">
              <w:rPr>
                <w:rFonts w:eastAsiaTheme="minorEastAsia" w:hAnsiTheme="minorEastAsia" w:hint="eastAsia"/>
                <w:sz w:val="24"/>
                <w:szCs w:val="24"/>
              </w:rPr>
              <w:t>*2</w:t>
            </w:r>
            <w:r w:rsidR="00EB5E09" w:rsidRPr="00780562">
              <w:rPr>
                <w:rFonts w:eastAsiaTheme="minorEastAsia" w:hAnsiTheme="minorEastAsia" w:hint="eastAsia"/>
                <w:sz w:val="24"/>
                <w:szCs w:val="24"/>
              </w:rPr>
              <w:t>米</w:t>
            </w:r>
            <w:r w:rsidR="00EB5E09" w:rsidRPr="00780562">
              <w:rPr>
                <w:rFonts w:eastAsiaTheme="minorEastAsia" w:hAnsiTheme="minorEastAsia"/>
                <w:sz w:val="24"/>
                <w:szCs w:val="24"/>
              </w:rPr>
              <w:t>，数量：</w:t>
            </w:r>
            <w:r w:rsidR="00EB5E09" w:rsidRPr="00780562">
              <w:rPr>
                <w:rFonts w:eastAsiaTheme="minorEastAsia" w:hint="eastAsia"/>
                <w:sz w:val="24"/>
                <w:szCs w:val="24"/>
              </w:rPr>
              <w:t>15pcs</w:t>
            </w:r>
            <w:r w:rsidR="00EB5E09" w:rsidRPr="00780562">
              <w:rPr>
                <w:rFonts w:eastAsiaTheme="minorEastAsia" w:hAnsiTheme="minorEastAsia"/>
                <w:sz w:val="24"/>
                <w:szCs w:val="24"/>
              </w:rPr>
              <w:t>；；交货期限：</w:t>
            </w:r>
            <w:r w:rsidR="00EB5E09" w:rsidRPr="00780562">
              <w:rPr>
                <w:rFonts w:eastAsiaTheme="minorEastAsia" w:hint="eastAsia"/>
                <w:sz w:val="24"/>
                <w:szCs w:val="24"/>
              </w:rPr>
              <w:t>2020.5.29</w:t>
            </w:r>
            <w:r w:rsidR="00EB5E09" w:rsidRPr="00780562">
              <w:rPr>
                <w:rFonts w:eastAsiaTheme="minorEastAsia" w:hAnsiTheme="minorEastAsia"/>
                <w:sz w:val="24"/>
                <w:szCs w:val="24"/>
              </w:rPr>
              <w:t>，在合同中明确了质量标准、运输、费用结算、付款方式等要求，查合同评审记录表，</w:t>
            </w:r>
            <w:r w:rsidR="00EB5E09" w:rsidRPr="00780562">
              <w:rPr>
                <w:rFonts w:eastAsiaTheme="minorEastAsia"/>
                <w:sz w:val="24"/>
                <w:szCs w:val="24"/>
              </w:rPr>
              <w:t>20</w:t>
            </w:r>
            <w:r w:rsidR="00EB5E09" w:rsidRPr="00780562">
              <w:rPr>
                <w:rFonts w:eastAsiaTheme="minorEastAsia" w:hint="eastAsia"/>
                <w:sz w:val="24"/>
                <w:szCs w:val="24"/>
              </w:rPr>
              <w:t>20</w:t>
            </w:r>
            <w:r w:rsidR="00EB5E09" w:rsidRPr="00780562">
              <w:rPr>
                <w:rFonts w:eastAsiaTheme="minorEastAsia"/>
                <w:sz w:val="24"/>
                <w:szCs w:val="24"/>
              </w:rPr>
              <w:t>.</w:t>
            </w:r>
            <w:r w:rsidR="00EB5E09" w:rsidRPr="00780562">
              <w:rPr>
                <w:rFonts w:eastAsiaTheme="minorEastAsia" w:hint="eastAsia"/>
                <w:sz w:val="24"/>
                <w:szCs w:val="24"/>
              </w:rPr>
              <w:t>5</w:t>
            </w:r>
            <w:r w:rsidR="00EB5E09" w:rsidRPr="00780562">
              <w:rPr>
                <w:rFonts w:eastAsiaTheme="minorEastAsia"/>
                <w:sz w:val="24"/>
                <w:szCs w:val="24"/>
              </w:rPr>
              <w:t>.</w:t>
            </w:r>
            <w:r w:rsidR="00EB5E09" w:rsidRPr="00780562">
              <w:rPr>
                <w:rFonts w:eastAsiaTheme="minorEastAsia" w:hint="eastAsia"/>
                <w:sz w:val="24"/>
                <w:szCs w:val="24"/>
              </w:rPr>
              <w:t>20</w:t>
            </w:r>
            <w:r w:rsidR="00EB5E09" w:rsidRPr="00780562">
              <w:rPr>
                <w:rFonts w:eastAsiaTheme="minorEastAsia" w:hAnsiTheme="minorEastAsia"/>
                <w:sz w:val="24"/>
                <w:szCs w:val="24"/>
              </w:rPr>
              <w:t>日肖海军、唐利花、杨</w:t>
            </w:r>
            <w:r w:rsidR="00EB5E09" w:rsidRPr="00780562">
              <w:rPr>
                <w:rFonts w:eastAsiaTheme="minorEastAsia" w:hAnsiTheme="minorEastAsia" w:hint="eastAsia"/>
                <w:sz w:val="24"/>
                <w:szCs w:val="24"/>
              </w:rPr>
              <w:t>金东</w:t>
            </w:r>
            <w:r w:rsidR="00EB5E09" w:rsidRPr="00780562">
              <w:rPr>
                <w:rFonts w:eastAsiaTheme="minorEastAsia" w:hAnsiTheme="minorEastAsia"/>
                <w:sz w:val="24"/>
                <w:szCs w:val="24"/>
              </w:rPr>
              <w:t>等评审，可以签订该合同，同日经总经理批准盖章后回传了顾客。</w:t>
            </w:r>
          </w:p>
          <w:p w:rsidR="00EB5E09" w:rsidRPr="00780562" w:rsidRDefault="002F4B7A" w:rsidP="00EB5E09">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780562">
              <w:rPr>
                <w:rFonts w:eastAsiaTheme="minorEastAsia" w:hint="eastAsia"/>
                <w:sz w:val="24"/>
                <w:szCs w:val="24"/>
              </w:rPr>
              <w:t>4</w:t>
            </w:r>
            <w:r w:rsidRPr="00780562">
              <w:rPr>
                <w:rFonts w:eastAsiaTheme="minorEastAsia" w:hAnsiTheme="minorEastAsia"/>
                <w:sz w:val="24"/>
                <w:szCs w:val="24"/>
              </w:rPr>
              <w:t>）</w:t>
            </w:r>
            <w:r w:rsidR="00EB5E09" w:rsidRPr="00780562">
              <w:rPr>
                <w:rFonts w:eastAsiaTheme="minorEastAsia" w:hAnsiTheme="minorEastAsia"/>
                <w:sz w:val="24"/>
                <w:szCs w:val="24"/>
              </w:rPr>
              <w:t>查</w:t>
            </w:r>
            <w:r w:rsidR="00EB5E09" w:rsidRPr="00780562">
              <w:rPr>
                <w:rFonts w:eastAsiaTheme="minorEastAsia"/>
                <w:sz w:val="24"/>
                <w:szCs w:val="24"/>
              </w:rPr>
              <w:t>20</w:t>
            </w:r>
            <w:r w:rsidR="00EB5E09" w:rsidRPr="00780562">
              <w:rPr>
                <w:rFonts w:eastAsiaTheme="minorEastAsia" w:hint="eastAsia"/>
                <w:sz w:val="24"/>
                <w:szCs w:val="24"/>
              </w:rPr>
              <w:t>20</w:t>
            </w:r>
            <w:r w:rsidR="00EB5E09" w:rsidRPr="00780562">
              <w:rPr>
                <w:rFonts w:eastAsiaTheme="minorEastAsia"/>
                <w:sz w:val="24"/>
                <w:szCs w:val="24"/>
              </w:rPr>
              <w:t>.</w:t>
            </w:r>
            <w:r w:rsidR="00EB5E09" w:rsidRPr="00780562">
              <w:rPr>
                <w:rFonts w:eastAsiaTheme="minorEastAsia" w:hint="eastAsia"/>
                <w:sz w:val="24"/>
                <w:szCs w:val="24"/>
              </w:rPr>
              <w:t>4</w:t>
            </w:r>
            <w:r w:rsidR="00EB5E09" w:rsidRPr="00780562">
              <w:rPr>
                <w:rFonts w:eastAsiaTheme="minorEastAsia"/>
                <w:sz w:val="24"/>
                <w:szCs w:val="24"/>
              </w:rPr>
              <w:t>.</w:t>
            </w:r>
            <w:r w:rsidR="00EB5E09" w:rsidRPr="00780562">
              <w:rPr>
                <w:rFonts w:eastAsiaTheme="minorEastAsia" w:hint="eastAsia"/>
                <w:sz w:val="24"/>
                <w:szCs w:val="24"/>
              </w:rPr>
              <w:t>25</w:t>
            </w:r>
            <w:r w:rsidR="00EB5E09" w:rsidRPr="00780562">
              <w:rPr>
                <w:rFonts w:eastAsiaTheme="minorEastAsia" w:hAnsiTheme="minorEastAsia"/>
                <w:sz w:val="24"/>
                <w:szCs w:val="24"/>
              </w:rPr>
              <w:t>日的订货合同书，包括了如下内容：客户名称：客户名称：福建福清丁志清，产品名称：软体沙发，型号规格：</w:t>
            </w:r>
            <w:r w:rsidR="00EB5E09" w:rsidRPr="00780562">
              <w:rPr>
                <w:rFonts w:eastAsiaTheme="minorEastAsia" w:hAnsiTheme="minorEastAsia" w:hint="eastAsia"/>
                <w:sz w:val="24"/>
                <w:szCs w:val="24"/>
              </w:rPr>
              <w:t>1056# 4.0*0.92*1.7</w:t>
            </w:r>
            <w:r w:rsidR="00EB5E09" w:rsidRPr="00780562">
              <w:rPr>
                <w:rFonts w:eastAsiaTheme="minorEastAsia" w:hAnsiTheme="minorEastAsia"/>
                <w:sz w:val="24"/>
                <w:szCs w:val="24"/>
              </w:rPr>
              <w:t>，数量：</w:t>
            </w:r>
            <w:r w:rsidR="00EB5E09" w:rsidRPr="00780562">
              <w:rPr>
                <w:rFonts w:eastAsiaTheme="minorEastAsia" w:hint="eastAsia"/>
                <w:sz w:val="24"/>
                <w:szCs w:val="24"/>
              </w:rPr>
              <w:t>10pcs</w:t>
            </w:r>
            <w:r w:rsidR="00EB5E09" w:rsidRPr="00780562">
              <w:rPr>
                <w:rFonts w:eastAsiaTheme="minorEastAsia" w:hAnsiTheme="minorEastAsia"/>
                <w:sz w:val="24"/>
                <w:szCs w:val="24"/>
              </w:rPr>
              <w:t>；产品名称：</w:t>
            </w:r>
            <w:r w:rsidR="00EB5E09" w:rsidRPr="00780562">
              <w:rPr>
                <w:rFonts w:eastAsiaTheme="minorEastAsia" w:hAnsiTheme="minorEastAsia" w:hint="eastAsia"/>
                <w:sz w:val="24"/>
                <w:szCs w:val="24"/>
              </w:rPr>
              <w:t>软体床</w:t>
            </w:r>
            <w:r w:rsidR="00EB5E09" w:rsidRPr="00780562">
              <w:rPr>
                <w:rFonts w:eastAsiaTheme="minorEastAsia" w:hAnsiTheme="minorEastAsia"/>
                <w:sz w:val="24"/>
                <w:szCs w:val="24"/>
              </w:rPr>
              <w:t>，型号规格：</w:t>
            </w:r>
            <w:r w:rsidR="00EB5E09" w:rsidRPr="00780562">
              <w:rPr>
                <w:rFonts w:eastAsiaTheme="minorEastAsia" w:hAnsiTheme="minorEastAsia"/>
                <w:sz w:val="24"/>
                <w:szCs w:val="24"/>
              </w:rPr>
              <w:t>A</w:t>
            </w:r>
            <w:r w:rsidR="00EB5E09" w:rsidRPr="00780562">
              <w:rPr>
                <w:rFonts w:eastAsiaTheme="minorEastAsia" w:hAnsiTheme="minorEastAsia" w:hint="eastAsia"/>
                <w:sz w:val="24"/>
                <w:szCs w:val="24"/>
              </w:rPr>
              <w:t>013# 1.2*2.2*0.3</w:t>
            </w:r>
            <w:r w:rsidR="00EB5E09" w:rsidRPr="00780562">
              <w:rPr>
                <w:rFonts w:eastAsiaTheme="minorEastAsia" w:hAnsiTheme="minorEastAsia"/>
                <w:sz w:val="24"/>
                <w:szCs w:val="24"/>
              </w:rPr>
              <w:t>，数量：</w:t>
            </w:r>
            <w:r w:rsidR="00EB5E09" w:rsidRPr="00780562">
              <w:rPr>
                <w:rFonts w:eastAsiaTheme="minorEastAsia" w:hint="eastAsia"/>
                <w:sz w:val="24"/>
                <w:szCs w:val="24"/>
              </w:rPr>
              <w:t>10pcs</w:t>
            </w:r>
            <w:r w:rsidR="00EB5E09" w:rsidRPr="00780562">
              <w:rPr>
                <w:rFonts w:eastAsiaTheme="minorEastAsia" w:hAnsiTheme="minorEastAsia"/>
                <w:sz w:val="24"/>
                <w:szCs w:val="24"/>
              </w:rPr>
              <w:t>；；交货期限：</w:t>
            </w:r>
            <w:r w:rsidR="00EB5E09" w:rsidRPr="00780562">
              <w:rPr>
                <w:rFonts w:eastAsiaTheme="minorEastAsia" w:hint="eastAsia"/>
                <w:sz w:val="24"/>
                <w:szCs w:val="24"/>
              </w:rPr>
              <w:t>2020.5.27</w:t>
            </w:r>
            <w:r w:rsidR="00EB5E09" w:rsidRPr="00780562">
              <w:rPr>
                <w:rFonts w:eastAsiaTheme="minorEastAsia" w:hAnsiTheme="minorEastAsia"/>
                <w:sz w:val="24"/>
                <w:szCs w:val="24"/>
              </w:rPr>
              <w:t>，在合同中明确了质量标准、运输、费用结算、付款方式等要求，查合同评审记录表，</w:t>
            </w:r>
            <w:r w:rsidR="00EB5E09" w:rsidRPr="00780562">
              <w:rPr>
                <w:rFonts w:eastAsiaTheme="minorEastAsia"/>
                <w:sz w:val="24"/>
                <w:szCs w:val="24"/>
              </w:rPr>
              <w:t>20</w:t>
            </w:r>
            <w:r w:rsidR="00EB5E09" w:rsidRPr="00780562">
              <w:rPr>
                <w:rFonts w:eastAsiaTheme="minorEastAsia" w:hint="eastAsia"/>
                <w:sz w:val="24"/>
                <w:szCs w:val="24"/>
              </w:rPr>
              <w:t>20</w:t>
            </w:r>
            <w:r w:rsidR="00EB5E09" w:rsidRPr="00780562">
              <w:rPr>
                <w:rFonts w:eastAsiaTheme="minorEastAsia"/>
                <w:sz w:val="24"/>
                <w:szCs w:val="24"/>
              </w:rPr>
              <w:t>.</w:t>
            </w:r>
            <w:r w:rsidR="00EB5E09" w:rsidRPr="00780562">
              <w:rPr>
                <w:rFonts w:eastAsiaTheme="minorEastAsia" w:hint="eastAsia"/>
                <w:sz w:val="24"/>
                <w:szCs w:val="24"/>
              </w:rPr>
              <w:t>4</w:t>
            </w:r>
            <w:r w:rsidR="00EB5E09" w:rsidRPr="00780562">
              <w:rPr>
                <w:rFonts w:eastAsiaTheme="minorEastAsia"/>
                <w:sz w:val="24"/>
                <w:szCs w:val="24"/>
              </w:rPr>
              <w:t>.</w:t>
            </w:r>
            <w:r w:rsidR="00EB5E09" w:rsidRPr="00780562">
              <w:rPr>
                <w:rFonts w:eastAsiaTheme="minorEastAsia" w:hint="eastAsia"/>
                <w:sz w:val="24"/>
                <w:szCs w:val="24"/>
              </w:rPr>
              <w:t>24</w:t>
            </w:r>
            <w:r w:rsidR="00EB5E09" w:rsidRPr="00780562">
              <w:rPr>
                <w:rFonts w:eastAsiaTheme="minorEastAsia" w:hAnsiTheme="minorEastAsia"/>
                <w:sz w:val="24"/>
                <w:szCs w:val="24"/>
              </w:rPr>
              <w:t>日肖海军、唐利花、杨</w:t>
            </w:r>
            <w:r w:rsidR="00EB5E09" w:rsidRPr="00780562">
              <w:rPr>
                <w:rFonts w:eastAsiaTheme="minorEastAsia" w:hAnsiTheme="minorEastAsia" w:hint="eastAsia"/>
                <w:sz w:val="24"/>
                <w:szCs w:val="24"/>
              </w:rPr>
              <w:t>金东</w:t>
            </w:r>
            <w:r w:rsidR="00EB5E09" w:rsidRPr="00780562">
              <w:rPr>
                <w:rFonts w:eastAsiaTheme="minorEastAsia" w:hAnsiTheme="minorEastAsia"/>
                <w:sz w:val="24"/>
                <w:szCs w:val="24"/>
              </w:rPr>
              <w:t>等评审，可以签订该合同，同日经总经理批准盖章后回传了顾客。</w:t>
            </w:r>
          </w:p>
          <w:p w:rsidR="00A348F4" w:rsidRPr="005557E0" w:rsidRDefault="00A348F4" w:rsidP="002F4B7A">
            <w:pPr>
              <w:autoSpaceDE w:val="0"/>
              <w:autoSpaceDN w:val="0"/>
              <w:adjustRightInd w:val="0"/>
              <w:snapToGrid w:val="0"/>
              <w:spacing w:line="360" w:lineRule="auto"/>
              <w:ind w:rightChars="-3" w:right="-6" w:firstLineChars="200" w:firstLine="480"/>
              <w:rPr>
                <w:rFonts w:eastAsiaTheme="minorEastAsia"/>
                <w:sz w:val="24"/>
                <w:szCs w:val="24"/>
              </w:rPr>
            </w:pPr>
            <w:r w:rsidRPr="00780562">
              <w:rPr>
                <w:rFonts w:eastAsiaTheme="minorEastAsia" w:hAnsiTheme="minorEastAsia"/>
                <w:sz w:val="24"/>
                <w:szCs w:val="24"/>
              </w:rPr>
              <w:t>再抽其他</w:t>
            </w:r>
            <w:r w:rsidR="00EB5E09" w:rsidRPr="00780562">
              <w:rPr>
                <w:rFonts w:eastAsiaTheme="minorEastAsia" w:hAnsiTheme="minorEastAsia"/>
                <w:sz w:val="24"/>
                <w:szCs w:val="24"/>
              </w:rPr>
              <w:t>软体床、软体沙发、床垫</w:t>
            </w:r>
            <w:r w:rsidRPr="00780562">
              <w:rPr>
                <w:rFonts w:eastAsiaTheme="minorEastAsia" w:hAnsiTheme="minorEastAsia"/>
                <w:sz w:val="24"/>
                <w:szCs w:val="24"/>
              </w:rPr>
              <w:t>产品的订货协议书，经合同评审后签订。</w:t>
            </w:r>
          </w:p>
          <w:p w:rsidR="00A348F4" w:rsidRPr="005557E0" w:rsidRDefault="00A348F4" w:rsidP="002F4B7A">
            <w:pPr>
              <w:autoSpaceDE w:val="0"/>
              <w:autoSpaceDN w:val="0"/>
              <w:adjustRightInd w:val="0"/>
              <w:snapToGrid w:val="0"/>
              <w:spacing w:line="360" w:lineRule="auto"/>
              <w:ind w:rightChars="-3" w:right="-6" w:firstLineChars="200" w:firstLine="480"/>
              <w:rPr>
                <w:rFonts w:eastAsiaTheme="minorEastAsia"/>
                <w:sz w:val="24"/>
                <w:szCs w:val="24"/>
              </w:rPr>
            </w:pPr>
            <w:r w:rsidRPr="005557E0">
              <w:rPr>
                <w:rFonts w:eastAsiaTheme="minorEastAsia" w:hAnsiTheme="minorEastAsia"/>
                <w:sz w:val="24"/>
                <w:szCs w:val="24"/>
              </w:rPr>
              <w:t>以上评审均在签订正式合同之前进行。</w:t>
            </w:r>
          </w:p>
          <w:p w:rsidR="00A348F4" w:rsidRPr="005557E0" w:rsidRDefault="00E0195E" w:rsidP="002F4B7A">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供销部</w:t>
            </w:r>
            <w:r w:rsidR="00A348F4" w:rsidRPr="005557E0">
              <w:rPr>
                <w:rFonts w:eastAsiaTheme="minorEastAsia" w:hAnsiTheme="minorEastAsia"/>
                <w:sz w:val="24"/>
                <w:szCs w:val="24"/>
              </w:rPr>
              <w:t>经理介绍：目前尚未发生合同更改的情况，询问对更改情况的控制较为明确清楚。</w:t>
            </w:r>
          </w:p>
          <w:p w:rsidR="00A348F4" w:rsidRPr="005557E0" w:rsidRDefault="00A348F4" w:rsidP="002F4B7A">
            <w:pPr>
              <w:tabs>
                <w:tab w:val="left" w:pos="6597"/>
              </w:tabs>
              <w:spacing w:line="360" w:lineRule="auto"/>
              <w:ind w:firstLineChars="200" w:firstLine="480"/>
              <w:rPr>
                <w:rFonts w:eastAsiaTheme="minorEastAsia"/>
                <w:sz w:val="24"/>
                <w:szCs w:val="24"/>
                <w:highlight w:val="yellow"/>
              </w:rPr>
            </w:pPr>
            <w:r w:rsidRPr="005557E0">
              <w:rPr>
                <w:rFonts w:eastAsiaTheme="minorEastAsia" w:hAnsiTheme="minorEastAsia"/>
                <w:sz w:val="24"/>
                <w:szCs w:val="24"/>
              </w:rPr>
              <w:t>产品要求的评审基本符合标准要求。</w:t>
            </w:r>
          </w:p>
        </w:tc>
        <w:tc>
          <w:tcPr>
            <w:tcW w:w="1585" w:type="dxa"/>
          </w:tcPr>
          <w:p w:rsidR="00A348F4" w:rsidRPr="00194789" w:rsidRDefault="00C82444" w:rsidP="008A7C7E">
            <w:pPr>
              <w:spacing w:line="360" w:lineRule="auto"/>
              <w:rPr>
                <w:rFonts w:eastAsiaTheme="minorEastAsia"/>
                <w:sz w:val="24"/>
                <w:szCs w:val="24"/>
                <w:highlight w:val="yellow"/>
              </w:rPr>
            </w:pPr>
            <w:r>
              <w:rPr>
                <w:rFonts w:eastAsiaTheme="minorEastAsia"/>
                <w:sz w:val="24"/>
                <w:szCs w:val="24"/>
              </w:rPr>
              <w:lastRenderedPageBreak/>
              <w:t>合格</w:t>
            </w:r>
          </w:p>
        </w:tc>
      </w:tr>
      <w:tr w:rsidR="00A348F4" w:rsidRPr="00194789" w:rsidTr="002F4B7A">
        <w:trPr>
          <w:trHeight w:val="516"/>
        </w:trPr>
        <w:tc>
          <w:tcPr>
            <w:tcW w:w="1242" w:type="dxa"/>
            <w:vAlign w:val="center"/>
          </w:tcPr>
          <w:p w:rsidR="00A348F4" w:rsidRPr="005557E0" w:rsidRDefault="00A348F4" w:rsidP="002F4B7A">
            <w:pPr>
              <w:spacing w:line="360" w:lineRule="auto"/>
              <w:rPr>
                <w:rFonts w:eastAsiaTheme="minorEastAsia"/>
                <w:sz w:val="24"/>
                <w:szCs w:val="24"/>
              </w:rPr>
            </w:pPr>
            <w:r w:rsidRPr="005557E0">
              <w:rPr>
                <w:rFonts w:eastAsiaTheme="minorEastAsia" w:hAnsiTheme="minorEastAsia"/>
                <w:sz w:val="24"/>
                <w:szCs w:val="24"/>
              </w:rPr>
              <w:lastRenderedPageBreak/>
              <w:t>顾客或外</w:t>
            </w:r>
            <w:r w:rsidRPr="005557E0">
              <w:rPr>
                <w:rFonts w:eastAsiaTheme="minorEastAsia" w:hAnsiTheme="minorEastAsia"/>
                <w:sz w:val="24"/>
                <w:szCs w:val="24"/>
              </w:rPr>
              <w:lastRenderedPageBreak/>
              <w:t>部供方的财产</w:t>
            </w:r>
          </w:p>
        </w:tc>
        <w:tc>
          <w:tcPr>
            <w:tcW w:w="1276" w:type="dxa"/>
          </w:tcPr>
          <w:p w:rsidR="00A348F4" w:rsidRPr="005557E0" w:rsidRDefault="00A348F4" w:rsidP="002F4B7A">
            <w:pPr>
              <w:spacing w:line="360" w:lineRule="auto"/>
              <w:rPr>
                <w:rFonts w:eastAsiaTheme="minorEastAsia"/>
                <w:sz w:val="24"/>
                <w:szCs w:val="24"/>
              </w:rPr>
            </w:pPr>
            <w:r w:rsidRPr="005557E0">
              <w:rPr>
                <w:rFonts w:eastAsiaTheme="minorEastAsia"/>
                <w:sz w:val="24"/>
                <w:szCs w:val="24"/>
              </w:rPr>
              <w:lastRenderedPageBreak/>
              <w:t>Q</w:t>
            </w:r>
            <w:smartTag w:uri="urn:schemas-microsoft-com:office:smarttags" w:element="chsdate">
              <w:smartTagPr>
                <w:attr w:name="Year" w:val="1899"/>
                <w:attr w:name="Month" w:val="12"/>
                <w:attr w:name="Day" w:val="30"/>
                <w:attr w:name="IsLunarDate" w:val="False"/>
                <w:attr w:name="IsROCDate" w:val="False"/>
              </w:smartTagPr>
              <w:r w:rsidRPr="005557E0">
                <w:rPr>
                  <w:rFonts w:eastAsiaTheme="minorEastAsia"/>
                  <w:sz w:val="24"/>
                  <w:szCs w:val="24"/>
                </w:rPr>
                <w:t>8.5.3</w:t>
              </w:r>
            </w:smartTag>
          </w:p>
        </w:tc>
        <w:tc>
          <w:tcPr>
            <w:tcW w:w="10606" w:type="dxa"/>
          </w:tcPr>
          <w:p w:rsidR="00A6454E" w:rsidRPr="00FA6258" w:rsidRDefault="00A6454E" w:rsidP="00A6454E">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公司在设计服务过程中不涉及顾客提供的任何产品、知识产权。顾客的个人信息，公司将其作</w:t>
            </w:r>
            <w:r w:rsidRPr="00FA6258">
              <w:rPr>
                <w:rFonts w:eastAsiaTheme="minorEastAsia" w:hAnsiTheme="minorEastAsia"/>
                <w:sz w:val="24"/>
                <w:szCs w:val="24"/>
              </w:rPr>
              <w:lastRenderedPageBreak/>
              <w:t>为商业秘密，做到不外泄，经询问，无顾客的个人信息丢失和泄漏情况发生</w:t>
            </w:r>
          </w:p>
          <w:p w:rsidR="00A6454E" w:rsidRPr="00FA6258" w:rsidRDefault="00A6454E" w:rsidP="00A6454E">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公司对顾客的私人信息或有关技术要求均通过专用硬盘区域和配置的专用档案柜予以保存，确保了顾客信息的丢失和泄漏。</w:t>
            </w:r>
          </w:p>
          <w:p w:rsidR="00A6454E" w:rsidRPr="00C82444" w:rsidRDefault="00A6454E" w:rsidP="00A6454E">
            <w:pPr>
              <w:tabs>
                <w:tab w:val="left" w:pos="6597"/>
              </w:tabs>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目前公司无实物顾客或外部供方财产。</w:t>
            </w:r>
          </w:p>
        </w:tc>
        <w:tc>
          <w:tcPr>
            <w:tcW w:w="1585" w:type="dxa"/>
          </w:tcPr>
          <w:p w:rsidR="00A348F4" w:rsidRPr="00194789" w:rsidRDefault="00C82444" w:rsidP="008A7C7E">
            <w:pPr>
              <w:spacing w:line="360" w:lineRule="auto"/>
              <w:rPr>
                <w:rFonts w:eastAsiaTheme="minorEastAsia"/>
                <w:sz w:val="24"/>
                <w:szCs w:val="24"/>
                <w:highlight w:val="yellow"/>
              </w:rPr>
            </w:pPr>
            <w:r>
              <w:rPr>
                <w:rFonts w:eastAsiaTheme="minorEastAsia"/>
                <w:sz w:val="24"/>
                <w:szCs w:val="24"/>
              </w:rPr>
              <w:lastRenderedPageBreak/>
              <w:t>合格</w:t>
            </w:r>
          </w:p>
        </w:tc>
      </w:tr>
      <w:tr w:rsidR="00A348F4" w:rsidRPr="00194789" w:rsidTr="002F4B7A">
        <w:trPr>
          <w:trHeight w:val="516"/>
        </w:trPr>
        <w:tc>
          <w:tcPr>
            <w:tcW w:w="1242" w:type="dxa"/>
          </w:tcPr>
          <w:p w:rsidR="00A348F4" w:rsidRPr="005557E0" w:rsidRDefault="00A348F4" w:rsidP="002F4B7A">
            <w:pPr>
              <w:spacing w:line="360" w:lineRule="auto"/>
              <w:rPr>
                <w:rFonts w:eastAsiaTheme="minorEastAsia"/>
                <w:b/>
                <w:color w:val="000000"/>
                <w:sz w:val="24"/>
                <w:szCs w:val="24"/>
              </w:rPr>
            </w:pPr>
            <w:r w:rsidRPr="005557E0">
              <w:rPr>
                <w:rFonts w:eastAsiaTheme="minorEastAsia" w:hAnsiTheme="minorEastAsia"/>
                <w:color w:val="000000"/>
                <w:sz w:val="24"/>
                <w:szCs w:val="24"/>
              </w:rPr>
              <w:lastRenderedPageBreak/>
              <w:t>交付后活动</w:t>
            </w:r>
          </w:p>
        </w:tc>
        <w:tc>
          <w:tcPr>
            <w:tcW w:w="1276" w:type="dxa"/>
          </w:tcPr>
          <w:p w:rsidR="00A348F4" w:rsidRPr="005557E0" w:rsidRDefault="00A348F4" w:rsidP="002F4B7A">
            <w:pPr>
              <w:spacing w:line="360" w:lineRule="auto"/>
              <w:rPr>
                <w:rFonts w:eastAsiaTheme="minorEastAsia"/>
                <w:b/>
                <w:color w:val="000000"/>
                <w:sz w:val="24"/>
                <w:szCs w:val="24"/>
              </w:rPr>
            </w:pPr>
            <w:r w:rsidRPr="005557E0">
              <w:rPr>
                <w:rFonts w:eastAsiaTheme="minorEastAsia"/>
                <w:color w:val="000000"/>
                <w:sz w:val="24"/>
                <w:szCs w:val="24"/>
              </w:rPr>
              <w:t>Q</w:t>
            </w:r>
            <w:smartTag w:uri="urn:schemas-microsoft-com:office:smarttags" w:element="chsdate">
              <w:smartTagPr>
                <w:attr w:name="Year" w:val="1899"/>
                <w:attr w:name="Month" w:val="12"/>
                <w:attr w:name="Day" w:val="30"/>
                <w:attr w:name="IsLunarDate" w:val="False"/>
                <w:attr w:name="IsROCDate" w:val="False"/>
              </w:smartTagPr>
              <w:r w:rsidRPr="005557E0">
                <w:rPr>
                  <w:rFonts w:eastAsiaTheme="minorEastAsia"/>
                  <w:color w:val="000000"/>
                  <w:sz w:val="24"/>
                  <w:szCs w:val="24"/>
                </w:rPr>
                <w:t>8.5.5</w:t>
              </w:r>
            </w:smartTag>
          </w:p>
        </w:tc>
        <w:tc>
          <w:tcPr>
            <w:tcW w:w="10606" w:type="dxa"/>
          </w:tcPr>
          <w:p w:rsidR="00A348F4" w:rsidRPr="005557E0" w:rsidRDefault="00A348F4" w:rsidP="002F4B7A">
            <w:pPr>
              <w:spacing w:line="360" w:lineRule="auto"/>
              <w:ind w:firstLineChars="200" w:firstLine="480"/>
              <w:rPr>
                <w:rFonts w:eastAsiaTheme="minorEastAsia"/>
                <w:color w:val="000000"/>
                <w:sz w:val="24"/>
                <w:szCs w:val="24"/>
              </w:rPr>
            </w:pPr>
            <w:r w:rsidRPr="005557E0">
              <w:rPr>
                <w:rFonts w:eastAsiaTheme="minorEastAsia" w:hAnsiTheme="minorEastAsia"/>
                <w:color w:val="000000"/>
                <w:sz w:val="24"/>
                <w:szCs w:val="24"/>
              </w:rPr>
              <w:t>如客户在使用过程中出现问题，先通过电话进行解决，如远程无法解决，派专人到客户现场实地协调解决。</w:t>
            </w:r>
          </w:p>
        </w:tc>
        <w:tc>
          <w:tcPr>
            <w:tcW w:w="1585" w:type="dxa"/>
          </w:tcPr>
          <w:p w:rsidR="00A348F4" w:rsidRPr="00194789" w:rsidRDefault="00C82444" w:rsidP="008A7C7E">
            <w:pPr>
              <w:spacing w:line="360" w:lineRule="auto"/>
              <w:rPr>
                <w:rFonts w:eastAsiaTheme="minorEastAsia"/>
                <w:sz w:val="24"/>
                <w:szCs w:val="24"/>
                <w:highlight w:val="yellow"/>
              </w:rPr>
            </w:pPr>
            <w:r>
              <w:rPr>
                <w:rFonts w:eastAsiaTheme="minorEastAsia"/>
                <w:sz w:val="24"/>
                <w:szCs w:val="24"/>
              </w:rPr>
              <w:t>合格</w:t>
            </w:r>
          </w:p>
        </w:tc>
      </w:tr>
      <w:tr w:rsidR="00A348F4" w:rsidRPr="00194789" w:rsidTr="002F4B7A">
        <w:trPr>
          <w:trHeight w:val="516"/>
        </w:trPr>
        <w:tc>
          <w:tcPr>
            <w:tcW w:w="1242" w:type="dxa"/>
            <w:vAlign w:val="center"/>
          </w:tcPr>
          <w:p w:rsidR="00A348F4" w:rsidRPr="005557E0" w:rsidRDefault="00A348F4" w:rsidP="002F4B7A">
            <w:pPr>
              <w:spacing w:line="360" w:lineRule="auto"/>
              <w:rPr>
                <w:rFonts w:eastAsiaTheme="minorEastAsia"/>
                <w:sz w:val="24"/>
                <w:szCs w:val="24"/>
              </w:rPr>
            </w:pPr>
            <w:r w:rsidRPr="005557E0">
              <w:rPr>
                <w:rFonts w:eastAsiaTheme="minorEastAsia" w:hAnsiTheme="minorEastAsia"/>
                <w:sz w:val="24"/>
                <w:szCs w:val="24"/>
              </w:rPr>
              <w:t>客户满意</w:t>
            </w:r>
          </w:p>
        </w:tc>
        <w:tc>
          <w:tcPr>
            <w:tcW w:w="1276" w:type="dxa"/>
          </w:tcPr>
          <w:p w:rsidR="00A348F4" w:rsidRPr="005557E0" w:rsidRDefault="00A348F4" w:rsidP="002F4B7A">
            <w:pPr>
              <w:spacing w:line="360" w:lineRule="auto"/>
              <w:rPr>
                <w:rFonts w:eastAsiaTheme="minorEastAsia"/>
                <w:sz w:val="24"/>
                <w:szCs w:val="24"/>
              </w:rPr>
            </w:pPr>
            <w:r w:rsidRPr="005557E0">
              <w:rPr>
                <w:rFonts w:eastAsiaTheme="minorEastAsia"/>
                <w:sz w:val="24"/>
                <w:szCs w:val="24"/>
              </w:rPr>
              <w:t>Q</w:t>
            </w:r>
            <w:smartTag w:uri="urn:schemas-microsoft-com:office:smarttags" w:element="chsdate">
              <w:smartTagPr>
                <w:attr w:name="Year" w:val="1899"/>
                <w:attr w:name="Month" w:val="12"/>
                <w:attr w:name="Day" w:val="30"/>
                <w:attr w:name="IsLunarDate" w:val="False"/>
                <w:attr w:name="IsROCDate" w:val="False"/>
              </w:smartTagPr>
              <w:r w:rsidRPr="005557E0">
                <w:rPr>
                  <w:rFonts w:eastAsiaTheme="minorEastAsia"/>
                  <w:sz w:val="24"/>
                  <w:szCs w:val="24"/>
                </w:rPr>
                <w:t>9.1.2</w:t>
              </w:r>
            </w:smartTag>
          </w:p>
        </w:tc>
        <w:tc>
          <w:tcPr>
            <w:tcW w:w="10606" w:type="dxa"/>
          </w:tcPr>
          <w:p w:rsidR="00A348F4" w:rsidRPr="005557E0" w:rsidRDefault="00A348F4" w:rsidP="002F4B7A">
            <w:pPr>
              <w:tabs>
                <w:tab w:val="left" w:pos="6597"/>
              </w:tabs>
              <w:spacing w:line="360" w:lineRule="auto"/>
              <w:ind w:firstLineChars="200" w:firstLine="480"/>
              <w:rPr>
                <w:rFonts w:eastAsiaTheme="minorEastAsia"/>
                <w:sz w:val="24"/>
                <w:szCs w:val="24"/>
              </w:rPr>
            </w:pPr>
            <w:r w:rsidRPr="005557E0">
              <w:rPr>
                <w:rFonts w:eastAsiaTheme="minorEastAsia" w:hAnsiTheme="minorEastAsia"/>
                <w:sz w:val="24"/>
                <w:szCs w:val="24"/>
              </w:rPr>
              <w:t>公司编制《顾客满意度控制程序》，通过拜访、电话、电邮、问卷等形式，收集顾客反馈信息，监视顾客满意程度，评价体系的有效性，寻求体系改进的机会。</w:t>
            </w:r>
          </w:p>
          <w:p w:rsidR="00A348F4" w:rsidRPr="005557E0" w:rsidRDefault="00A348F4" w:rsidP="002F4B7A">
            <w:pPr>
              <w:spacing w:line="360" w:lineRule="auto"/>
              <w:ind w:firstLineChars="200" w:firstLine="480"/>
              <w:rPr>
                <w:rFonts w:eastAsiaTheme="minorEastAsia"/>
                <w:sz w:val="24"/>
                <w:szCs w:val="24"/>
              </w:rPr>
            </w:pPr>
            <w:r w:rsidRPr="005557E0">
              <w:rPr>
                <w:rFonts w:eastAsiaTheme="minorEastAsia" w:hAnsiTheme="minorEastAsia"/>
                <w:sz w:val="24"/>
                <w:szCs w:val="24"/>
              </w:rPr>
              <w:t>提供如客户：</w:t>
            </w:r>
            <w:r w:rsidR="00A6454E" w:rsidRPr="00A6454E">
              <w:rPr>
                <w:rFonts w:eastAsiaTheme="minorEastAsia" w:hAnsiTheme="minorEastAsia" w:hint="eastAsia"/>
                <w:sz w:val="24"/>
                <w:szCs w:val="24"/>
              </w:rPr>
              <w:t>广西桂林全州游建峰</w:t>
            </w:r>
            <w:r w:rsidRPr="005557E0">
              <w:rPr>
                <w:rFonts w:eastAsiaTheme="minorEastAsia" w:hAnsiTheme="minorEastAsia"/>
                <w:sz w:val="24"/>
                <w:szCs w:val="24"/>
              </w:rPr>
              <w:t>、</w:t>
            </w:r>
            <w:r w:rsidR="00A6454E" w:rsidRPr="00A6454E">
              <w:rPr>
                <w:rFonts w:eastAsiaTheme="minorEastAsia" w:hAnsiTheme="minorEastAsia" w:hint="eastAsia"/>
                <w:sz w:val="24"/>
                <w:szCs w:val="24"/>
              </w:rPr>
              <w:t>湖南郴州宜章文浩泽</w:t>
            </w:r>
            <w:r>
              <w:rPr>
                <w:rFonts w:ascii="宋体" w:hAnsi="宋体" w:hint="eastAsia"/>
                <w:sz w:val="24"/>
                <w:szCs w:val="24"/>
              </w:rPr>
              <w:t>、</w:t>
            </w:r>
            <w:r w:rsidR="00A6454E" w:rsidRPr="00A6454E">
              <w:rPr>
                <w:rFonts w:ascii="宋体" w:hAnsi="宋体" w:hint="eastAsia"/>
                <w:sz w:val="24"/>
                <w:szCs w:val="24"/>
              </w:rPr>
              <w:t>湖南郴州汝城彭新德</w:t>
            </w:r>
            <w:r w:rsidRPr="005557E0">
              <w:rPr>
                <w:rFonts w:eastAsiaTheme="minorEastAsia" w:hAnsiTheme="minorEastAsia"/>
                <w:sz w:val="24"/>
                <w:szCs w:val="24"/>
              </w:rPr>
              <w:t>等</w:t>
            </w:r>
            <w:r w:rsidR="00A6454E">
              <w:rPr>
                <w:rFonts w:eastAsiaTheme="minorEastAsia" w:hint="eastAsia"/>
                <w:sz w:val="24"/>
                <w:szCs w:val="24"/>
              </w:rPr>
              <w:t>11</w:t>
            </w:r>
            <w:r w:rsidRPr="005557E0">
              <w:rPr>
                <w:rFonts w:eastAsiaTheme="minorEastAsia" w:hAnsiTheme="minorEastAsia"/>
                <w:sz w:val="24"/>
                <w:szCs w:val="24"/>
              </w:rPr>
              <w:t>家顾客的《顾客满意度调查记录表》，调查包含：质量、交货期、服务、价格等指标，满意程度分为很满意</w:t>
            </w:r>
            <w:r w:rsidRPr="005557E0">
              <w:rPr>
                <w:rFonts w:eastAsiaTheme="minorEastAsia"/>
                <w:sz w:val="24"/>
                <w:szCs w:val="24"/>
              </w:rPr>
              <w:t>---</w:t>
            </w:r>
            <w:r w:rsidRPr="005557E0">
              <w:rPr>
                <w:rFonts w:eastAsiaTheme="minorEastAsia" w:hAnsiTheme="minorEastAsia"/>
                <w:sz w:val="24"/>
                <w:szCs w:val="24"/>
              </w:rPr>
              <w:t>不满意等四个档次。从提供的调查表来看，客户对组织评价均为</w:t>
            </w:r>
            <w:r w:rsidRPr="005557E0">
              <w:rPr>
                <w:rFonts w:eastAsiaTheme="minorEastAsia"/>
                <w:sz w:val="24"/>
                <w:szCs w:val="24"/>
              </w:rPr>
              <w:t>“</w:t>
            </w:r>
            <w:r w:rsidRPr="005557E0">
              <w:rPr>
                <w:rFonts w:eastAsiaTheme="minorEastAsia" w:hAnsiTheme="minorEastAsia"/>
                <w:sz w:val="24"/>
                <w:szCs w:val="24"/>
              </w:rPr>
              <w:t>很满意</w:t>
            </w:r>
            <w:r w:rsidRPr="005557E0">
              <w:rPr>
                <w:rFonts w:eastAsiaTheme="minorEastAsia"/>
                <w:sz w:val="24"/>
                <w:szCs w:val="24"/>
              </w:rPr>
              <w:t>”</w:t>
            </w:r>
            <w:r w:rsidRPr="005557E0">
              <w:rPr>
                <w:rFonts w:eastAsiaTheme="minorEastAsia" w:hAnsiTheme="minorEastAsia"/>
                <w:sz w:val="24"/>
                <w:szCs w:val="24"/>
              </w:rPr>
              <w:t>、</w:t>
            </w:r>
            <w:r w:rsidRPr="005557E0">
              <w:rPr>
                <w:rFonts w:eastAsiaTheme="minorEastAsia"/>
                <w:sz w:val="24"/>
                <w:szCs w:val="24"/>
              </w:rPr>
              <w:t>“</w:t>
            </w:r>
            <w:r w:rsidRPr="005557E0">
              <w:rPr>
                <w:rFonts w:eastAsiaTheme="minorEastAsia" w:hAnsiTheme="minorEastAsia"/>
                <w:sz w:val="24"/>
                <w:szCs w:val="24"/>
              </w:rPr>
              <w:t>满意</w:t>
            </w:r>
            <w:r w:rsidRPr="005557E0">
              <w:rPr>
                <w:rFonts w:eastAsiaTheme="minorEastAsia"/>
                <w:sz w:val="24"/>
                <w:szCs w:val="24"/>
              </w:rPr>
              <w:t>”</w:t>
            </w:r>
            <w:r w:rsidRPr="005557E0">
              <w:rPr>
                <w:rFonts w:eastAsiaTheme="minorEastAsia" w:hAnsiTheme="minorEastAsia"/>
                <w:sz w:val="24"/>
                <w:szCs w:val="24"/>
              </w:rPr>
              <w:t>。</w:t>
            </w:r>
          </w:p>
          <w:p w:rsidR="00A348F4" w:rsidRPr="005557E0" w:rsidRDefault="00A348F4" w:rsidP="002F4B7A">
            <w:pPr>
              <w:spacing w:line="360" w:lineRule="auto"/>
              <w:ind w:firstLineChars="200" w:firstLine="480"/>
              <w:rPr>
                <w:rFonts w:eastAsiaTheme="minorEastAsia"/>
                <w:sz w:val="24"/>
                <w:szCs w:val="24"/>
              </w:rPr>
            </w:pPr>
            <w:r w:rsidRPr="005557E0">
              <w:rPr>
                <w:rFonts w:eastAsiaTheme="minorEastAsia" w:hAnsiTheme="minorEastAsia"/>
                <w:sz w:val="24"/>
                <w:szCs w:val="24"/>
              </w:rPr>
              <w:t>查见</w:t>
            </w:r>
            <w:r>
              <w:rPr>
                <w:rFonts w:eastAsiaTheme="minorEastAsia"/>
                <w:sz w:val="24"/>
                <w:szCs w:val="24"/>
              </w:rPr>
              <w:t>20</w:t>
            </w:r>
            <w:r>
              <w:rPr>
                <w:rFonts w:eastAsiaTheme="minorEastAsia" w:hint="eastAsia"/>
                <w:sz w:val="24"/>
                <w:szCs w:val="24"/>
              </w:rPr>
              <w:t>20</w:t>
            </w:r>
            <w:r w:rsidRPr="005557E0">
              <w:rPr>
                <w:rFonts w:eastAsiaTheme="minorEastAsia"/>
                <w:sz w:val="24"/>
                <w:szCs w:val="24"/>
              </w:rPr>
              <w:t>.</w:t>
            </w:r>
            <w:r w:rsidR="00A6454E">
              <w:rPr>
                <w:rFonts w:eastAsiaTheme="minorEastAsia" w:hint="eastAsia"/>
                <w:sz w:val="24"/>
                <w:szCs w:val="24"/>
              </w:rPr>
              <w:t>3</w:t>
            </w:r>
            <w:r>
              <w:rPr>
                <w:rFonts w:eastAsiaTheme="minorEastAsia"/>
                <w:sz w:val="24"/>
                <w:szCs w:val="24"/>
              </w:rPr>
              <w:t>.</w:t>
            </w:r>
            <w:r w:rsidR="00A6454E">
              <w:rPr>
                <w:rFonts w:eastAsiaTheme="minorEastAsia" w:hint="eastAsia"/>
                <w:sz w:val="24"/>
                <w:szCs w:val="24"/>
              </w:rPr>
              <w:t>11</w:t>
            </w:r>
            <w:r w:rsidRPr="005557E0">
              <w:rPr>
                <w:rFonts w:eastAsiaTheme="minorEastAsia" w:hAnsiTheme="minorEastAsia"/>
                <w:sz w:val="24"/>
                <w:szCs w:val="24"/>
              </w:rPr>
              <w:t>日的《顾客满意度调查分析》，对顾客满意度指标完成情况、顾客建议改进方向等予以分析汇总，经评价测算客户满意度得分</w:t>
            </w:r>
            <w:r w:rsidRPr="005557E0">
              <w:rPr>
                <w:rFonts w:eastAsiaTheme="minorEastAsia"/>
                <w:sz w:val="24"/>
                <w:szCs w:val="24"/>
              </w:rPr>
              <w:t>9</w:t>
            </w:r>
            <w:r w:rsidR="00C82444">
              <w:rPr>
                <w:rFonts w:eastAsiaTheme="minorEastAsia" w:hint="eastAsia"/>
                <w:sz w:val="24"/>
                <w:szCs w:val="24"/>
              </w:rPr>
              <w:t>8</w:t>
            </w:r>
            <w:r w:rsidRPr="005557E0">
              <w:rPr>
                <w:rFonts w:eastAsiaTheme="minorEastAsia" w:hAnsiTheme="minorEastAsia"/>
                <w:sz w:val="24"/>
                <w:szCs w:val="24"/>
              </w:rPr>
              <w:t>分。</w:t>
            </w:r>
          </w:p>
          <w:p w:rsidR="00A348F4" w:rsidRPr="005557E0" w:rsidRDefault="00A348F4" w:rsidP="002F4B7A">
            <w:pPr>
              <w:spacing w:line="360" w:lineRule="auto"/>
              <w:ind w:firstLineChars="200" w:firstLine="480"/>
              <w:rPr>
                <w:rFonts w:eastAsiaTheme="minorEastAsia"/>
                <w:sz w:val="24"/>
                <w:szCs w:val="24"/>
              </w:rPr>
            </w:pPr>
            <w:r w:rsidRPr="005557E0">
              <w:rPr>
                <w:rFonts w:eastAsiaTheme="minorEastAsia" w:hAnsiTheme="minorEastAsia"/>
                <w:sz w:val="24"/>
                <w:szCs w:val="24"/>
              </w:rPr>
              <w:t>企业对顾客满意度的调查、分析利用进行了策划并实施，基本符合标准条款的要求。</w:t>
            </w:r>
          </w:p>
        </w:tc>
        <w:tc>
          <w:tcPr>
            <w:tcW w:w="1585" w:type="dxa"/>
          </w:tcPr>
          <w:p w:rsidR="00A348F4" w:rsidRPr="00194789" w:rsidRDefault="00C82444" w:rsidP="008A7C7E">
            <w:pPr>
              <w:spacing w:line="360" w:lineRule="auto"/>
              <w:rPr>
                <w:rFonts w:eastAsiaTheme="minorEastAsia"/>
                <w:sz w:val="24"/>
                <w:szCs w:val="24"/>
                <w:highlight w:val="yellow"/>
              </w:rPr>
            </w:pPr>
            <w:r>
              <w:rPr>
                <w:rFonts w:eastAsiaTheme="minorEastAsia"/>
                <w:sz w:val="24"/>
                <w:szCs w:val="24"/>
              </w:rPr>
              <w:t>合格</w:t>
            </w:r>
          </w:p>
        </w:tc>
      </w:tr>
      <w:tr w:rsidR="00C773BA" w:rsidRPr="00194789" w:rsidTr="00CA5619">
        <w:trPr>
          <w:trHeight w:val="378"/>
        </w:trPr>
        <w:tc>
          <w:tcPr>
            <w:tcW w:w="1242" w:type="dxa"/>
            <w:vAlign w:val="center"/>
          </w:tcPr>
          <w:p w:rsidR="00C773BA" w:rsidRPr="00194789" w:rsidRDefault="00C773BA" w:rsidP="00D86F16">
            <w:pPr>
              <w:spacing w:line="360" w:lineRule="auto"/>
              <w:rPr>
                <w:rFonts w:eastAsiaTheme="minorEastAsia"/>
                <w:sz w:val="24"/>
                <w:szCs w:val="24"/>
              </w:rPr>
            </w:pPr>
            <w:r w:rsidRPr="00194789">
              <w:rPr>
                <w:rFonts w:eastAsiaTheme="minorEastAsia" w:hAnsiTheme="minorEastAsia"/>
                <w:sz w:val="24"/>
                <w:szCs w:val="24"/>
              </w:rPr>
              <w:t>外部提供过程、产品和服务的控制</w:t>
            </w:r>
          </w:p>
        </w:tc>
        <w:tc>
          <w:tcPr>
            <w:tcW w:w="1276" w:type="dxa"/>
          </w:tcPr>
          <w:p w:rsidR="00C773BA" w:rsidRPr="00194789" w:rsidRDefault="00C773BA" w:rsidP="00D86F16">
            <w:pPr>
              <w:spacing w:line="360" w:lineRule="auto"/>
              <w:rPr>
                <w:rFonts w:eastAsiaTheme="minorEastAsia"/>
                <w:color w:val="000000"/>
                <w:sz w:val="24"/>
                <w:szCs w:val="24"/>
              </w:rPr>
            </w:pPr>
            <w:r w:rsidRPr="00194789">
              <w:rPr>
                <w:rFonts w:eastAsiaTheme="minorEastAsia"/>
                <w:sz w:val="24"/>
                <w:szCs w:val="24"/>
              </w:rPr>
              <w:t>Q8.4</w:t>
            </w:r>
          </w:p>
        </w:tc>
        <w:tc>
          <w:tcPr>
            <w:tcW w:w="10606" w:type="dxa"/>
          </w:tcPr>
          <w:p w:rsidR="00C773BA" w:rsidRPr="00194789" w:rsidRDefault="00C773BA" w:rsidP="00D86F16">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查见</w:t>
            </w:r>
            <w:r w:rsidR="002D6A21" w:rsidRPr="00194789">
              <w:rPr>
                <w:rFonts w:eastAsiaTheme="minorEastAsia" w:hAnsiTheme="minorEastAsia"/>
                <w:sz w:val="24"/>
                <w:szCs w:val="24"/>
              </w:rPr>
              <w:t>文件</w:t>
            </w:r>
            <w:r w:rsidRPr="00194789">
              <w:rPr>
                <w:rFonts w:eastAsiaTheme="minorEastAsia" w:hAnsiTheme="minorEastAsia"/>
                <w:sz w:val="24"/>
                <w:szCs w:val="24"/>
              </w:rPr>
              <w:t>《采购控制程序》，规定了采购物资分类、供方评价与管理状况、采购信息、采购产品验证等内容。</w:t>
            </w:r>
          </w:p>
          <w:p w:rsidR="00C773BA" w:rsidRPr="00194789" w:rsidRDefault="00C773BA" w:rsidP="00D86F16">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提供了《供方选择、评价和重新评价准则》，评价内容包含管理体系、质量安全环境要求、交货期、人员、设备、现场、生产能力、资质、价格、服务等，各分项有相应的评分标准。</w:t>
            </w:r>
          </w:p>
          <w:p w:rsidR="002D6A21" w:rsidRPr="00194789" w:rsidRDefault="00C773BA" w:rsidP="00D86F16">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lastRenderedPageBreak/>
              <w:t>提供了《合格供方名录》，主要供方包括：</w:t>
            </w:r>
          </w:p>
          <w:tbl>
            <w:tblPr>
              <w:tblW w:w="7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9"/>
              <w:gridCol w:w="3355"/>
            </w:tblGrid>
            <w:tr w:rsidR="00A348F4" w:rsidRPr="00A348F4" w:rsidTr="00A348F4">
              <w:trPr>
                <w:cantSplit/>
                <w:trHeight w:val="340"/>
              </w:trPr>
              <w:tc>
                <w:tcPr>
                  <w:tcW w:w="3829" w:type="dxa"/>
                  <w:vAlign w:val="center"/>
                </w:tcPr>
                <w:p w:rsidR="00A348F4" w:rsidRPr="00A348F4" w:rsidRDefault="00A348F4" w:rsidP="00A348F4">
                  <w:pPr>
                    <w:rPr>
                      <w:sz w:val="18"/>
                      <w:szCs w:val="18"/>
                    </w:rPr>
                  </w:pPr>
                  <w:r w:rsidRPr="00A348F4">
                    <w:rPr>
                      <w:rFonts w:hint="eastAsia"/>
                      <w:sz w:val="18"/>
                      <w:szCs w:val="18"/>
                    </w:rPr>
                    <w:t>公司名称</w:t>
                  </w:r>
                </w:p>
              </w:tc>
              <w:tc>
                <w:tcPr>
                  <w:tcW w:w="3355" w:type="dxa"/>
                  <w:vAlign w:val="center"/>
                </w:tcPr>
                <w:p w:rsidR="00A348F4" w:rsidRPr="00A348F4" w:rsidRDefault="00A348F4" w:rsidP="00A348F4">
                  <w:pPr>
                    <w:rPr>
                      <w:sz w:val="18"/>
                      <w:szCs w:val="18"/>
                    </w:rPr>
                  </w:pPr>
                  <w:r w:rsidRPr="00A348F4">
                    <w:rPr>
                      <w:rFonts w:hint="eastAsia"/>
                      <w:sz w:val="18"/>
                      <w:szCs w:val="18"/>
                    </w:rPr>
                    <w:t>供应产品</w:t>
                  </w:r>
                </w:p>
              </w:tc>
            </w:tr>
            <w:tr w:rsidR="00A6454E" w:rsidRPr="00A348F4" w:rsidTr="00EB5E09">
              <w:trPr>
                <w:cantSplit/>
                <w:trHeight w:val="340"/>
              </w:trPr>
              <w:tc>
                <w:tcPr>
                  <w:tcW w:w="3829" w:type="dxa"/>
                  <w:vAlign w:val="center"/>
                </w:tcPr>
                <w:p w:rsidR="00A6454E" w:rsidRPr="00A6454E" w:rsidRDefault="00A6454E" w:rsidP="00A6454E">
                  <w:pPr>
                    <w:rPr>
                      <w:sz w:val="18"/>
                      <w:szCs w:val="18"/>
                    </w:rPr>
                  </w:pPr>
                  <w:r w:rsidRPr="00A6454E">
                    <w:rPr>
                      <w:rFonts w:hint="eastAsia"/>
                      <w:sz w:val="18"/>
                      <w:szCs w:val="18"/>
                    </w:rPr>
                    <w:t>合兴弹簧厂</w:t>
                  </w:r>
                </w:p>
              </w:tc>
              <w:tc>
                <w:tcPr>
                  <w:tcW w:w="3355" w:type="dxa"/>
                  <w:vAlign w:val="center"/>
                </w:tcPr>
                <w:p w:rsidR="00A6454E" w:rsidRPr="00A6454E" w:rsidRDefault="00A6454E" w:rsidP="00A6454E">
                  <w:pPr>
                    <w:rPr>
                      <w:sz w:val="18"/>
                      <w:szCs w:val="18"/>
                    </w:rPr>
                  </w:pPr>
                  <w:r w:rsidRPr="00A6454E">
                    <w:rPr>
                      <w:rFonts w:hint="eastAsia"/>
                      <w:sz w:val="18"/>
                      <w:szCs w:val="18"/>
                    </w:rPr>
                    <w:t>弹簧</w:t>
                  </w:r>
                </w:p>
              </w:tc>
            </w:tr>
            <w:tr w:rsidR="00A6454E" w:rsidRPr="00A348F4" w:rsidTr="00A348F4">
              <w:trPr>
                <w:cantSplit/>
                <w:trHeight w:val="340"/>
              </w:trPr>
              <w:tc>
                <w:tcPr>
                  <w:tcW w:w="3829" w:type="dxa"/>
                  <w:vAlign w:val="center"/>
                </w:tcPr>
                <w:p w:rsidR="00A6454E" w:rsidRPr="00A6454E" w:rsidRDefault="00A6454E" w:rsidP="00A6454E">
                  <w:pPr>
                    <w:rPr>
                      <w:sz w:val="18"/>
                      <w:szCs w:val="18"/>
                    </w:rPr>
                  </w:pPr>
                  <w:r w:rsidRPr="00A6454E">
                    <w:rPr>
                      <w:rFonts w:hint="eastAsia"/>
                      <w:sz w:val="18"/>
                      <w:szCs w:val="18"/>
                    </w:rPr>
                    <w:t>萧山汪明花边</w:t>
                  </w:r>
                </w:p>
              </w:tc>
              <w:tc>
                <w:tcPr>
                  <w:tcW w:w="3355" w:type="dxa"/>
                  <w:vAlign w:val="center"/>
                </w:tcPr>
                <w:p w:rsidR="00A6454E" w:rsidRPr="00A6454E" w:rsidRDefault="00A6454E" w:rsidP="00A6454E">
                  <w:pPr>
                    <w:rPr>
                      <w:sz w:val="18"/>
                      <w:szCs w:val="18"/>
                    </w:rPr>
                  </w:pPr>
                  <w:r w:rsidRPr="00A6454E">
                    <w:rPr>
                      <w:rFonts w:hint="eastAsia"/>
                      <w:sz w:val="18"/>
                      <w:szCs w:val="18"/>
                    </w:rPr>
                    <w:t>花边</w:t>
                  </w:r>
                </w:p>
              </w:tc>
            </w:tr>
            <w:tr w:rsidR="00B21A86" w:rsidRPr="00A348F4" w:rsidTr="00A348F4">
              <w:trPr>
                <w:cantSplit/>
                <w:trHeight w:val="340"/>
              </w:trPr>
              <w:tc>
                <w:tcPr>
                  <w:tcW w:w="3829" w:type="dxa"/>
                  <w:vAlign w:val="center"/>
                </w:tcPr>
                <w:p w:rsidR="00B21A86" w:rsidRPr="00A6454E" w:rsidRDefault="00B21A86" w:rsidP="00A6454E">
                  <w:pPr>
                    <w:rPr>
                      <w:sz w:val="18"/>
                      <w:szCs w:val="18"/>
                    </w:rPr>
                  </w:pPr>
                  <w:r w:rsidRPr="00B21A86">
                    <w:rPr>
                      <w:rFonts w:hint="eastAsia"/>
                      <w:sz w:val="18"/>
                      <w:szCs w:val="18"/>
                    </w:rPr>
                    <w:t>黄将军木业</w:t>
                  </w:r>
                </w:p>
              </w:tc>
              <w:tc>
                <w:tcPr>
                  <w:tcW w:w="3355" w:type="dxa"/>
                  <w:vAlign w:val="center"/>
                </w:tcPr>
                <w:p w:rsidR="00B21A86" w:rsidRPr="00A6454E" w:rsidRDefault="00B21A86" w:rsidP="00A6454E">
                  <w:pPr>
                    <w:rPr>
                      <w:sz w:val="18"/>
                      <w:szCs w:val="18"/>
                    </w:rPr>
                  </w:pPr>
                  <w:r>
                    <w:rPr>
                      <w:rFonts w:hint="eastAsia"/>
                      <w:sz w:val="18"/>
                      <w:szCs w:val="18"/>
                    </w:rPr>
                    <w:t>木板、木条</w:t>
                  </w:r>
                </w:p>
              </w:tc>
            </w:tr>
            <w:tr w:rsidR="00A6454E" w:rsidRPr="00A348F4" w:rsidTr="00A348F4">
              <w:trPr>
                <w:cantSplit/>
                <w:trHeight w:val="340"/>
              </w:trPr>
              <w:tc>
                <w:tcPr>
                  <w:tcW w:w="3829" w:type="dxa"/>
                  <w:vAlign w:val="center"/>
                </w:tcPr>
                <w:p w:rsidR="00A6454E" w:rsidRPr="00A6454E" w:rsidRDefault="00A6454E" w:rsidP="00A6454E">
                  <w:pPr>
                    <w:rPr>
                      <w:sz w:val="18"/>
                      <w:szCs w:val="18"/>
                    </w:rPr>
                  </w:pPr>
                  <w:r w:rsidRPr="00A6454E">
                    <w:rPr>
                      <w:rFonts w:hint="eastAsia"/>
                      <w:sz w:val="18"/>
                      <w:szCs w:val="18"/>
                    </w:rPr>
                    <w:t>奇轩材料</w:t>
                  </w:r>
                </w:p>
              </w:tc>
              <w:tc>
                <w:tcPr>
                  <w:tcW w:w="3355" w:type="dxa"/>
                  <w:vAlign w:val="center"/>
                </w:tcPr>
                <w:p w:rsidR="00A6454E" w:rsidRPr="00A6454E" w:rsidRDefault="00A6454E" w:rsidP="00A6454E">
                  <w:pPr>
                    <w:rPr>
                      <w:sz w:val="18"/>
                      <w:szCs w:val="18"/>
                    </w:rPr>
                  </w:pPr>
                  <w:r w:rsidRPr="00A6454E">
                    <w:rPr>
                      <w:rFonts w:hint="eastAsia"/>
                      <w:sz w:val="18"/>
                      <w:szCs w:val="18"/>
                    </w:rPr>
                    <w:t>喷胶</w:t>
                  </w:r>
                </w:p>
              </w:tc>
            </w:tr>
            <w:tr w:rsidR="00A6454E" w:rsidRPr="00A348F4" w:rsidTr="00A348F4">
              <w:trPr>
                <w:cantSplit/>
                <w:trHeight w:val="340"/>
              </w:trPr>
              <w:tc>
                <w:tcPr>
                  <w:tcW w:w="3829" w:type="dxa"/>
                  <w:vAlign w:val="center"/>
                </w:tcPr>
                <w:p w:rsidR="00A6454E" w:rsidRPr="00A6454E" w:rsidRDefault="00A6454E" w:rsidP="00A6454E">
                  <w:pPr>
                    <w:rPr>
                      <w:sz w:val="18"/>
                      <w:szCs w:val="18"/>
                    </w:rPr>
                  </w:pPr>
                  <w:r w:rsidRPr="00A6454E">
                    <w:rPr>
                      <w:rFonts w:hint="eastAsia"/>
                      <w:sz w:val="18"/>
                      <w:szCs w:val="18"/>
                    </w:rPr>
                    <w:t>鑫海编织袋</w:t>
                  </w:r>
                </w:p>
              </w:tc>
              <w:tc>
                <w:tcPr>
                  <w:tcW w:w="3355" w:type="dxa"/>
                  <w:vAlign w:val="center"/>
                </w:tcPr>
                <w:p w:rsidR="00A6454E" w:rsidRPr="00A6454E" w:rsidRDefault="00A6454E" w:rsidP="00A6454E">
                  <w:pPr>
                    <w:rPr>
                      <w:sz w:val="18"/>
                      <w:szCs w:val="18"/>
                    </w:rPr>
                  </w:pPr>
                  <w:r w:rsidRPr="00A6454E">
                    <w:rPr>
                      <w:rFonts w:hint="eastAsia"/>
                      <w:sz w:val="18"/>
                      <w:szCs w:val="18"/>
                    </w:rPr>
                    <w:t>包装袋，牛皮纸</w:t>
                  </w:r>
                </w:p>
              </w:tc>
            </w:tr>
            <w:tr w:rsidR="00A6454E" w:rsidRPr="00A348F4" w:rsidTr="00A348F4">
              <w:trPr>
                <w:cantSplit/>
                <w:trHeight w:val="340"/>
              </w:trPr>
              <w:tc>
                <w:tcPr>
                  <w:tcW w:w="3829" w:type="dxa"/>
                  <w:vAlign w:val="center"/>
                </w:tcPr>
                <w:p w:rsidR="00A6454E" w:rsidRPr="00A6454E" w:rsidRDefault="00A6454E" w:rsidP="00A6454E">
                  <w:pPr>
                    <w:rPr>
                      <w:sz w:val="18"/>
                      <w:szCs w:val="18"/>
                    </w:rPr>
                  </w:pPr>
                  <w:r w:rsidRPr="00A6454E">
                    <w:rPr>
                      <w:rFonts w:hint="eastAsia"/>
                      <w:sz w:val="18"/>
                      <w:szCs w:val="18"/>
                    </w:rPr>
                    <w:t>王建华</w:t>
                  </w:r>
                  <w:r w:rsidR="004E3079">
                    <w:rPr>
                      <w:rFonts w:hint="eastAsia"/>
                      <w:sz w:val="18"/>
                      <w:szCs w:val="18"/>
                    </w:rPr>
                    <w:t>床垫</w:t>
                  </w:r>
                  <w:r w:rsidRPr="00A6454E">
                    <w:rPr>
                      <w:rFonts w:hint="eastAsia"/>
                      <w:sz w:val="18"/>
                      <w:szCs w:val="18"/>
                    </w:rPr>
                    <w:t>材料</w:t>
                  </w:r>
                </w:p>
              </w:tc>
              <w:tc>
                <w:tcPr>
                  <w:tcW w:w="3355" w:type="dxa"/>
                  <w:vAlign w:val="center"/>
                </w:tcPr>
                <w:p w:rsidR="00A6454E" w:rsidRPr="00A6454E" w:rsidRDefault="00A6454E" w:rsidP="00A6454E">
                  <w:pPr>
                    <w:rPr>
                      <w:sz w:val="18"/>
                      <w:szCs w:val="18"/>
                    </w:rPr>
                  </w:pPr>
                  <w:r w:rsidRPr="00A6454E">
                    <w:rPr>
                      <w:rFonts w:hint="eastAsia"/>
                      <w:sz w:val="18"/>
                      <w:szCs w:val="18"/>
                    </w:rPr>
                    <w:t>环保棕、面料</w:t>
                  </w:r>
                </w:p>
              </w:tc>
            </w:tr>
            <w:tr w:rsidR="00A6454E" w:rsidRPr="00A348F4" w:rsidTr="00A348F4">
              <w:trPr>
                <w:cantSplit/>
                <w:trHeight w:val="340"/>
              </w:trPr>
              <w:tc>
                <w:tcPr>
                  <w:tcW w:w="3829" w:type="dxa"/>
                  <w:vAlign w:val="center"/>
                </w:tcPr>
                <w:p w:rsidR="00A6454E" w:rsidRPr="00A6454E" w:rsidRDefault="00A6454E" w:rsidP="00A6454E">
                  <w:pPr>
                    <w:rPr>
                      <w:sz w:val="18"/>
                      <w:szCs w:val="18"/>
                    </w:rPr>
                  </w:pPr>
                  <w:r w:rsidRPr="00A6454E">
                    <w:rPr>
                      <w:rFonts w:hint="eastAsia"/>
                      <w:sz w:val="18"/>
                      <w:szCs w:val="18"/>
                    </w:rPr>
                    <w:t>佛山市南海区业欣纤维制品有限公司</w:t>
                  </w:r>
                </w:p>
              </w:tc>
              <w:tc>
                <w:tcPr>
                  <w:tcW w:w="3355" w:type="dxa"/>
                  <w:vAlign w:val="center"/>
                </w:tcPr>
                <w:p w:rsidR="00A6454E" w:rsidRPr="00A6454E" w:rsidRDefault="00A6454E" w:rsidP="00A6454E">
                  <w:pPr>
                    <w:rPr>
                      <w:sz w:val="18"/>
                      <w:szCs w:val="18"/>
                    </w:rPr>
                  </w:pPr>
                  <w:r w:rsidRPr="00A6454E">
                    <w:rPr>
                      <w:rFonts w:hint="eastAsia"/>
                      <w:sz w:val="18"/>
                      <w:szCs w:val="18"/>
                    </w:rPr>
                    <w:t>椰棕，环保绵</w:t>
                  </w:r>
                </w:p>
              </w:tc>
            </w:tr>
            <w:tr w:rsidR="00A6454E" w:rsidRPr="00A348F4" w:rsidTr="00A348F4">
              <w:trPr>
                <w:cantSplit/>
                <w:trHeight w:val="340"/>
              </w:trPr>
              <w:tc>
                <w:tcPr>
                  <w:tcW w:w="3829" w:type="dxa"/>
                  <w:vAlign w:val="center"/>
                </w:tcPr>
                <w:p w:rsidR="00A6454E" w:rsidRPr="00A6454E" w:rsidRDefault="00A6454E" w:rsidP="00EB5E09">
                  <w:pPr>
                    <w:rPr>
                      <w:sz w:val="18"/>
                      <w:szCs w:val="18"/>
                    </w:rPr>
                  </w:pPr>
                  <w:r w:rsidRPr="00A6454E">
                    <w:rPr>
                      <w:rFonts w:hint="eastAsia"/>
                      <w:sz w:val="18"/>
                      <w:szCs w:val="18"/>
                    </w:rPr>
                    <w:t>棕鸿纤维制品有限公司</w:t>
                  </w:r>
                </w:p>
              </w:tc>
              <w:tc>
                <w:tcPr>
                  <w:tcW w:w="3355" w:type="dxa"/>
                  <w:vAlign w:val="center"/>
                </w:tcPr>
                <w:p w:rsidR="00A6454E" w:rsidRPr="00A6454E" w:rsidRDefault="00A6454E" w:rsidP="00EB5E09">
                  <w:pPr>
                    <w:rPr>
                      <w:sz w:val="18"/>
                      <w:szCs w:val="18"/>
                    </w:rPr>
                  </w:pPr>
                  <w:r w:rsidRPr="00A6454E">
                    <w:rPr>
                      <w:rFonts w:hint="eastAsia"/>
                      <w:sz w:val="18"/>
                      <w:szCs w:val="18"/>
                    </w:rPr>
                    <w:t>纯棕</w:t>
                  </w:r>
                </w:p>
              </w:tc>
            </w:tr>
            <w:tr w:rsidR="00A6454E" w:rsidRPr="00A348F4" w:rsidTr="00A348F4">
              <w:trPr>
                <w:cantSplit/>
                <w:trHeight w:val="340"/>
              </w:trPr>
              <w:tc>
                <w:tcPr>
                  <w:tcW w:w="3829" w:type="dxa"/>
                  <w:vAlign w:val="center"/>
                </w:tcPr>
                <w:p w:rsidR="00A6454E" w:rsidRPr="00A6454E" w:rsidRDefault="00A6454E" w:rsidP="00A6454E">
                  <w:pPr>
                    <w:rPr>
                      <w:sz w:val="18"/>
                      <w:szCs w:val="18"/>
                    </w:rPr>
                  </w:pPr>
                  <w:r w:rsidRPr="00A6454E">
                    <w:rPr>
                      <w:rFonts w:hint="eastAsia"/>
                      <w:sz w:val="18"/>
                      <w:szCs w:val="18"/>
                    </w:rPr>
                    <w:t>丝浪织造厂</w:t>
                  </w:r>
                </w:p>
              </w:tc>
              <w:tc>
                <w:tcPr>
                  <w:tcW w:w="3355" w:type="dxa"/>
                  <w:vAlign w:val="center"/>
                </w:tcPr>
                <w:p w:rsidR="00A6454E" w:rsidRPr="00A6454E" w:rsidRDefault="00A6454E" w:rsidP="00A6454E">
                  <w:pPr>
                    <w:rPr>
                      <w:sz w:val="18"/>
                      <w:szCs w:val="18"/>
                    </w:rPr>
                  </w:pPr>
                  <w:r w:rsidRPr="00A6454E">
                    <w:rPr>
                      <w:rFonts w:hint="eastAsia"/>
                      <w:sz w:val="18"/>
                      <w:szCs w:val="18"/>
                    </w:rPr>
                    <w:t>边带</w:t>
                  </w:r>
                </w:p>
              </w:tc>
            </w:tr>
            <w:tr w:rsidR="00A6454E" w:rsidRPr="00A348F4" w:rsidTr="00A348F4">
              <w:trPr>
                <w:cantSplit/>
                <w:trHeight w:val="340"/>
              </w:trPr>
              <w:tc>
                <w:tcPr>
                  <w:tcW w:w="3829" w:type="dxa"/>
                  <w:vAlign w:val="center"/>
                </w:tcPr>
                <w:p w:rsidR="00A6454E" w:rsidRPr="00A6454E" w:rsidRDefault="00A6454E" w:rsidP="00EB5E09">
                  <w:pPr>
                    <w:rPr>
                      <w:sz w:val="18"/>
                      <w:szCs w:val="18"/>
                    </w:rPr>
                  </w:pPr>
                  <w:r w:rsidRPr="00A6454E">
                    <w:rPr>
                      <w:rFonts w:hint="eastAsia"/>
                      <w:sz w:val="18"/>
                      <w:szCs w:val="18"/>
                    </w:rPr>
                    <w:t>湖南聚德纤维制品有限公司</w:t>
                  </w:r>
                </w:p>
              </w:tc>
              <w:tc>
                <w:tcPr>
                  <w:tcW w:w="3355" w:type="dxa"/>
                  <w:vAlign w:val="center"/>
                </w:tcPr>
                <w:p w:rsidR="00A6454E" w:rsidRPr="00A6454E" w:rsidRDefault="00A6454E" w:rsidP="00EB5E09">
                  <w:pPr>
                    <w:rPr>
                      <w:sz w:val="18"/>
                      <w:szCs w:val="18"/>
                    </w:rPr>
                  </w:pPr>
                  <w:r w:rsidRPr="00A6454E">
                    <w:rPr>
                      <w:rFonts w:hint="eastAsia"/>
                      <w:sz w:val="18"/>
                      <w:szCs w:val="18"/>
                    </w:rPr>
                    <w:t>PK</w:t>
                  </w:r>
                  <w:r w:rsidRPr="00A6454E">
                    <w:rPr>
                      <w:rFonts w:hint="eastAsia"/>
                      <w:sz w:val="18"/>
                      <w:szCs w:val="18"/>
                    </w:rPr>
                    <w:t>棉</w:t>
                  </w:r>
                </w:p>
              </w:tc>
            </w:tr>
            <w:tr w:rsidR="00433E3A" w:rsidRPr="00A348F4" w:rsidTr="00A348F4">
              <w:trPr>
                <w:cantSplit/>
                <w:trHeight w:val="340"/>
              </w:trPr>
              <w:tc>
                <w:tcPr>
                  <w:tcW w:w="3829" w:type="dxa"/>
                  <w:vAlign w:val="center"/>
                </w:tcPr>
                <w:p w:rsidR="00433E3A" w:rsidRPr="00A348F4" w:rsidRDefault="00433E3A" w:rsidP="00A348F4">
                  <w:pPr>
                    <w:rPr>
                      <w:sz w:val="18"/>
                      <w:szCs w:val="18"/>
                    </w:rPr>
                  </w:pPr>
                  <w:r w:rsidRPr="00A348F4">
                    <w:rPr>
                      <w:sz w:val="18"/>
                      <w:szCs w:val="18"/>
                    </w:rPr>
                    <w:t>……</w:t>
                  </w:r>
                </w:p>
              </w:tc>
              <w:tc>
                <w:tcPr>
                  <w:tcW w:w="3355" w:type="dxa"/>
                  <w:vAlign w:val="center"/>
                </w:tcPr>
                <w:p w:rsidR="00433E3A" w:rsidRPr="00A348F4" w:rsidRDefault="00433E3A" w:rsidP="00A348F4">
                  <w:pPr>
                    <w:rPr>
                      <w:sz w:val="18"/>
                      <w:szCs w:val="18"/>
                    </w:rPr>
                  </w:pPr>
                </w:p>
              </w:tc>
            </w:tr>
          </w:tbl>
          <w:p w:rsidR="00433E3A" w:rsidRDefault="00C773BA" w:rsidP="000315A5">
            <w:pPr>
              <w:tabs>
                <w:tab w:val="left" w:pos="6597"/>
              </w:tabs>
              <w:spacing w:line="360" w:lineRule="auto"/>
              <w:ind w:firstLineChars="200" w:firstLine="480"/>
              <w:rPr>
                <w:rFonts w:eastAsiaTheme="minorEastAsia" w:hAnsiTheme="minorEastAsia"/>
                <w:sz w:val="24"/>
                <w:szCs w:val="24"/>
              </w:rPr>
            </w:pPr>
            <w:r w:rsidRPr="00E17F68">
              <w:rPr>
                <w:rFonts w:eastAsiaTheme="minorEastAsia" w:hAnsiTheme="minorEastAsia"/>
                <w:sz w:val="24"/>
                <w:szCs w:val="24"/>
              </w:rPr>
              <w:t>查见《供方调查评价表》，有供方名称、评价项目及得分、评价结果等内容，评价项目主要有</w:t>
            </w:r>
            <w:r w:rsidR="000315A5" w:rsidRPr="000315A5">
              <w:rPr>
                <w:rFonts w:eastAsiaTheme="minorEastAsia" w:hAnsiTheme="minorEastAsia" w:hint="eastAsia"/>
                <w:sz w:val="24"/>
                <w:szCs w:val="24"/>
              </w:rPr>
              <w:t>相关资质证明</w:t>
            </w:r>
            <w:r w:rsidR="000315A5">
              <w:rPr>
                <w:rFonts w:eastAsiaTheme="minorEastAsia" w:hAnsiTheme="minorEastAsia" w:hint="eastAsia"/>
                <w:sz w:val="24"/>
                <w:szCs w:val="24"/>
              </w:rPr>
              <w:t>、</w:t>
            </w:r>
            <w:r w:rsidR="000315A5" w:rsidRPr="000315A5">
              <w:rPr>
                <w:rFonts w:eastAsiaTheme="minorEastAsia" w:hAnsiTheme="minorEastAsia" w:hint="eastAsia"/>
                <w:sz w:val="24"/>
                <w:szCs w:val="24"/>
              </w:rPr>
              <w:t>有长期可靠的设备和原料供应</w:t>
            </w:r>
            <w:r w:rsidR="000315A5">
              <w:rPr>
                <w:rFonts w:eastAsiaTheme="minorEastAsia" w:hAnsiTheme="minorEastAsia" w:hint="eastAsia"/>
                <w:sz w:val="24"/>
                <w:szCs w:val="24"/>
              </w:rPr>
              <w:t>、</w:t>
            </w:r>
            <w:r w:rsidR="000315A5" w:rsidRPr="000315A5">
              <w:rPr>
                <w:rFonts w:eastAsiaTheme="minorEastAsia" w:hAnsiTheme="minorEastAsia" w:hint="eastAsia"/>
                <w:sz w:val="24"/>
                <w:szCs w:val="24"/>
              </w:rPr>
              <w:t>通信和交通运输条件</w:t>
            </w:r>
            <w:r w:rsidR="000315A5">
              <w:rPr>
                <w:rFonts w:eastAsiaTheme="minorEastAsia" w:hAnsiTheme="minorEastAsia" w:hint="eastAsia"/>
                <w:sz w:val="24"/>
                <w:szCs w:val="24"/>
              </w:rPr>
              <w:t>、</w:t>
            </w:r>
            <w:r w:rsidR="000315A5" w:rsidRPr="000315A5">
              <w:rPr>
                <w:rFonts w:eastAsiaTheme="minorEastAsia" w:hAnsiTheme="minorEastAsia" w:hint="eastAsia"/>
                <w:sz w:val="24"/>
                <w:szCs w:val="24"/>
              </w:rPr>
              <w:t>接受我方质量保证条件要求</w:t>
            </w:r>
            <w:r w:rsidRPr="00E17F68">
              <w:rPr>
                <w:rFonts w:eastAsiaTheme="minorEastAsia" w:hAnsiTheme="minorEastAsia"/>
                <w:sz w:val="24"/>
                <w:szCs w:val="24"/>
              </w:rPr>
              <w:t>、长期可靠、信誉等，</w:t>
            </w:r>
            <w:r w:rsidR="00433E3A">
              <w:rPr>
                <w:rFonts w:eastAsiaTheme="minorEastAsia" w:hAnsiTheme="minorEastAsia"/>
                <w:sz w:val="24"/>
                <w:szCs w:val="24"/>
              </w:rPr>
              <w:t>抽查</w:t>
            </w:r>
            <w:r w:rsidRPr="00E17F68">
              <w:rPr>
                <w:rFonts w:eastAsiaTheme="minorEastAsia" w:hAnsiTheme="minorEastAsia"/>
                <w:sz w:val="24"/>
                <w:szCs w:val="24"/>
              </w:rPr>
              <w:t>以上供方进行了调查评价，评价结果合格。评价人</w:t>
            </w:r>
            <w:r w:rsidR="00A6454E" w:rsidRPr="00A6454E">
              <w:rPr>
                <w:rFonts w:hAnsi="宋体" w:hint="eastAsia"/>
                <w:sz w:val="24"/>
                <w:szCs w:val="24"/>
              </w:rPr>
              <w:t>唐利花、肖海军、熊焰林</w:t>
            </w:r>
            <w:r w:rsidRPr="00E17F68">
              <w:rPr>
                <w:rFonts w:eastAsiaTheme="minorEastAsia" w:hAnsiTheme="minorEastAsia"/>
                <w:sz w:val="24"/>
                <w:szCs w:val="24"/>
              </w:rPr>
              <w:t>，批准</w:t>
            </w:r>
            <w:r w:rsidR="00A6454E">
              <w:rPr>
                <w:rFonts w:eastAsiaTheme="minorEastAsia" w:hAnsiTheme="minorEastAsia"/>
                <w:sz w:val="24"/>
                <w:szCs w:val="24"/>
              </w:rPr>
              <w:t>肖海军</w:t>
            </w:r>
            <w:r w:rsidRPr="00E17F68">
              <w:rPr>
                <w:rFonts w:eastAsiaTheme="minorEastAsia" w:hAnsiTheme="minorEastAsia"/>
                <w:sz w:val="24"/>
                <w:szCs w:val="24"/>
              </w:rPr>
              <w:t>，日期</w:t>
            </w:r>
            <w:r w:rsidR="000315A5" w:rsidRPr="00433E3A">
              <w:rPr>
                <w:rFonts w:eastAsiaTheme="minorEastAsia" w:hAnsiTheme="minorEastAsia"/>
                <w:sz w:val="24"/>
                <w:szCs w:val="24"/>
              </w:rPr>
              <w:t>20</w:t>
            </w:r>
            <w:r w:rsidR="00A6454E">
              <w:rPr>
                <w:rFonts w:eastAsiaTheme="minorEastAsia" w:hAnsiTheme="minorEastAsia" w:hint="eastAsia"/>
                <w:sz w:val="24"/>
                <w:szCs w:val="24"/>
              </w:rPr>
              <w:t>20</w:t>
            </w:r>
            <w:r w:rsidRPr="00433E3A">
              <w:rPr>
                <w:rFonts w:eastAsiaTheme="minorEastAsia" w:hAnsiTheme="minorEastAsia"/>
                <w:sz w:val="24"/>
                <w:szCs w:val="24"/>
              </w:rPr>
              <w:t>.</w:t>
            </w:r>
            <w:r w:rsidR="000315A5" w:rsidRPr="00433E3A">
              <w:rPr>
                <w:rFonts w:eastAsiaTheme="minorEastAsia" w:hAnsiTheme="minorEastAsia" w:hint="eastAsia"/>
                <w:sz w:val="24"/>
                <w:szCs w:val="24"/>
              </w:rPr>
              <w:t>1</w:t>
            </w:r>
            <w:r w:rsidR="00136867" w:rsidRPr="00433E3A">
              <w:rPr>
                <w:rFonts w:eastAsiaTheme="minorEastAsia" w:hAnsiTheme="minorEastAsia"/>
                <w:sz w:val="24"/>
                <w:szCs w:val="24"/>
              </w:rPr>
              <w:t>.</w:t>
            </w:r>
            <w:r w:rsidR="00A6454E">
              <w:rPr>
                <w:rFonts w:eastAsiaTheme="minorEastAsia" w:hAnsiTheme="minorEastAsia" w:hint="eastAsia"/>
                <w:sz w:val="24"/>
                <w:szCs w:val="24"/>
              </w:rPr>
              <w:t>18</w:t>
            </w:r>
            <w:r w:rsidRPr="00E17F68">
              <w:rPr>
                <w:rFonts w:eastAsiaTheme="minorEastAsia" w:hAnsiTheme="minorEastAsia"/>
                <w:sz w:val="24"/>
                <w:szCs w:val="24"/>
              </w:rPr>
              <w:t>日</w:t>
            </w:r>
            <w:r w:rsidR="00433E3A">
              <w:rPr>
                <w:rFonts w:eastAsiaTheme="minorEastAsia" w:hAnsiTheme="minorEastAsia"/>
                <w:sz w:val="24"/>
                <w:szCs w:val="24"/>
              </w:rPr>
              <w:t>。</w:t>
            </w:r>
          </w:p>
          <w:p w:rsidR="00C773BA" w:rsidRDefault="00C773BA" w:rsidP="00D86F16">
            <w:pPr>
              <w:spacing w:line="360" w:lineRule="auto"/>
              <w:ind w:firstLineChars="147" w:firstLine="353"/>
              <w:rPr>
                <w:rFonts w:eastAsiaTheme="minorEastAsia" w:hAnsiTheme="minorEastAsia"/>
                <w:kern w:val="0"/>
                <w:sz w:val="24"/>
                <w:szCs w:val="24"/>
              </w:rPr>
            </w:pPr>
            <w:r w:rsidRPr="00194789">
              <w:rPr>
                <w:rFonts w:eastAsiaTheme="minorEastAsia" w:hAnsiTheme="minorEastAsia"/>
                <w:sz w:val="24"/>
                <w:szCs w:val="24"/>
              </w:rPr>
              <w:t>企业在对供方进行选择和评价时，收集了企业的相关产品的说明书、检验报告、合格证等，对于供方的相关资质，应保持更新，</w:t>
            </w:r>
            <w:r w:rsidRPr="00194789">
              <w:rPr>
                <w:rFonts w:eastAsiaTheme="minorEastAsia" w:hAnsiTheme="minorEastAsia"/>
                <w:kern w:val="0"/>
                <w:sz w:val="24"/>
                <w:szCs w:val="24"/>
              </w:rPr>
              <w:t>但对供方评价应充分考虑环境及职业健康安全方面的要求，与负责人进行了沟通。</w:t>
            </w:r>
          </w:p>
          <w:p w:rsidR="004E3079" w:rsidRPr="00FA78A7" w:rsidRDefault="004E3079" w:rsidP="004E3079">
            <w:pPr>
              <w:spacing w:line="360" w:lineRule="auto"/>
              <w:ind w:firstLineChars="147" w:firstLine="353"/>
              <w:rPr>
                <w:rFonts w:eastAsiaTheme="minorEastAsia" w:hAnsiTheme="minorEastAsia"/>
                <w:sz w:val="24"/>
                <w:szCs w:val="24"/>
              </w:rPr>
            </w:pPr>
            <w:r w:rsidRPr="00FA78A7">
              <w:rPr>
                <w:rFonts w:eastAsiaTheme="minorEastAsia" w:hAnsiTheme="minorEastAsia" w:hint="eastAsia"/>
                <w:sz w:val="24"/>
                <w:szCs w:val="24"/>
              </w:rPr>
              <w:t>该公司目前采购活动由各个部门提出要求</w:t>
            </w:r>
            <w:r>
              <w:rPr>
                <w:rFonts w:eastAsiaTheme="minorEastAsia" w:hAnsiTheme="minorEastAsia" w:hint="eastAsia"/>
                <w:sz w:val="24"/>
                <w:szCs w:val="24"/>
              </w:rPr>
              <w:t>，汇总到供销</w:t>
            </w:r>
            <w:r w:rsidRPr="00FA78A7">
              <w:rPr>
                <w:rFonts w:eastAsiaTheme="minorEastAsia" w:hAnsiTheme="minorEastAsia" w:hint="eastAsia"/>
                <w:sz w:val="24"/>
                <w:szCs w:val="24"/>
              </w:rPr>
              <w:t>部</w:t>
            </w:r>
            <w:r>
              <w:rPr>
                <w:rFonts w:eastAsiaTheme="minorEastAsia" w:hAnsiTheme="minorEastAsia" w:hint="eastAsia"/>
                <w:sz w:val="24"/>
                <w:szCs w:val="24"/>
              </w:rPr>
              <w:t>，经总经理批准后由供销部</w:t>
            </w:r>
            <w:r w:rsidRPr="00FA78A7">
              <w:rPr>
                <w:rFonts w:eastAsiaTheme="minorEastAsia" w:hAnsiTheme="minorEastAsia" w:hint="eastAsia"/>
                <w:sz w:val="24"/>
                <w:szCs w:val="24"/>
              </w:rPr>
              <w:t>统一进行采</w:t>
            </w:r>
            <w:r w:rsidRPr="00FA78A7">
              <w:rPr>
                <w:rFonts w:eastAsiaTheme="minorEastAsia" w:hAnsiTheme="minorEastAsia" w:hint="eastAsia"/>
                <w:sz w:val="24"/>
                <w:szCs w:val="24"/>
              </w:rPr>
              <w:lastRenderedPageBreak/>
              <w:t>购</w:t>
            </w:r>
            <w:r>
              <w:rPr>
                <w:rFonts w:eastAsiaTheme="minorEastAsia" w:hAnsiTheme="minorEastAsia" w:hint="eastAsia"/>
                <w:sz w:val="24"/>
                <w:szCs w:val="24"/>
              </w:rPr>
              <w:t>，供销部</w:t>
            </w:r>
            <w:r w:rsidRPr="00FA78A7">
              <w:rPr>
                <w:rFonts w:eastAsiaTheme="minorEastAsia" w:hAnsiTheme="minorEastAsia" w:hint="eastAsia"/>
                <w:sz w:val="24"/>
                <w:szCs w:val="24"/>
              </w:rPr>
              <w:t>业务员打电话给供方订货，约定好名称、规</w:t>
            </w:r>
            <w:r w:rsidR="004D42EF">
              <w:rPr>
                <w:rFonts w:eastAsiaTheme="minorEastAsia" w:hAnsiTheme="minorEastAsia" w:hint="eastAsia"/>
                <w:sz w:val="24"/>
                <w:szCs w:val="24"/>
              </w:rPr>
              <w:t>格、数量、价格、交货期，供方接单后及时安排送货上门并提供送货单</w:t>
            </w:r>
          </w:p>
          <w:p w:rsidR="00845001" w:rsidRDefault="004E3079" w:rsidP="004E3079">
            <w:pPr>
              <w:spacing w:line="360" w:lineRule="auto"/>
              <w:ind w:firstLineChars="147" w:firstLine="353"/>
              <w:rPr>
                <w:rFonts w:eastAsiaTheme="minorEastAsia" w:hAnsiTheme="minorEastAsia" w:hint="eastAsia"/>
                <w:sz w:val="24"/>
                <w:szCs w:val="24"/>
              </w:rPr>
            </w:pPr>
            <w:r w:rsidRPr="00FA78A7">
              <w:rPr>
                <w:rFonts w:eastAsiaTheme="minorEastAsia" w:hAnsiTheme="minorEastAsia" w:hint="eastAsia"/>
                <w:sz w:val="24"/>
                <w:szCs w:val="24"/>
              </w:rPr>
              <w:t>--</w:t>
            </w:r>
            <w:r w:rsidRPr="00FA78A7">
              <w:rPr>
                <w:rFonts w:eastAsiaTheme="minorEastAsia" w:hAnsiTheme="minorEastAsia" w:hint="eastAsia"/>
                <w:sz w:val="24"/>
                <w:szCs w:val="24"/>
              </w:rPr>
              <w:t>查采购送货（销售）单</w:t>
            </w:r>
            <w:r>
              <w:rPr>
                <w:rFonts w:eastAsiaTheme="minorEastAsia" w:hAnsiTheme="minorEastAsia" w:hint="eastAsia"/>
                <w:sz w:val="24"/>
                <w:szCs w:val="24"/>
              </w:rPr>
              <w:t xml:space="preserve">  </w:t>
            </w:r>
          </w:p>
          <w:p w:rsidR="004E3079" w:rsidRPr="00FA78A7" w:rsidRDefault="00845001" w:rsidP="00845001">
            <w:pPr>
              <w:spacing w:line="360" w:lineRule="auto"/>
              <w:ind w:firstLineChars="147" w:firstLine="353"/>
              <w:rPr>
                <w:rFonts w:eastAsiaTheme="minorEastAsia" w:hAnsiTheme="minorEastAsia"/>
                <w:sz w:val="24"/>
                <w:szCs w:val="24"/>
              </w:rPr>
            </w:pPr>
            <w:r>
              <w:rPr>
                <w:rFonts w:eastAsiaTheme="minorEastAsia" w:hAnsiTheme="minorEastAsia"/>
                <w:noProof/>
                <w:sz w:val="24"/>
                <w:szCs w:val="24"/>
              </w:rPr>
              <w:drawing>
                <wp:inline distT="0" distB="0" distL="0" distR="0">
                  <wp:extent cx="5846340" cy="1657350"/>
                  <wp:effectExtent l="19050" t="0" r="2010" b="0"/>
                  <wp:docPr id="2" name="图片 1" descr="C:\Users\ADMINI~1.USE\AppData\Local\Temp\15933365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593336571(1).png"/>
                          <pic:cNvPicPr>
                            <a:picLocks noChangeAspect="1" noChangeArrowheads="1"/>
                          </pic:cNvPicPr>
                        </pic:nvPicPr>
                        <pic:blipFill>
                          <a:blip r:embed="rId9"/>
                          <a:srcRect/>
                          <a:stretch>
                            <a:fillRect/>
                          </a:stretch>
                        </pic:blipFill>
                        <pic:spPr bwMode="auto">
                          <a:xfrm>
                            <a:off x="0" y="0"/>
                            <a:ext cx="5846340" cy="1657350"/>
                          </a:xfrm>
                          <a:prstGeom prst="rect">
                            <a:avLst/>
                          </a:prstGeom>
                          <a:noFill/>
                          <a:ln w="9525">
                            <a:noFill/>
                            <a:miter lim="800000"/>
                            <a:headEnd/>
                            <a:tailEnd/>
                          </a:ln>
                        </pic:spPr>
                      </pic:pic>
                    </a:graphicData>
                  </a:graphic>
                </wp:inline>
              </w:drawing>
            </w:r>
            <w:r w:rsidR="004E3079">
              <w:rPr>
                <w:rFonts w:eastAsiaTheme="minorEastAsia" w:hAnsiTheme="minorEastAsia" w:hint="eastAsia"/>
                <w:sz w:val="24"/>
                <w:szCs w:val="24"/>
              </w:rPr>
              <w:t xml:space="preserve"> </w:t>
            </w:r>
          </w:p>
          <w:p w:rsidR="00C27010" w:rsidRPr="00CA5619" w:rsidRDefault="004E3079" w:rsidP="00C27010">
            <w:pPr>
              <w:spacing w:line="360" w:lineRule="auto"/>
              <w:ind w:firstLineChars="147" w:firstLine="353"/>
              <w:rPr>
                <w:rFonts w:eastAsiaTheme="minorEastAsia" w:hAnsiTheme="minorEastAsia"/>
                <w:sz w:val="24"/>
                <w:szCs w:val="24"/>
              </w:rPr>
            </w:pPr>
            <w:r w:rsidRPr="00CA5619">
              <w:rPr>
                <w:rFonts w:eastAsiaTheme="minorEastAsia" w:hAnsiTheme="minorEastAsia" w:hint="eastAsia"/>
                <w:sz w:val="24"/>
                <w:szCs w:val="24"/>
              </w:rPr>
              <w:t>1</w:t>
            </w:r>
            <w:r w:rsidRPr="00CA5619">
              <w:rPr>
                <w:rFonts w:eastAsiaTheme="minorEastAsia" w:hAnsiTheme="minorEastAsia" w:hint="eastAsia"/>
                <w:sz w:val="24"/>
                <w:szCs w:val="24"/>
              </w:rPr>
              <w:t>、</w:t>
            </w:r>
            <w:r w:rsidR="00845001">
              <w:rPr>
                <w:rFonts w:eastAsiaTheme="minorEastAsia" w:hAnsiTheme="minorEastAsia" w:hint="eastAsia"/>
                <w:sz w:val="24"/>
                <w:szCs w:val="24"/>
              </w:rPr>
              <w:t>2020.4.25</w:t>
            </w:r>
            <w:r w:rsidRPr="00CA5619">
              <w:rPr>
                <w:rFonts w:eastAsiaTheme="minorEastAsia" w:hAnsiTheme="minorEastAsia" w:hint="eastAsia"/>
                <w:sz w:val="24"/>
                <w:szCs w:val="24"/>
              </w:rPr>
              <w:t xml:space="preserve">  </w:t>
            </w:r>
            <w:r w:rsidR="00C27010" w:rsidRPr="00CA5619">
              <w:rPr>
                <w:rFonts w:eastAsiaTheme="minorEastAsia" w:hAnsiTheme="minorEastAsia" w:hint="eastAsia"/>
                <w:sz w:val="24"/>
                <w:szCs w:val="24"/>
              </w:rPr>
              <w:t>供应商：黄将军</w:t>
            </w:r>
            <w:r w:rsidR="00845001">
              <w:rPr>
                <w:rFonts w:eastAsiaTheme="minorEastAsia" w:hAnsiTheme="minorEastAsia" w:hint="eastAsia"/>
                <w:sz w:val="24"/>
                <w:szCs w:val="24"/>
              </w:rPr>
              <w:t>木业，采购产品：松木</w:t>
            </w:r>
            <w:r w:rsidRPr="00CA5619">
              <w:rPr>
                <w:rFonts w:eastAsiaTheme="minorEastAsia" w:hAnsiTheme="minorEastAsia" w:hint="eastAsia"/>
                <w:sz w:val="24"/>
                <w:szCs w:val="24"/>
              </w:rPr>
              <w:t>，规格：</w:t>
            </w:r>
            <w:r w:rsidR="00845001">
              <w:rPr>
                <w:rFonts w:eastAsiaTheme="minorEastAsia" w:hAnsiTheme="minorEastAsia" w:hint="eastAsia"/>
                <w:sz w:val="24"/>
                <w:szCs w:val="24"/>
              </w:rPr>
              <w:t>12mm*150mm*1.7m</w:t>
            </w:r>
            <w:r w:rsidRPr="00CA5619">
              <w:rPr>
                <w:rFonts w:eastAsiaTheme="minorEastAsia" w:hAnsiTheme="minorEastAsia" w:hint="eastAsia"/>
                <w:sz w:val="24"/>
                <w:szCs w:val="24"/>
              </w:rPr>
              <w:t>，数量</w:t>
            </w:r>
            <w:r w:rsidR="00845001">
              <w:rPr>
                <w:rFonts w:eastAsiaTheme="minorEastAsia" w:hAnsiTheme="minorEastAsia" w:hint="eastAsia"/>
                <w:sz w:val="24"/>
                <w:szCs w:val="24"/>
              </w:rPr>
              <w:t>280</w:t>
            </w:r>
            <w:r w:rsidR="00845001">
              <w:rPr>
                <w:rFonts w:eastAsiaTheme="minorEastAsia" w:hAnsiTheme="minorEastAsia" w:hint="eastAsia"/>
                <w:sz w:val="24"/>
                <w:szCs w:val="24"/>
              </w:rPr>
              <w:t>根</w:t>
            </w:r>
            <w:r w:rsidRPr="00CA5619">
              <w:rPr>
                <w:rFonts w:eastAsiaTheme="minorEastAsia" w:hAnsiTheme="minorEastAsia" w:hint="eastAsia"/>
                <w:sz w:val="24"/>
                <w:szCs w:val="24"/>
              </w:rPr>
              <w:t>；</w:t>
            </w:r>
            <w:r w:rsidR="00845001">
              <w:rPr>
                <w:rFonts w:eastAsiaTheme="minorEastAsia" w:hAnsiTheme="minorEastAsia" w:hint="eastAsia"/>
                <w:sz w:val="24"/>
                <w:szCs w:val="24"/>
              </w:rPr>
              <w:t>采购产品：松木</w:t>
            </w:r>
            <w:r w:rsidR="00845001" w:rsidRPr="00CA5619">
              <w:rPr>
                <w:rFonts w:eastAsiaTheme="minorEastAsia" w:hAnsiTheme="minorEastAsia" w:hint="eastAsia"/>
                <w:sz w:val="24"/>
                <w:szCs w:val="24"/>
              </w:rPr>
              <w:t>，规格：</w:t>
            </w:r>
            <w:r w:rsidR="00845001">
              <w:rPr>
                <w:rFonts w:eastAsiaTheme="minorEastAsia" w:hAnsiTheme="minorEastAsia" w:hint="eastAsia"/>
                <w:sz w:val="24"/>
                <w:szCs w:val="24"/>
              </w:rPr>
              <w:t>12mm*100mm*1.7m</w:t>
            </w:r>
            <w:r w:rsidR="00845001" w:rsidRPr="00CA5619">
              <w:rPr>
                <w:rFonts w:eastAsiaTheme="minorEastAsia" w:hAnsiTheme="minorEastAsia" w:hint="eastAsia"/>
                <w:sz w:val="24"/>
                <w:szCs w:val="24"/>
              </w:rPr>
              <w:t>，数量</w:t>
            </w:r>
            <w:r w:rsidR="00845001">
              <w:rPr>
                <w:rFonts w:eastAsiaTheme="minorEastAsia" w:hAnsiTheme="minorEastAsia" w:hint="eastAsia"/>
                <w:sz w:val="24"/>
                <w:szCs w:val="24"/>
              </w:rPr>
              <w:t>1110</w:t>
            </w:r>
            <w:r w:rsidR="00845001">
              <w:rPr>
                <w:rFonts w:eastAsiaTheme="minorEastAsia" w:hAnsiTheme="minorEastAsia" w:hint="eastAsia"/>
                <w:sz w:val="24"/>
                <w:szCs w:val="24"/>
              </w:rPr>
              <w:t>根</w:t>
            </w:r>
            <w:r w:rsidR="00845001" w:rsidRPr="00CA5619">
              <w:rPr>
                <w:rFonts w:eastAsiaTheme="minorEastAsia" w:hAnsiTheme="minorEastAsia" w:hint="eastAsia"/>
                <w:sz w:val="24"/>
                <w:szCs w:val="24"/>
              </w:rPr>
              <w:t>；</w:t>
            </w:r>
            <w:r w:rsidR="00845001">
              <w:rPr>
                <w:rFonts w:eastAsiaTheme="minorEastAsia" w:hAnsiTheme="minorEastAsia" w:hint="eastAsia"/>
                <w:sz w:val="24"/>
                <w:szCs w:val="24"/>
              </w:rPr>
              <w:t>采购产品：松木</w:t>
            </w:r>
            <w:r w:rsidR="00845001" w:rsidRPr="00CA5619">
              <w:rPr>
                <w:rFonts w:eastAsiaTheme="minorEastAsia" w:hAnsiTheme="minorEastAsia" w:hint="eastAsia"/>
                <w:sz w:val="24"/>
                <w:szCs w:val="24"/>
              </w:rPr>
              <w:t>，规格：</w:t>
            </w:r>
            <w:r w:rsidR="00845001">
              <w:rPr>
                <w:rFonts w:eastAsiaTheme="minorEastAsia" w:hAnsiTheme="minorEastAsia" w:hint="eastAsia"/>
                <w:sz w:val="24"/>
                <w:szCs w:val="24"/>
              </w:rPr>
              <w:t>12mm*72mm*0.7m</w:t>
            </w:r>
            <w:r w:rsidR="00845001" w:rsidRPr="00CA5619">
              <w:rPr>
                <w:rFonts w:eastAsiaTheme="minorEastAsia" w:hAnsiTheme="minorEastAsia" w:hint="eastAsia"/>
                <w:sz w:val="24"/>
                <w:szCs w:val="24"/>
              </w:rPr>
              <w:t>，数量</w:t>
            </w:r>
            <w:r w:rsidR="00845001">
              <w:rPr>
                <w:rFonts w:eastAsiaTheme="minorEastAsia" w:hAnsiTheme="minorEastAsia" w:hint="eastAsia"/>
                <w:sz w:val="24"/>
                <w:szCs w:val="24"/>
              </w:rPr>
              <w:t>1760</w:t>
            </w:r>
            <w:r w:rsidR="00845001">
              <w:rPr>
                <w:rFonts w:eastAsiaTheme="minorEastAsia" w:hAnsiTheme="minorEastAsia" w:hint="eastAsia"/>
                <w:sz w:val="24"/>
                <w:szCs w:val="24"/>
              </w:rPr>
              <w:t>根</w:t>
            </w:r>
            <w:r w:rsidR="00845001" w:rsidRPr="00CA5619">
              <w:rPr>
                <w:rFonts w:eastAsiaTheme="minorEastAsia" w:hAnsiTheme="minorEastAsia" w:hint="eastAsia"/>
                <w:sz w:val="24"/>
                <w:szCs w:val="24"/>
              </w:rPr>
              <w:t>；</w:t>
            </w:r>
            <w:r w:rsidR="00845001">
              <w:rPr>
                <w:rFonts w:eastAsiaTheme="minorEastAsia" w:hAnsiTheme="minorEastAsia" w:hint="eastAsia"/>
                <w:sz w:val="24"/>
                <w:szCs w:val="24"/>
              </w:rPr>
              <w:t>采购产品：松木</w:t>
            </w:r>
            <w:r w:rsidR="00845001" w:rsidRPr="00CA5619">
              <w:rPr>
                <w:rFonts w:eastAsiaTheme="minorEastAsia" w:hAnsiTheme="minorEastAsia" w:hint="eastAsia"/>
                <w:sz w:val="24"/>
                <w:szCs w:val="24"/>
              </w:rPr>
              <w:t>，规格：</w:t>
            </w:r>
            <w:r w:rsidR="00845001">
              <w:rPr>
                <w:rFonts w:eastAsiaTheme="minorEastAsia" w:hAnsiTheme="minorEastAsia" w:hint="eastAsia"/>
                <w:sz w:val="24"/>
                <w:szCs w:val="24"/>
              </w:rPr>
              <w:t>12mm*72mm*0.7m</w:t>
            </w:r>
            <w:r w:rsidR="00845001" w:rsidRPr="00CA5619">
              <w:rPr>
                <w:rFonts w:eastAsiaTheme="minorEastAsia" w:hAnsiTheme="minorEastAsia" w:hint="eastAsia"/>
                <w:sz w:val="24"/>
                <w:szCs w:val="24"/>
              </w:rPr>
              <w:t>，数量</w:t>
            </w:r>
            <w:r w:rsidR="00845001">
              <w:rPr>
                <w:rFonts w:eastAsiaTheme="minorEastAsia" w:hAnsiTheme="minorEastAsia" w:hint="eastAsia"/>
                <w:sz w:val="24"/>
                <w:szCs w:val="24"/>
              </w:rPr>
              <w:t>2437</w:t>
            </w:r>
            <w:r w:rsidR="00845001">
              <w:rPr>
                <w:rFonts w:eastAsiaTheme="minorEastAsia" w:hAnsiTheme="minorEastAsia" w:hint="eastAsia"/>
                <w:sz w:val="24"/>
                <w:szCs w:val="24"/>
              </w:rPr>
              <w:t>根</w:t>
            </w:r>
            <w:r w:rsidR="00845001" w:rsidRPr="00CA5619">
              <w:rPr>
                <w:rFonts w:eastAsiaTheme="minorEastAsia" w:hAnsiTheme="minorEastAsia" w:hint="eastAsia"/>
                <w:sz w:val="24"/>
                <w:szCs w:val="24"/>
              </w:rPr>
              <w:t>；</w:t>
            </w:r>
          </w:p>
          <w:p w:rsidR="004E3079" w:rsidRPr="00CA5619" w:rsidRDefault="004E3079" w:rsidP="004E3079">
            <w:pPr>
              <w:spacing w:line="360" w:lineRule="auto"/>
              <w:ind w:firstLineChars="147" w:firstLine="353"/>
              <w:rPr>
                <w:rFonts w:eastAsiaTheme="minorEastAsia" w:hAnsiTheme="minorEastAsia"/>
                <w:sz w:val="24"/>
                <w:szCs w:val="24"/>
              </w:rPr>
            </w:pPr>
            <w:r w:rsidRPr="00CA5619">
              <w:rPr>
                <w:rFonts w:eastAsiaTheme="minorEastAsia" w:hAnsiTheme="minorEastAsia" w:hint="eastAsia"/>
                <w:sz w:val="24"/>
                <w:szCs w:val="24"/>
              </w:rPr>
              <w:t>2</w:t>
            </w:r>
            <w:r w:rsidRPr="00CA5619">
              <w:rPr>
                <w:rFonts w:eastAsiaTheme="minorEastAsia" w:hAnsiTheme="minorEastAsia" w:hint="eastAsia"/>
                <w:sz w:val="24"/>
                <w:szCs w:val="24"/>
              </w:rPr>
              <w:t>、</w:t>
            </w:r>
            <w:r w:rsidRPr="00CA5619">
              <w:rPr>
                <w:rFonts w:eastAsiaTheme="minorEastAsia" w:hAnsiTheme="minorEastAsia" w:hint="eastAsia"/>
                <w:sz w:val="24"/>
                <w:szCs w:val="24"/>
              </w:rPr>
              <w:t>2020.</w:t>
            </w:r>
            <w:r w:rsidR="00BC6355" w:rsidRPr="00CA5619">
              <w:rPr>
                <w:rFonts w:eastAsiaTheme="minorEastAsia" w:hAnsiTheme="minorEastAsia" w:hint="eastAsia"/>
                <w:sz w:val="24"/>
                <w:szCs w:val="24"/>
              </w:rPr>
              <w:t>3</w:t>
            </w:r>
            <w:r w:rsidRPr="00CA5619">
              <w:rPr>
                <w:rFonts w:eastAsiaTheme="minorEastAsia" w:hAnsiTheme="minorEastAsia" w:hint="eastAsia"/>
                <w:sz w:val="24"/>
                <w:szCs w:val="24"/>
              </w:rPr>
              <w:t>.</w:t>
            </w:r>
            <w:r w:rsidR="00BC6355" w:rsidRPr="00CA5619">
              <w:rPr>
                <w:rFonts w:eastAsiaTheme="minorEastAsia" w:hAnsiTheme="minorEastAsia" w:hint="eastAsia"/>
                <w:sz w:val="24"/>
                <w:szCs w:val="24"/>
              </w:rPr>
              <w:t>22</w:t>
            </w:r>
            <w:r w:rsidRPr="00CA5619">
              <w:rPr>
                <w:rFonts w:eastAsiaTheme="minorEastAsia" w:hAnsiTheme="minorEastAsia" w:hint="eastAsia"/>
                <w:sz w:val="24"/>
                <w:szCs w:val="24"/>
              </w:rPr>
              <w:t xml:space="preserve"> </w:t>
            </w:r>
            <w:r w:rsidRPr="00CA5619">
              <w:rPr>
                <w:rFonts w:eastAsiaTheme="minorEastAsia" w:hAnsiTheme="minorEastAsia" w:hint="eastAsia"/>
                <w:sz w:val="24"/>
                <w:szCs w:val="24"/>
              </w:rPr>
              <w:t>供应商：</w:t>
            </w:r>
            <w:r w:rsidR="00BC6355" w:rsidRPr="00CA5619">
              <w:rPr>
                <w:rFonts w:eastAsiaTheme="minorEastAsia" w:hAnsiTheme="minorEastAsia" w:hint="eastAsia"/>
                <w:sz w:val="24"/>
                <w:szCs w:val="24"/>
              </w:rPr>
              <w:t>合兴弹簧厂</w:t>
            </w:r>
            <w:r w:rsidRPr="00CA5619">
              <w:rPr>
                <w:rFonts w:eastAsiaTheme="minorEastAsia" w:hAnsiTheme="minorEastAsia" w:hint="eastAsia"/>
                <w:sz w:val="24"/>
                <w:szCs w:val="24"/>
              </w:rPr>
              <w:t>，采购产品：</w:t>
            </w:r>
            <w:r w:rsidR="00BC6355" w:rsidRPr="00CA5619">
              <w:rPr>
                <w:rFonts w:eastAsiaTheme="minorEastAsia" w:hAnsiTheme="minorEastAsia" w:hint="eastAsia"/>
                <w:sz w:val="24"/>
                <w:szCs w:val="24"/>
              </w:rPr>
              <w:t>弹簧</w:t>
            </w:r>
            <w:r w:rsidRPr="00CA5619">
              <w:rPr>
                <w:rFonts w:eastAsiaTheme="minorEastAsia" w:hAnsiTheme="minorEastAsia" w:hint="eastAsia"/>
                <w:sz w:val="24"/>
                <w:szCs w:val="24"/>
              </w:rPr>
              <w:t xml:space="preserve">   </w:t>
            </w:r>
            <w:r w:rsidR="00BC6355" w:rsidRPr="00CA5619">
              <w:rPr>
                <w:rFonts w:eastAsiaTheme="minorEastAsia" w:hAnsiTheme="minorEastAsia" w:hint="eastAsia"/>
                <w:sz w:val="24"/>
                <w:szCs w:val="24"/>
              </w:rPr>
              <w:t>规格：</w:t>
            </w:r>
            <w:r w:rsidR="00CA5619" w:rsidRPr="00CA5619">
              <w:rPr>
                <w:rFonts w:eastAsiaTheme="minorEastAsia" w:hAnsiTheme="minorEastAsia" w:hint="eastAsia"/>
                <w:sz w:val="24"/>
                <w:szCs w:val="24"/>
              </w:rPr>
              <w:t>口径</w:t>
            </w:r>
            <w:r w:rsidR="00BC6355" w:rsidRPr="00CA5619">
              <w:rPr>
                <w:rFonts w:eastAsiaTheme="minorEastAsia" w:hAnsiTheme="minorEastAsia" w:hint="eastAsia"/>
                <w:sz w:val="24"/>
                <w:szCs w:val="24"/>
              </w:rPr>
              <w:t>7</w:t>
            </w:r>
            <w:r w:rsidR="00CA5619" w:rsidRPr="00CA5619">
              <w:rPr>
                <w:rFonts w:eastAsiaTheme="minorEastAsia" w:hAnsiTheme="minorEastAsia" w:hint="eastAsia"/>
                <w:sz w:val="24"/>
                <w:szCs w:val="24"/>
              </w:rPr>
              <w:t>cm</w:t>
            </w:r>
            <w:r w:rsidR="00BC6355" w:rsidRPr="00CA5619">
              <w:rPr>
                <w:rFonts w:eastAsiaTheme="minorEastAsia" w:hAnsiTheme="minorEastAsia" w:hint="eastAsia"/>
                <w:sz w:val="24"/>
                <w:szCs w:val="24"/>
              </w:rPr>
              <w:t>中</w:t>
            </w:r>
            <w:r w:rsidR="00CA5619" w:rsidRPr="00CA5619">
              <w:rPr>
                <w:rFonts w:eastAsiaTheme="minorEastAsia" w:hAnsiTheme="minorEastAsia" w:hint="eastAsia"/>
                <w:sz w:val="24"/>
                <w:szCs w:val="24"/>
              </w:rPr>
              <w:t>芯</w:t>
            </w:r>
            <w:r w:rsidR="00CA5619" w:rsidRPr="00CA5619">
              <w:rPr>
                <w:rFonts w:eastAsiaTheme="minorEastAsia" w:hAnsiTheme="minorEastAsia" w:hint="eastAsia"/>
                <w:sz w:val="24"/>
                <w:szCs w:val="24"/>
              </w:rPr>
              <w:t>3.5cm</w:t>
            </w:r>
            <w:r w:rsidR="00BC6355" w:rsidRPr="00CA5619">
              <w:rPr>
                <w:rFonts w:eastAsiaTheme="minorEastAsia" w:hAnsiTheme="minorEastAsia" w:hint="eastAsia"/>
                <w:sz w:val="24"/>
                <w:szCs w:val="24"/>
              </w:rPr>
              <w:t>，</w:t>
            </w:r>
            <w:r w:rsidRPr="00CA5619">
              <w:rPr>
                <w:rFonts w:eastAsiaTheme="minorEastAsia" w:hAnsiTheme="minorEastAsia" w:hint="eastAsia"/>
                <w:sz w:val="24"/>
                <w:szCs w:val="24"/>
              </w:rPr>
              <w:t>数量</w:t>
            </w:r>
            <w:r w:rsidR="00BC6355" w:rsidRPr="00CA5619">
              <w:rPr>
                <w:rFonts w:eastAsiaTheme="minorEastAsia" w:hAnsiTheme="minorEastAsia" w:hint="eastAsia"/>
                <w:sz w:val="24"/>
                <w:szCs w:val="24"/>
              </w:rPr>
              <w:t>40</w:t>
            </w:r>
            <w:r w:rsidR="00BC6355" w:rsidRPr="00CA5619">
              <w:rPr>
                <w:rFonts w:eastAsiaTheme="minorEastAsia" w:hAnsiTheme="minorEastAsia" w:hint="eastAsia"/>
                <w:sz w:val="24"/>
                <w:szCs w:val="24"/>
              </w:rPr>
              <w:t>包</w:t>
            </w:r>
            <w:r w:rsidR="00CA5619" w:rsidRPr="00CA5619">
              <w:rPr>
                <w:rFonts w:eastAsiaTheme="minorEastAsia" w:hAnsiTheme="minorEastAsia" w:hint="eastAsia"/>
                <w:sz w:val="24"/>
                <w:szCs w:val="24"/>
              </w:rPr>
              <w:t>（</w:t>
            </w:r>
            <w:r w:rsidR="00CA5619" w:rsidRPr="00CA5619">
              <w:rPr>
                <w:rFonts w:eastAsiaTheme="minorEastAsia" w:hAnsiTheme="minorEastAsia" w:hint="eastAsia"/>
                <w:sz w:val="24"/>
                <w:szCs w:val="24"/>
              </w:rPr>
              <w:t>54.6</w:t>
            </w:r>
            <w:r w:rsidR="00CA5619" w:rsidRPr="00CA5619">
              <w:rPr>
                <w:rFonts w:eastAsiaTheme="minorEastAsia" w:hAnsiTheme="minorEastAsia" w:hint="eastAsia"/>
                <w:sz w:val="24"/>
                <w:szCs w:val="24"/>
              </w:rPr>
              <w:t>斤）</w:t>
            </w:r>
            <w:r w:rsidRPr="00CA5619">
              <w:rPr>
                <w:rFonts w:eastAsiaTheme="minorEastAsia" w:hAnsiTheme="minorEastAsia" w:hint="eastAsia"/>
                <w:sz w:val="24"/>
                <w:szCs w:val="24"/>
              </w:rPr>
              <w:t>；</w:t>
            </w:r>
            <w:r w:rsidR="00BC6355" w:rsidRPr="00CA5619">
              <w:rPr>
                <w:rFonts w:eastAsiaTheme="minorEastAsia" w:hAnsiTheme="minorEastAsia" w:hint="eastAsia"/>
                <w:sz w:val="24"/>
                <w:szCs w:val="24"/>
              </w:rPr>
              <w:t>采购产品：弹簧</w:t>
            </w:r>
            <w:r w:rsidR="00BC6355" w:rsidRPr="00CA5619">
              <w:rPr>
                <w:rFonts w:eastAsiaTheme="minorEastAsia" w:hAnsiTheme="minorEastAsia" w:hint="eastAsia"/>
                <w:sz w:val="24"/>
                <w:szCs w:val="24"/>
              </w:rPr>
              <w:t xml:space="preserve">   </w:t>
            </w:r>
            <w:r w:rsidR="00BC6355" w:rsidRPr="00CA5619">
              <w:rPr>
                <w:rFonts w:eastAsiaTheme="minorEastAsia" w:hAnsiTheme="minorEastAsia" w:hint="eastAsia"/>
                <w:sz w:val="24"/>
                <w:szCs w:val="24"/>
              </w:rPr>
              <w:t>规格：</w:t>
            </w:r>
            <w:r w:rsidR="00CA5619" w:rsidRPr="00CA5619">
              <w:rPr>
                <w:rFonts w:eastAsiaTheme="minorEastAsia" w:hAnsiTheme="minorEastAsia" w:hint="eastAsia"/>
                <w:sz w:val="24"/>
                <w:szCs w:val="24"/>
              </w:rPr>
              <w:t>口径</w:t>
            </w:r>
            <w:r w:rsidR="00BC6355" w:rsidRPr="00CA5619">
              <w:rPr>
                <w:rFonts w:eastAsiaTheme="minorEastAsia" w:hAnsiTheme="minorEastAsia" w:hint="eastAsia"/>
                <w:sz w:val="24"/>
                <w:szCs w:val="24"/>
              </w:rPr>
              <w:t>7</w:t>
            </w:r>
            <w:r w:rsidR="00CA5619" w:rsidRPr="00CA5619">
              <w:rPr>
                <w:rFonts w:eastAsiaTheme="minorEastAsia" w:hAnsiTheme="minorEastAsia" w:hint="eastAsia"/>
                <w:sz w:val="24"/>
                <w:szCs w:val="24"/>
              </w:rPr>
              <w:t>cm</w:t>
            </w:r>
            <w:r w:rsidR="00CA5619" w:rsidRPr="00CA5619">
              <w:rPr>
                <w:rFonts w:eastAsiaTheme="minorEastAsia" w:hAnsiTheme="minorEastAsia" w:hint="eastAsia"/>
                <w:sz w:val="24"/>
                <w:szCs w:val="24"/>
              </w:rPr>
              <w:t>中芯</w:t>
            </w:r>
            <w:r w:rsidR="00CA5619" w:rsidRPr="00CA5619">
              <w:rPr>
                <w:rFonts w:eastAsiaTheme="minorEastAsia" w:hAnsiTheme="minorEastAsia" w:hint="eastAsia"/>
                <w:sz w:val="24"/>
                <w:szCs w:val="24"/>
              </w:rPr>
              <w:t>4.5cm</w:t>
            </w:r>
            <w:r w:rsidR="00BC6355" w:rsidRPr="00CA5619">
              <w:rPr>
                <w:rFonts w:eastAsiaTheme="minorEastAsia" w:hAnsiTheme="minorEastAsia" w:hint="eastAsia"/>
                <w:sz w:val="24"/>
                <w:szCs w:val="24"/>
              </w:rPr>
              <w:t>，数量</w:t>
            </w:r>
            <w:r w:rsidR="00BC6355" w:rsidRPr="00CA5619">
              <w:rPr>
                <w:rFonts w:eastAsiaTheme="minorEastAsia" w:hAnsiTheme="minorEastAsia" w:hint="eastAsia"/>
                <w:sz w:val="24"/>
                <w:szCs w:val="24"/>
              </w:rPr>
              <w:t>20</w:t>
            </w:r>
            <w:r w:rsidR="00BC6355" w:rsidRPr="00CA5619">
              <w:rPr>
                <w:rFonts w:eastAsiaTheme="minorEastAsia" w:hAnsiTheme="minorEastAsia" w:hint="eastAsia"/>
                <w:sz w:val="24"/>
                <w:szCs w:val="24"/>
              </w:rPr>
              <w:t>包</w:t>
            </w:r>
            <w:r w:rsidR="00CA5619" w:rsidRPr="00CA5619">
              <w:rPr>
                <w:rFonts w:eastAsiaTheme="minorEastAsia" w:hAnsiTheme="minorEastAsia" w:hint="eastAsia"/>
                <w:sz w:val="24"/>
                <w:szCs w:val="24"/>
              </w:rPr>
              <w:t>（</w:t>
            </w:r>
            <w:r w:rsidR="00CA5619" w:rsidRPr="00CA5619">
              <w:rPr>
                <w:rFonts w:eastAsiaTheme="minorEastAsia" w:hAnsiTheme="minorEastAsia" w:hint="eastAsia"/>
                <w:sz w:val="24"/>
                <w:szCs w:val="24"/>
              </w:rPr>
              <w:t>58.2</w:t>
            </w:r>
            <w:r w:rsidR="00CA5619" w:rsidRPr="00CA5619">
              <w:rPr>
                <w:rFonts w:eastAsiaTheme="minorEastAsia" w:hAnsiTheme="minorEastAsia" w:hint="eastAsia"/>
                <w:sz w:val="24"/>
                <w:szCs w:val="24"/>
              </w:rPr>
              <w:t>斤）</w:t>
            </w:r>
            <w:r w:rsidRPr="00CA5619">
              <w:rPr>
                <w:rFonts w:eastAsiaTheme="minorEastAsia" w:hAnsiTheme="minorEastAsia" w:hint="eastAsia"/>
                <w:sz w:val="24"/>
                <w:szCs w:val="24"/>
              </w:rPr>
              <w:t>；</w:t>
            </w:r>
          </w:p>
          <w:p w:rsidR="004E3079" w:rsidRPr="00CA5619" w:rsidRDefault="004E3079" w:rsidP="004E3079">
            <w:pPr>
              <w:spacing w:line="360" w:lineRule="auto"/>
              <w:ind w:firstLineChars="147" w:firstLine="353"/>
              <w:rPr>
                <w:rFonts w:eastAsiaTheme="minorEastAsia" w:hAnsiTheme="minorEastAsia"/>
                <w:sz w:val="24"/>
                <w:szCs w:val="24"/>
              </w:rPr>
            </w:pPr>
            <w:r w:rsidRPr="00CA5619">
              <w:rPr>
                <w:rFonts w:eastAsiaTheme="minorEastAsia" w:hAnsiTheme="minorEastAsia" w:hint="eastAsia"/>
                <w:sz w:val="24"/>
                <w:szCs w:val="24"/>
              </w:rPr>
              <w:t>3</w:t>
            </w:r>
            <w:r w:rsidRPr="00CA5619">
              <w:rPr>
                <w:rFonts w:eastAsiaTheme="minorEastAsia" w:hAnsiTheme="minorEastAsia" w:hint="eastAsia"/>
                <w:sz w:val="24"/>
                <w:szCs w:val="24"/>
              </w:rPr>
              <w:t>、</w:t>
            </w:r>
            <w:r w:rsidR="00317529" w:rsidRPr="00CA5619">
              <w:rPr>
                <w:rFonts w:eastAsiaTheme="minorEastAsia" w:hAnsiTheme="minorEastAsia" w:hint="eastAsia"/>
                <w:sz w:val="24"/>
                <w:szCs w:val="24"/>
              </w:rPr>
              <w:t>2019</w:t>
            </w:r>
            <w:r w:rsidR="00BC6355" w:rsidRPr="00CA5619">
              <w:rPr>
                <w:rFonts w:eastAsiaTheme="minorEastAsia" w:hAnsiTheme="minorEastAsia" w:hint="eastAsia"/>
                <w:sz w:val="24"/>
                <w:szCs w:val="24"/>
              </w:rPr>
              <w:t>.</w:t>
            </w:r>
            <w:r w:rsidR="00317529" w:rsidRPr="00CA5619">
              <w:rPr>
                <w:rFonts w:eastAsiaTheme="minorEastAsia" w:hAnsiTheme="minorEastAsia" w:hint="eastAsia"/>
                <w:sz w:val="24"/>
                <w:szCs w:val="24"/>
              </w:rPr>
              <w:t>12.31</w:t>
            </w:r>
            <w:r w:rsidRPr="00CA5619">
              <w:rPr>
                <w:rFonts w:eastAsiaTheme="minorEastAsia" w:hAnsiTheme="minorEastAsia" w:hint="eastAsia"/>
                <w:sz w:val="24"/>
                <w:szCs w:val="24"/>
              </w:rPr>
              <w:t xml:space="preserve"> </w:t>
            </w:r>
            <w:r w:rsidRPr="00CA5619">
              <w:rPr>
                <w:rFonts w:eastAsiaTheme="minorEastAsia" w:hAnsiTheme="minorEastAsia" w:hint="eastAsia"/>
                <w:sz w:val="24"/>
                <w:szCs w:val="24"/>
              </w:rPr>
              <w:t>供应商：</w:t>
            </w:r>
            <w:r w:rsidR="00317529" w:rsidRPr="00CA5619">
              <w:rPr>
                <w:rFonts w:eastAsiaTheme="minorEastAsia" w:hAnsiTheme="minorEastAsia" w:hint="eastAsia"/>
                <w:sz w:val="24"/>
                <w:szCs w:val="24"/>
              </w:rPr>
              <w:t>丝浪织带</w:t>
            </w:r>
            <w:r w:rsidRPr="00CA5619">
              <w:rPr>
                <w:rFonts w:eastAsiaTheme="minorEastAsia" w:hAnsiTheme="minorEastAsia" w:hint="eastAsia"/>
                <w:sz w:val="24"/>
                <w:szCs w:val="24"/>
              </w:rPr>
              <w:t>；采购产品：</w:t>
            </w:r>
            <w:r w:rsidR="00317529" w:rsidRPr="00CA5619">
              <w:rPr>
                <w:rFonts w:eastAsiaTheme="minorEastAsia" w:hAnsiTheme="minorEastAsia" w:hint="eastAsia"/>
                <w:sz w:val="24"/>
                <w:szCs w:val="24"/>
              </w:rPr>
              <w:t>边带</w:t>
            </w:r>
            <w:r w:rsidRPr="00CA5619">
              <w:rPr>
                <w:rFonts w:eastAsiaTheme="minorEastAsia" w:hAnsiTheme="minorEastAsia" w:hint="eastAsia"/>
                <w:sz w:val="24"/>
                <w:szCs w:val="24"/>
              </w:rPr>
              <w:t>，规格：</w:t>
            </w:r>
            <w:r w:rsidR="00317529" w:rsidRPr="00CA5619">
              <w:rPr>
                <w:rFonts w:eastAsiaTheme="minorEastAsia" w:hAnsiTheme="minorEastAsia" w:hint="eastAsia"/>
                <w:sz w:val="24"/>
                <w:szCs w:val="24"/>
              </w:rPr>
              <w:t>2R</w:t>
            </w:r>
            <w:r w:rsidR="00317529" w:rsidRPr="00CA5619">
              <w:rPr>
                <w:rFonts w:eastAsiaTheme="minorEastAsia" w:hAnsiTheme="minorEastAsia" w:hint="eastAsia"/>
                <w:sz w:val="24"/>
                <w:szCs w:val="24"/>
              </w:rPr>
              <w:t>深灰</w:t>
            </w:r>
            <w:r w:rsidRPr="00CA5619">
              <w:rPr>
                <w:rFonts w:eastAsiaTheme="minorEastAsia" w:hAnsiTheme="minorEastAsia" w:hint="eastAsia"/>
                <w:sz w:val="24"/>
                <w:szCs w:val="24"/>
              </w:rPr>
              <w:t>，数量：</w:t>
            </w:r>
            <w:r w:rsidR="00317529" w:rsidRPr="00CA5619">
              <w:rPr>
                <w:rFonts w:eastAsiaTheme="minorEastAsia" w:hAnsiTheme="minorEastAsia" w:hint="eastAsia"/>
                <w:sz w:val="24"/>
                <w:szCs w:val="24"/>
              </w:rPr>
              <w:t>80</w:t>
            </w:r>
            <w:r w:rsidR="00317529" w:rsidRPr="00CA5619">
              <w:rPr>
                <w:rFonts w:eastAsiaTheme="minorEastAsia" w:hAnsiTheme="minorEastAsia" w:hint="eastAsia"/>
                <w:sz w:val="24"/>
                <w:szCs w:val="24"/>
              </w:rPr>
              <w:t>米</w:t>
            </w:r>
            <w:r w:rsidRPr="00CA5619">
              <w:rPr>
                <w:rFonts w:eastAsiaTheme="minorEastAsia" w:hAnsiTheme="minorEastAsia" w:hint="eastAsia"/>
                <w:sz w:val="24"/>
                <w:szCs w:val="24"/>
              </w:rPr>
              <w:t>；</w:t>
            </w:r>
            <w:r w:rsidR="00317529" w:rsidRPr="00CA5619">
              <w:rPr>
                <w:rFonts w:eastAsiaTheme="minorEastAsia" w:hAnsiTheme="minorEastAsia" w:hint="eastAsia"/>
                <w:sz w:val="24"/>
                <w:szCs w:val="24"/>
              </w:rPr>
              <w:t>采购产品：边带，规格：</w:t>
            </w:r>
            <w:r w:rsidR="00317529" w:rsidRPr="00CA5619">
              <w:rPr>
                <w:rFonts w:eastAsiaTheme="minorEastAsia" w:hAnsiTheme="minorEastAsia" w:hint="eastAsia"/>
                <w:sz w:val="24"/>
                <w:szCs w:val="24"/>
              </w:rPr>
              <w:t>YGB</w:t>
            </w:r>
            <w:r w:rsidR="00317529" w:rsidRPr="00CA5619">
              <w:rPr>
                <w:rFonts w:eastAsiaTheme="minorEastAsia" w:hAnsiTheme="minorEastAsia" w:hint="eastAsia"/>
                <w:sz w:val="24"/>
                <w:szCs w:val="24"/>
              </w:rPr>
              <w:t>浅灰，数量：</w:t>
            </w:r>
            <w:r w:rsidR="00317529" w:rsidRPr="00CA5619">
              <w:rPr>
                <w:rFonts w:eastAsiaTheme="minorEastAsia" w:hAnsiTheme="minorEastAsia" w:hint="eastAsia"/>
                <w:sz w:val="24"/>
                <w:szCs w:val="24"/>
              </w:rPr>
              <w:t>80</w:t>
            </w:r>
            <w:r w:rsidR="00317529" w:rsidRPr="00CA5619">
              <w:rPr>
                <w:rFonts w:eastAsiaTheme="minorEastAsia" w:hAnsiTheme="minorEastAsia" w:hint="eastAsia"/>
                <w:sz w:val="24"/>
                <w:szCs w:val="24"/>
              </w:rPr>
              <w:t>米；</w:t>
            </w:r>
          </w:p>
          <w:p w:rsidR="004E3079" w:rsidRPr="00CA5619" w:rsidRDefault="004E3079" w:rsidP="004E3079">
            <w:pPr>
              <w:spacing w:line="360" w:lineRule="auto"/>
              <w:ind w:firstLineChars="147" w:firstLine="353"/>
              <w:rPr>
                <w:rFonts w:eastAsiaTheme="minorEastAsia" w:hAnsiTheme="minorEastAsia"/>
                <w:sz w:val="24"/>
                <w:szCs w:val="24"/>
              </w:rPr>
            </w:pPr>
            <w:r w:rsidRPr="00CA5619">
              <w:rPr>
                <w:rFonts w:eastAsiaTheme="minorEastAsia" w:hAnsiTheme="minorEastAsia" w:hint="eastAsia"/>
                <w:sz w:val="24"/>
                <w:szCs w:val="24"/>
              </w:rPr>
              <w:t>4</w:t>
            </w:r>
            <w:r w:rsidRPr="00CA5619">
              <w:rPr>
                <w:rFonts w:eastAsiaTheme="minorEastAsia" w:hAnsiTheme="minorEastAsia" w:hint="eastAsia"/>
                <w:sz w:val="24"/>
                <w:szCs w:val="24"/>
              </w:rPr>
              <w:t>、</w:t>
            </w:r>
            <w:r w:rsidRPr="00CA5619">
              <w:rPr>
                <w:rFonts w:eastAsiaTheme="minorEastAsia" w:hAnsiTheme="minorEastAsia" w:hint="eastAsia"/>
                <w:sz w:val="24"/>
                <w:szCs w:val="24"/>
              </w:rPr>
              <w:t>2020.</w:t>
            </w:r>
            <w:r w:rsidR="00317529" w:rsidRPr="00CA5619">
              <w:rPr>
                <w:rFonts w:eastAsiaTheme="minorEastAsia" w:hAnsiTheme="minorEastAsia" w:hint="eastAsia"/>
                <w:sz w:val="24"/>
                <w:szCs w:val="24"/>
              </w:rPr>
              <w:t>6.9</w:t>
            </w:r>
            <w:r w:rsidRPr="00CA5619">
              <w:rPr>
                <w:rFonts w:eastAsiaTheme="minorEastAsia" w:hAnsiTheme="minorEastAsia" w:hint="eastAsia"/>
                <w:sz w:val="24"/>
                <w:szCs w:val="24"/>
              </w:rPr>
              <w:t xml:space="preserve"> </w:t>
            </w:r>
            <w:r w:rsidRPr="00CA5619">
              <w:rPr>
                <w:rFonts w:eastAsiaTheme="minorEastAsia" w:hAnsiTheme="minorEastAsia" w:hint="eastAsia"/>
                <w:sz w:val="24"/>
                <w:szCs w:val="24"/>
              </w:rPr>
              <w:t>供应商：</w:t>
            </w:r>
            <w:r w:rsidR="00317529" w:rsidRPr="00CA5619">
              <w:rPr>
                <w:rFonts w:eastAsiaTheme="minorEastAsia" w:hAnsiTheme="minorEastAsia" w:hint="eastAsia"/>
                <w:sz w:val="24"/>
                <w:szCs w:val="24"/>
              </w:rPr>
              <w:t>王建华床垫材料</w:t>
            </w:r>
            <w:r w:rsidRPr="00CA5619">
              <w:rPr>
                <w:rFonts w:eastAsiaTheme="minorEastAsia" w:hAnsiTheme="minorEastAsia" w:hint="eastAsia"/>
                <w:sz w:val="24"/>
                <w:szCs w:val="24"/>
              </w:rPr>
              <w:t>，采购产品：</w:t>
            </w:r>
            <w:r w:rsidR="00CA5619" w:rsidRPr="00CA5619">
              <w:rPr>
                <w:rFonts w:eastAsiaTheme="minorEastAsia" w:hAnsiTheme="minorEastAsia" w:hint="eastAsia"/>
                <w:sz w:val="24"/>
                <w:szCs w:val="24"/>
              </w:rPr>
              <w:t>黄麻棕，规格：</w:t>
            </w:r>
            <w:r w:rsidR="00317529" w:rsidRPr="00CA5619">
              <w:rPr>
                <w:rFonts w:eastAsiaTheme="minorEastAsia" w:hAnsiTheme="minorEastAsia" w:hint="eastAsia"/>
                <w:sz w:val="24"/>
                <w:szCs w:val="24"/>
              </w:rPr>
              <w:t>3</w:t>
            </w:r>
            <w:r w:rsidR="00317529" w:rsidRPr="00CA5619">
              <w:rPr>
                <w:rFonts w:eastAsiaTheme="minorEastAsia" w:hAnsiTheme="minorEastAsia" w:hint="eastAsia"/>
                <w:sz w:val="24"/>
                <w:szCs w:val="24"/>
              </w:rPr>
              <w:t>公分</w:t>
            </w:r>
            <w:r w:rsidR="00317529" w:rsidRPr="00CA5619">
              <w:rPr>
                <w:rFonts w:eastAsiaTheme="minorEastAsia" w:hAnsiTheme="minorEastAsia" w:hint="eastAsia"/>
                <w:sz w:val="24"/>
                <w:szCs w:val="24"/>
              </w:rPr>
              <w:t>1.2</w:t>
            </w:r>
            <w:r w:rsidR="00317529" w:rsidRPr="00CA5619">
              <w:rPr>
                <w:rFonts w:eastAsiaTheme="minorEastAsia" w:hAnsiTheme="minorEastAsia" w:hint="eastAsia"/>
                <w:sz w:val="24"/>
                <w:szCs w:val="24"/>
              </w:rPr>
              <w:t>米</w:t>
            </w:r>
            <w:r w:rsidR="00317529" w:rsidRPr="00CA5619">
              <w:rPr>
                <w:rFonts w:eastAsiaTheme="minorEastAsia" w:hAnsiTheme="minorEastAsia" w:hint="eastAsia"/>
                <w:sz w:val="24"/>
                <w:szCs w:val="24"/>
              </w:rPr>
              <w:t>198</w:t>
            </w:r>
            <w:r w:rsidR="00317529" w:rsidRPr="00CA5619">
              <w:rPr>
                <w:rFonts w:eastAsiaTheme="minorEastAsia" w:hAnsiTheme="minorEastAsia" w:hint="eastAsia"/>
                <w:sz w:val="24"/>
                <w:szCs w:val="24"/>
              </w:rPr>
              <w:t>黄麻，数量：</w:t>
            </w:r>
            <w:r w:rsidR="00317529" w:rsidRPr="00CA5619">
              <w:rPr>
                <w:rFonts w:eastAsiaTheme="minorEastAsia" w:hAnsiTheme="minorEastAsia" w:hint="eastAsia"/>
                <w:sz w:val="24"/>
                <w:szCs w:val="24"/>
              </w:rPr>
              <w:t>6</w:t>
            </w:r>
            <w:r w:rsidR="00317529" w:rsidRPr="00CA5619">
              <w:rPr>
                <w:rFonts w:eastAsiaTheme="minorEastAsia" w:hAnsiTheme="minorEastAsia" w:hint="eastAsia"/>
                <w:sz w:val="24"/>
                <w:szCs w:val="24"/>
              </w:rPr>
              <w:t>张；采购产品：</w:t>
            </w:r>
            <w:r w:rsidR="00CA5619" w:rsidRPr="00CA5619">
              <w:rPr>
                <w:rFonts w:eastAsiaTheme="minorEastAsia" w:hAnsiTheme="minorEastAsia" w:hint="eastAsia"/>
                <w:sz w:val="24"/>
                <w:szCs w:val="24"/>
              </w:rPr>
              <w:t>黄麻棕，规格：</w:t>
            </w:r>
            <w:r w:rsidR="00317529" w:rsidRPr="00CA5619">
              <w:rPr>
                <w:rFonts w:eastAsiaTheme="minorEastAsia" w:hAnsiTheme="minorEastAsia" w:hint="eastAsia"/>
                <w:sz w:val="24"/>
                <w:szCs w:val="24"/>
              </w:rPr>
              <w:t>5</w:t>
            </w:r>
            <w:r w:rsidR="00317529" w:rsidRPr="00CA5619">
              <w:rPr>
                <w:rFonts w:eastAsiaTheme="minorEastAsia" w:hAnsiTheme="minorEastAsia" w:hint="eastAsia"/>
                <w:sz w:val="24"/>
                <w:szCs w:val="24"/>
              </w:rPr>
              <w:t>公分</w:t>
            </w:r>
            <w:r w:rsidR="00317529" w:rsidRPr="00CA5619">
              <w:rPr>
                <w:rFonts w:eastAsiaTheme="minorEastAsia" w:hAnsiTheme="minorEastAsia" w:hint="eastAsia"/>
                <w:sz w:val="24"/>
                <w:szCs w:val="24"/>
              </w:rPr>
              <w:t>1.2</w:t>
            </w:r>
            <w:r w:rsidR="00317529" w:rsidRPr="00CA5619">
              <w:rPr>
                <w:rFonts w:eastAsiaTheme="minorEastAsia" w:hAnsiTheme="minorEastAsia" w:hint="eastAsia"/>
                <w:sz w:val="24"/>
                <w:szCs w:val="24"/>
              </w:rPr>
              <w:t>米</w:t>
            </w:r>
            <w:r w:rsidR="00317529" w:rsidRPr="00CA5619">
              <w:rPr>
                <w:rFonts w:eastAsiaTheme="minorEastAsia" w:hAnsiTheme="minorEastAsia" w:hint="eastAsia"/>
                <w:sz w:val="24"/>
                <w:szCs w:val="24"/>
              </w:rPr>
              <w:t>198</w:t>
            </w:r>
            <w:r w:rsidR="00317529" w:rsidRPr="00CA5619">
              <w:rPr>
                <w:rFonts w:eastAsiaTheme="minorEastAsia" w:hAnsiTheme="minorEastAsia" w:hint="eastAsia"/>
                <w:sz w:val="24"/>
                <w:szCs w:val="24"/>
              </w:rPr>
              <w:t>黄麻，数量：</w:t>
            </w:r>
            <w:r w:rsidR="00317529" w:rsidRPr="00CA5619">
              <w:rPr>
                <w:rFonts w:eastAsiaTheme="minorEastAsia" w:hAnsiTheme="minorEastAsia" w:hint="eastAsia"/>
                <w:sz w:val="24"/>
                <w:szCs w:val="24"/>
              </w:rPr>
              <w:t>6</w:t>
            </w:r>
            <w:r w:rsidR="00317529" w:rsidRPr="00CA5619">
              <w:rPr>
                <w:rFonts w:eastAsiaTheme="minorEastAsia" w:hAnsiTheme="minorEastAsia" w:hint="eastAsia"/>
                <w:sz w:val="24"/>
                <w:szCs w:val="24"/>
              </w:rPr>
              <w:t>张；采购产品：</w:t>
            </w:r>
            <w:r w:rsidR="00CA5619" w:rsidRPr="00CA5619">
              <w:rPr>
                <w:rFonts w:eastAsiaTheme="minorEastAsia" w:hAnsiTheme="minorEastAsia" w:hint="eastAsia"/>
                <w:sz w:val="24"/>
                <w:szCs w:val="24"/>
              </w:rPr>
              <w:t>黄麻棕，规格：</w:t>
            </w:r>
            <w:r w:rsidR="00317529" w:rsidRPr="00CA5619">
              <w:rPr>
                <w:rFonts w:eastAsiaTheme="minorEastAsia" w:hAnsiTheme="minorEastAsia" w:hint="eastAsia"/>
                <w:sz w:val="24"/>
                <w:szCs w:val="24"/>
              </w:rPr>
              <w:t>5</w:t>
            </w:r>
            <w:r w:rsidR="00317529" w:rsidRPr="00CA5619">
              <w:rPr>
                <w:rFonts w:eastAsiaTheme="minorEastAsia" w:hAnsiTheme="minorEastAsia" w:hint="eastAsia"/>
                <w:sz w:val="24"/>
                <w:szCs w:val="24"/>
              </w:rPr>
              <w:lastRenderedPageBreak/>
              <w:t>公分</w:t>
            </w:r>
            <w:r w:rsidR="00317529" w:rsidRPr="00CA5619">
              <w:rPr>
                <w:rFonts w:eastAsiaTheme="minorEastAsia" w:hAnsiTheme="minorEastAsia" w:hint="eastAsia"/>
                <w:sz w:val="24"/>
                <w:szCs w:val="24"/>
              </w:rPr>
              <w:t>1.5</w:t>
            </w:r>
            <w:r w:rsidR="00317529" w:rsidRPr="00CA5619">
              <w:rPr>
                <w:rFonts w:eastAsiaTheme="minorEastAsia" w:hAnsiTheme="minorEastAsia" w:hint="eastAsia"/>
                <w:sz w:val="24"/>
                <w:szCs w:val="24"/>
              </w:rPr>
              <w:t>米</w:t>
            </w:r>
            <w:r w:rsidR="00317529" w:rsidRPr="00CA5619">
              <w:rPr>
                <w:rFonts w:eastAsiaTheme="minorEastAsia" w:hAnsiTheme="minorEastAsia" w:hint="eastAsia"/>
                <w:sz w:val="24"/>
                <w:szCs w:val="24"/>
              </w:rPr>
              <w:t>198</w:t>
            </w:r>
            <w:r w:rsidR="00317529" w:rsidRPr="00CA5619">
              <w:rPr>
                <w:rFonts w:eastAsiaTheme="minorEastAsia" w:hAnsiTheme="minorEastAsia" w:hint="eastAsia"/>
                <w:sz w:val="24"/>
                <w:szCs w:val="24"/>
              </w:rPr>
              <w:t>黄麻，数量：</w:t>
            </w:r>
            <w:r w:rsidR="00317529" w:rsidRPr="00CA5619">
              <w:rPr>
                <w:rFonts w:eastAsiaTheme="minorEastAsia" w:hAnsiTheme="minorEastAsia" w:hint="eastAsia"/>
                <w:sz w:val="24"/>
                <w:szCs w:val="24"/>
              </w:rPr>
              <w:t>10</w:t>
            </w:r>
            <w:r w:rsidR="00317529" w:rsidRPr="00CA5619">
              <w:rPr>
                <w:rFonts w:eastAsiaTheme="minorEastAsia" w:hAnsiTheme="minorEastAsia" w:hint="eastAsia"/>
                <w:sz w:val="24"/>
                <w:szCs w:val="24"/>
              </w:rPr>
              <w:t>张；采购产品：</w:t>
            </w:r>
            <w:r w:rsidR="00CA5619" w:rsidRPr="00CA5619">
              <w:rPr>
                <w:rFonts w:eastAsiaTheme="minorEastAsia" w:hAnsiTheme="minorEastAsia" w:hint="eastAsia"/>
                <w:sz w:val="24"/>
                <w:szCs w:val="24"/>
              </w:rPr>
              <w:t>黄麻棕，规格：</w:t>
            </w:r>
            <w:r w:rsidR="00317529" w:rsidRPr="00CA5619">
              <w:rPr>
                <w:rFonts w:eastAsiaTheme="minorEastAsia" w:hAnsiTheme="minorEastAsia" w:hint="eastAsia"/>
                <w:sz w:val="24"/>
                <w:szCs w:val="24"/>
              </w:rPr>
              <w:t>7</w:t>
            </w:r>
            <w:r w:rsidR="00317529" w:rsidRPr="00CA5619">
              <w:rPr>
                <w:rFonts w:eastAsiaTheme="minorEastAsia" w:hAnsiTheme="minorEastAsia" w:hint="eastAsia"/>
                <w:sz w:val="24"/>
                <w:szCs w:val="24"/>
              </w:rPr>
              <w:t>公分</w:t>
            </w:r>
            <w:r w:rsidR="00317529" w:rsidRPr="00CA5619">
              <w:rPr>
                <w:rFonts w:eastAsiaTheme="minorEastAsia" w:hAnsiTheme="minorEastAsia" w:hint="eastAsia"/>
                <w:sz w:val="24"/>
                <w:szCs w:val="24"/>
              </w:rPr>
              <w:t>1.8</w:t>
            </w:r>
            <w:r w:rsidR="00317529" w:rsidRPr="00CA5619">
              <w:rPr>
                <w:rFonts w:eastAsiaTheme="minorEastAsia" w:hAnsiTheme="minorEastAsia" w:hint="eastAsia"/>
                <w:sz w:val="24"/>
                <w:szCs w:val="24"/>
              </w:rPr>
              <w:t>米黄麻，数量：</w:t>
            </w:r>
            <w:r w:rsidR="00317529" w:rsidRPr="00CA5619">
              <w:rPr>
                <w:rFonts w:eastAsiaTheme="minorEastAsia" w:hAnsiTheme="minorEastAsia" w:hint="eastAsia"/>
                <w:sz w:val="24"/>
                <w:szCs w:val="24"/>
              </w:rPr>
              <w:t>10</w:t>
            </w:r>
            <w:r w:rsidR="00317529" w:rsidRPr="00CA5619">
              <w:rPr>
                <w:rFonts w:eastAsiaTheme="minorEastAsia" w:hAnsiTheme="minorEastAsia" w:hint="eastAsia"/>
                <w:sz w:val="24"/>
                <w:szCs w:val="24"/>
              </w:rPr>
              <w:t>张</w:t>
            </w:r>
            <w:r w:rsidRPr="00CA5619">
              <w:rPr>
                <w:rFonts w:eastAsiaTheme="minorEastAsia" w:hAnsiTheme="minorEastAsia" w:hint="eastAsia"/>
                <w:sz w:val="24"/>
                <w:szCs w:val="24"/>
              </w:rPr>
              <w:t>；</w:t>
            </w:r>
          </w:p>
          <w:p w:rsidR="004E3079" w:rsidRPr="00CA5619" w:rsidRDefault="004E3079" w:rsidP="004E3079">
            <w:pPr>
              <w:spacing w:line="360" w:lineRule="auto"/>
              <w:ind w:firstLineChars="147" w:firstLine="353"/>
              <w:rPr>
                <w:rFonts w:eastAsiaTheme="minorEastAsia" w:hAnsiTheme="minorEastAsia"/>
                <w:sz w:val="24"/>
                <w:szCs w:val="24"/>
              </w:rPr>
            </w:pPr>
            <w:r w:rsidRPr="00CA5619">
              <w:rPr>
                <w:rFonts w:eastAsiaTheme="minorEastAsia" w:hAnsiTheme="minorEastAsia" w:hint="eastAsia"/>
                <w:sz w:val="24"/>
                <w:szCs w:val="24"/>
              </w:rPr>
              <w:t>5</w:t>
            </w:r>
            <w:r w:rsidRPr="00CA5619">
              <w:rPr>
                <w:rFonts w:eastAsiaTheme="minorEastAsia" w:hAnsiTheme="minorEastAsia" w:hint="eastAsia"/>
                <w:sz w:val="24"/>
                <w:szCs w:val="24"/>
              </w:rPr>
              <w:t>、</w:t>
            </w:r>
            <w:r w:rsidRPr="00CA5619">
              <w:rPr>
                <w:rFonts w:eastAsiaTheme="minorEastAsia" w:hAnsiTheme="minorEastAsia" w:hint="eastAsia"/>
                <w:sz w:val="24"/>
                <w:szCs w:val="24"/>
              </w:rPr>
              <w:t xml:space="preserve">2020.5.12 </w:t>
            </w:r>
            <w:r w:rsidRPr="00CA5619">
              <w:rPr>
                <w:rFonts w:eastAsiaTheme="minorEastAsia" w:hAnsiTheme="minorEastAsia" w:hint="eastAsia"/>
                <w:sz w:val="24"/>
                <w:szCs w:val="24"/>
              </w:rPr>
              <w:t>供应商：</w:t>
            </w:r>
            <w:r w:rsidR="00317529" w:rsidRPr="00CA5619">
              <w:rPr>
                <w:rFonts w:eastAsiaTheme="minorEastAsia" w:hAnsiTheme="minorEastAsia" w:hint="eastAsia"/>
                <w:sz w:val="24"/>
                <w:szCs w:val="24"/>
              </w:rPr>
              <w:t>棕鸿纤维制品有限公司</w:t>
            </w:r>
            <w:r w:rsidRPr="00CA5619">
              <w:rPr>
                <w:rFonts w:eastAsiaTheme="minorEastAsia" w:hAnsiTheme="minorEastAsia" w:hint="eastAsia"/>
                <w:sz w:val="24"/>
                <w:szCs w:val="24"/>
              </w:rPr>
              <w:t>；采购产品：</w:t>
            </w:r>
            <w:r w:rsidR="00CA5619" w:rsidRPr="00CA5619">
              <w:rPr>
                <w:rFonts w:eastAsiaTheme="minorEastAsia" w:hAnsiTheme="minorEastAsia" w:hint="eastAsia"/>
                <w:sz w:val="24"/>
                <w:szCs w:val="24"/>
              </w:rPr>
              <w:t>环保棕，规格</w:t>
            </w:r>
            <w:r w:rsidRPr="00CA5619">
              <w:rPr>
                <w:rFonts w:eastAsiaTheme="minorEastAsia" w:hAnsiTheme="minorEastAsia" w:hint="eastAsia"/>
                <w:sz w:val="24"/>
                <w:szCs w:val="24"/>
              </w:rPr>
              <w:t>：</w:t>
            </w:r>
            <w:r w:rsidR="00317529" w:rsidRPr="00CA5619">
              <w:rPr>
                <w:rFonts w:eastAsiaTheme="minorEastAsia" w:hAnsiTheme="minorEastAsia" w:hint="eastAsia"/>
                <w:sz w:val="24"/>
                <w:szCs w:val="24"/>
              </w:rPr>
              <w:t>7</w:t>
            </w:r>
            <w:r w:rsidR="00CA5619" w:rsidRPr="00CA5619">
              <w:rPr>
                <w:rFonts w:eastAsiaTheme="minorEastAsia" w:hAnsiTheme="minorEastAsia" w:hint="eastAsia"/>
                <w:sz w:val="24"/>
                <w:szCs w:val="24"/>
              </w:rPr>
              <w:t>cm</w:t>
            </w:r>
            <w:r w:rsidR="00317529" w:rsidRPr="00CA5619">
              <w:rPr>
                <w:rFonts w:eastAsiaTheme="minorEastAsia" w:hAnsiTheme="minorEastAsia" w:hint="eastAsia"/>
                <w:sz w:val="24"/>
                <w:szCs w:val="24"/>
              </w:rPr>
              <w:t>*1.78</w:t>
            </w:r>
            <w:r w:rsidR="00CA5619" w:rsidRPr="00CA5619">
              <w:rPr>
                <w:rFonts w:eastAsiaTheme="minorEastAsia" w:hAnsiTheme="minorEastAsia" w:hint="eastAsia"/>
                <w:sz w:val="24"/>
                <w:szCs w:val="24"/>
              </w:rPr>
              <w:t>米</w:t>
            </w:r>
            <w:r w:rsidR="00317529" w:rsidRPr="00CA5619">
              <w:rPr>
                <w:rFonts w:eastAsiaTheme="minorEastAsia" w:hAnsiTheme="minorEastAsia" w:hint="eastAsia"/>
                <w:sz w:val="24"/>
                <w:szCs w:val="24"/>
              </w:rPr>
              <w:t>*1.98</w:t>
            </w:r>
            <w:r w:rsidR="00CA5619" w:rsidRPr="00CA5619">
              <w:rPr>
                <w:rFonts w:eastAsiaTheme="minorEastAsia" w:hAnsiTheme="minorEastAsia" w:hint="eastAsia"/>
                <w:sz w:val="24"/>
                <w:szCs w:val="24"/>
              </w:rPr>
              <w:t>米</w:t>
            </w:r>
            <w:r w:rsidRPr="00CA5619">
              <w:rPr>
                <w:rFonts w:eastAsiaTheme="minorEastAsia" w:hAnsiTheme="minorEastAsia" w:hint="eastAsia"/>
                <w:sz w:val="24"/>
                <w:szCs w:val="24"/>
              </w:rPr>
              <w:t>，数量：</w:t>
            </w:r>
            <w:r w:rsidR="00CA5619" w:rsidRPr="00CA5619">
              <w:rPr>
                <w:rFonts w:eastAsiaTheme="minorEastAsia" w:hAnsiTheme="minorEastAsia" w:hint="eastAsia"/>
                <w:sz w:val="24"/>
                <w:szCs w:val="24"/>
              </w:rPr>
              <w:t>246.708</w:t>
            </w:r>
            <w:r w:rsidR="00CA5619" w:rsidRPr="00CA5619">
              <w:rPr>
                <w:rFonts w:eastAsiaTheme="minorEastAsia" w:hAnsiTheme="minorEastAsia" w:hint="eastAsia"/>
                <w:sz w:val="24"/>
                <w:szCs w:val="24"/>
              </w:rPr>
              <w:t>平方米；采购产品：环保棕，规格：</w:t>
            </w:r>
            <w:r w:rsidR="00CA5619" w:rsidRPr="00CA5619">
              <w:rPr>
                <w:rFonts w:eastAsiaTheme="minorEastAsia" w:hAnsiTheme="minorEastAsia" w:hint="eastAsia"/>
                <w:sz w:val="24"/>
                <w:szCs w:val="24"/>
              </w:rPr>
              <w:t>1.5cm*1.78</w:t>
            </w:r>
            <w:r w:rsidR="00CA5619" w:rsidRPr="00CA5619">
              <w:rPr>
                <w:rFonts w:eastAsiaTheme="minorEastAsia" w:hAnsiTheme="minorEastAsia" w:hint="eastAsia"/>
                <w:sz w:val="24"/>
                <w:szCs w:val="24"/>
              </w:rPr>
              <w:t>米</w:t>
            </w:r>
            <w:r w:rsidR="00CA5619" w:rsidRPr="00CA5619">
              <w:rPr>
                <w:rFonts w:eastAsiaTheme="minorEastAsia" w:hAnsiTheme="minorEastAsia" w:hint="eastAsia"/>
                <w:sz w:val="24"/>
                <w:szCs w:val="24"/>
              </w:rPr>
              <w:t>*1.98</w:t>
            </w:r>
            <w:r w:rsidR="00CA5619" w:rsidRPr="00CA5619">
              <w:rPr>
                <w:rFonts w:eastAsiaTheme="minorEastAsia" w:hAnsiTheme="minorEastAsia" w:hint="eastAsia"/>
                <w:sz w:val="24"/>
                <w:szCs w:val="24"/>
              </w:rPr>
              <w:t>米，数量：</w:t>
            </w:r>
            <w:r w:rsidR="00CA5619" w:rsidRPr="00CA5619">
              <w:rPr>
                <w:rFonts w:eastAsiaTheme="minorEastAsia" w:hAnsiTheme="minorEastAsia" w:hint="eastAsia"/>
                <w:sz w:val="24"/>
                <w:szCs w:val="24"/>
              </w:rPr>
              <w:t>1781.58</w:t>
            </w:r>
            <w:r w:rsidR="00CA5619" w:rsidRPr="00CA5619">
              <w:rPr>
                <w:rFonts w:eastAsiaTheme="minorEastAsia" w:hAnsiTheme="minorEastAsia" w:hint="eastAsia"/>
                <w:sz w:val="24"/>
                <w:szCs w:val="24"/>
              </w:rPr>
              <w:t>平方米；</w:t>
            </w:r>
            <w:r w:rsidRPr="00CA5619">
              <w:rPr>
                <w:rFonts w:eastAsiaTheme="minorEastAsia" w:hAnsiTheme="minorEastAsia" w:hint="eastAsia"/>
                <w:sz w:val="24"/>
                <w:szCs w:val="24"/>
              </w:rPr>
              <w:t>50pcs</w:t>
            </w:r>
            <w:r w:rsidRPr="00CA5619">
              <w:rPr>
                <w:rFonts w:eastAsiaTheme="minorEastAsia" w:hAnsiTheme="minorEastAsia" w:hint="eastAsia"/>
                <w:sz w:val="24"/>
                <w:szCs w:val="24"/>
              </w:rPr>
              <w:t>；</w:t>
            </w:r>
            <w:r w:rsidR="00CA5619" w:rsidRPr="00CA5619">
              <w:rPr>
                <w:rFonts w:eastAsiaTheme="minorEastAsia" w:hAnsiTheme="minorEastAsia" w:hint="eastAsia"/>
                <w:sz w:val="24"/>
                <w:szCs w:val="24"/>
              </w:rPr>
              <w:t>采购产品：环保棕，规格：</w:t>
            </w:r>
            <w:r w:rsidR="00CA5619" w:rsidRPr="00CA5619">
              <w:rPr>
                <w:rFonts w:eastAsiaTheme="minorEastAsia" w:hAnsiTheme="minorEastAsia" w:hint="eastAsia"/>
                <w:sz w:val="24"/>
                <w:szCs w:val="24"/>
              </w:rPr>
              <w:t>6.5cm*1.78</w:t>
            </w:r>
            <w:r w:rsidR="00CA5619" w:rsidRPr="00CA5619">
              <w:rPr>
                <w:rFonts w:eastAsiaTheme="minorEastAsia" w:hAnsiTheme="minorEastAsia" w:hint="eastAsia"/>
                <w:sz w:val="24"/>
                <w:szCs w:val="24"/>
              </w:rPr>
              <w:t>米</w:t>
            </w:r>
            <w:r w:rsidR="00CA5619" w:rsidRPr="00CA5619">
              <w:rPr>
                <w:rFonts w:eastAsiaTheme="minorEastAsia" w:hAnsiTheme="minorEastAsia" w:hint="eastAsia"/>
                <w:sz w:val="24"/>
                <w:szCs w:val="24"/>
              </w:rPr>
              <w:t>*1.98</w:t>
            </w:r>
            <w:r w:rsidR="00CA5619" w:rsidRPr="00CA5619">
              <w:rPr>
                <w:rFonts w:eastAsiaTheme="minorEastAsia" w:hAnsiTheme="minorEastAsia" w:hint="eastAsia"/>
                <w:sz w:val="24"/>
                <w:szCs w:val="24"/>
              </w:rPr>
              <w:t>米，数量：</w:t>
            </w:r>
            <w:r w:rsidR="00CA5619" w:rsidRPr="00CA5619">
              <w:rPr>
                <w:rFonts w:eastAsiaTheme="minorEastAsia" w:hAnsiTheme="minorEastAsia" w:hint="eastAsia"/>
                <w:sz w:val="24"/>
                <w:szCs w:val="24"/>
              </w:rPr>
              <w:t>229.086</w:t>
            </w:r>
            <w:r w:rsidR="00CA5619" w:rsidRPr="00CA5619">
              <w:rPr>
                <w:rFonts w:eastAsiaTheme="minorEastAsia" w:hAnsiTheme="minorEastAsia" w:hint="eastAsia"/>
                <w:sz w:val="24"/>
                <w:szCs w:val="24"/>
              </w:rPr>
              <w:t>平方米；</w:t>
            </w:r>
          </w:p>
          <w:p w:rsidR="00CA5619" w:rsidRDefault="00CA5619" w:rsidP="00CA5619">
            <w:pPr>
              <w:spacing w:line="360" w:lineRule="auto"/>
              <w:ind w:firstLineChars="147" w:firstLine="353"/>
              <w:rPr>
                <w:rFonts w:eastAsiaTheme="minorEastAsia" w:hAnsiTheme="minorEastAsia"/>
                <w:sz w:val="24"/>
                <w:szCs w:val="24"/>
              </w:rPr>
            </w:pPr>
            <w:r w:rsidRPr="00CA5619">
              <w:rPr>
                <w:rFonts w:eastAsiaTheme="minorEastAsia" w:hAnsiTheme="minorEastAsia" w:hint="eastAsia"/>
                <w:sz w:val="24"/>
                <w:szCs w:val="24"/>
              </w:rPr>
              <w:t>6</w:t>
            </w:r>
            <w:r w:rsidRPr="00CA5619">
              <w:rPr>
                <w:rFonts w:eastAsiaTheme="minorEastAsia" w:hAnsiTheme="minorEastAsia" w:hint="eastAsia"/>
                <w:sz w:val="24"/>
                <w:szCs w:val="24"/>
              </w:rPr>
              <w:t>、</w:t>
            </w:r>
            <w:r w:rsidRPr="00CA5619">
              <w:rPr>
                <w:rFonts w:eastAsiaTheme="minorEastAsia" w:hAnsiTheme="minorEastAsia" w:hint="eastAsia"/>
                <w:sz w:val="24"/>
                <w:szCs w:val="24"/>
              </w:rPr>
              <w:t xml:space="preserve">2020.6.3 </w:t>
            </w:r>
            <w:r w:rsidRPr="00CA5619">
              <w:rPr>
                <w:rFonts w:eastAsiaTheme="minorEastAsia" w:hAnsiTheme="minorEastAsia" w:hint="eastAsia"/>
                <w:sz w:val="24"/>
                <w:szCs w:val="24"/>
              </w:rPr>
              <w:t>供应商：南康聚德乳胶；采购产品：水洗乳胶，规格：</w:t>
            </w:r>
            <w:r w:rsidRPr="00CA5619">
              <w:rPr>
                <w:rFonts w:eastAsiaTheme="minorEastAsia" w:hAnsiTheme="minorEastAsia" w:hint="eastAsia"/>
                <w:sz w:val="24"/>
                <w:szCs w:val="24"/>
              </w:rPr>
              <w:t>1.8m*2m*3cm</w:t>
            </w:r>
            <w:r w:rsidRPr="00CA5619">
              <w:rPr>
                <w:rFonts w:eastAsiaTheme="minorEastAsia" w:hAnsiTheme="minorEastAsia" w:hint="eastAsia"/>
                <w:sz w:val="24"/>
                <w:szCs w:val="24"/>
              </w:rPr>
              <w:t>，数量：</w:t>
            </w:r>
            <w:r w:rsidRPr="00CA5619">
              <w:rPr>
                <w:rFonts w:eastAsiaTheme="minorEastAsia" w:hAnsiTheme="minorEastAsia" w:hint="eastAsia"/>
                <w:sz w:val="24"/>
                <w:szCs w:val="24"/>
              </w:rPr>
              <w:t>5pcs</w:t>
            </w:r>
            <w:r w:rsidRPr="00CA5619">
              <w:rPr>
                <w:rFonts w:eastAsiaTheme="minorEastAsia" w:hAnsiTheme="minorEastAsia" w:hint="eastAsia"/>
                <w:sz w:val="24"/>
                <w:szCs w:val="24"/>
              </w:rPr>
              <w:t>；采购产品：水洗乳胶，规格：</w:t>
            </w:r>
            <w:r w:rsidRPr="00CA5619">
              <w:rPr>
                <w:rFonts w:eastAsiaTheme="minorEastAsia" w:hAnsiTheme="minorEastAsia" w:hint="eastAsia"/>
                <w:sz w:val="24"/>
                <w:szCs w:val="24"/>
              </w:rPr>
              <w:t>1.5m*2m*3cm</w:t>
            </w:r>
            <w:r w:rsidRPr="00CA5619">
              <w:rPr>
                <w:rFonts w:eastAsiaTheme="minorEastAsia" w:hAnsiTheme="minorEastAsia" w:hint="eastAsia"/>
                <w:sz w:val="24"/>
                <w:szCs w:val="24"/>
              </w:rPr>
              <w:t>，数量：</w:t>
            </w:r>
            <w:r w:rsidRPr="00CA5619">
              <w:rPr>
                <w:rFonts w:eastAsiaTheme="minorEastAsia" w:hAnsiTheme="minorEastAsia" w:hint="eastAsia"/>
                <w:sz w:val="24"/>
                <w:szCs w:val="24"/>
              </w:rPr>
              <w:t>4pcs</w:t>
            </w:r>
            <w:r w:rsidRPr="00CA5619">
              <w:rPr>
                <w:rFonts w:eastAsiaTheme="minorEastAsia" w:hAnsiTheme="minorEastAsia" w:hint="eastAsia"/>
                <w:sz w:val="24"/>
                <w:szCs w:val="24"/>
              </w:rPr>
              <w:t>；</w:t>
            </w:r>
          </w:p>
          <w:p w:rsidR="004E3079" w:rsidRPr="00443454" w:rsidRDefault="004E3079" w:rsidP="004E3079">
            <w:pPr>
              <w:spacing w:line="360" w:lineRule="auto"/>
              <w:ind w:firstLineChars="147" w:firstLine="353"/>
              <w:rPr>
                <w:rFonts w:eastAsiaTheme="minorEastAsia" w:hAnsiTheme="minorEastAsia"/>
                <w:sz w:val="24"/>
                <w:szCs w:val="24"/>
              </w:rPr>
            </w:pPr>
            <w:r>
              <w:rPr>
                <w:rFonts w:eastAsiaTheme="minorEastAsia" w:hAnsiTheme="minorEastAsia" w:hint="eastAsia"/>
                <w:sz w:val="24"/>
                <w:szCs w:val="24"/>
              </w:rPr>
              <w:t>另抽查了其他</w:t>
            </w:r>
            <w:r w:rsidR="00845001">
              <w:rPr>
                <w:rFonts w:eastAsiaTheme="minorEastAsia" w:hAnsiTheme="minorEastAsia" w:hint="eastAsia"/>
                <w:sz w:val="24"/>
                <w:szCs w:val="24"/>
              </w:rPr>
              <w:t>原材料</w:t>
            </w:r>
            <w:r>
              <w:rPr>
                <w:rFonts w:eastAsiaTheme="minorEastAsia" w:hAnsiTheme="minorEastAsia" w:hint="eastAsia"/>
                <w:sz w:val="24"/>
                <w:szCs w:val="24"/>
              </w:rPr>
              <w:t>送货单，基本同上，</w:t>
            </w:r>
            <w:r w:rsidRPr="00443454">
              <w:rPr>
                <w:rFonts w:eastAsiaTheme="minorEastAsia" w:hAnsiTheme="minorEastAsia" w:hint="eastAsia"/>
                <w:sz w:val="24"/>
                <w:szCs w:val="24"/>
              </w:rPr>
              <w:t>提供给外部供方的信息表述清晰、充分。</w:t>
            </w:r>
          </w:p>
          <w:p w:rsidR="004E3079" w:rsidRPr="00FA78A7" w:rsidRDefault="004E3079" w:rsidP="004E3079">
            <w:pPr>
              <w:spacing w:line="360" w:lineRule="auto"/>
              <w:ind w:firstLineChars="147" w:firstLine="353"/>
              <w:rPr>
                <w:rFonts w:eastAsiaTheme="minorEastAsia" w:hAnsiTheme="minorEastAsia"/>
                <w:sz w:val="24"/>
                <w:szCs w:val="24"/>
              </w:rPr>
            </w:pPr>
            <w:r w:rsidRPr="00FA78A7">
              <w:rPr>
                <w:rFonts w:eastAsiaTheme="minorEastAsia" w:hAnsiTheme="minorEastAsia" w:hint="eastAsia"/>
                <w:sz w:val="24"/>
                <w:szCs w:val="24"/>
              </w:rPr>
              <w:t>查以上送货单均验收合格准许入库。</w:t>
            </w:r>
          </w:p>
          <w:p w:rsidR="00AE0DA8" w:rsidRPr="00194789" w:rsidRDefault="00C773BA" w:rsidP="00C27010">
            <w:pPr>
              <w:tabs>
                <w:tab w:val="left" w:pos="6597"/>
              </w:tabs>
              <w:spacing w:line="360" w:lineRule="auto"/>
              <w:ind w:firstLineChars="200" w:firstLine="480"/>
              <w:rPr>
                <w:rFonts w:eastAsiaTheme="minorEastAsia"/>
                <w:sz w:val="24"/>
                <w:szCs w:val="24"/>
                <w:highlight w:val="yellow"/>
              </w:rPr>
            </w:pPr>
            <w:r w:rsidRPr="00194789">
              <w:rPr>
                <w:rFonts w:eastAsiaTheme="minorEastAsia" w:hAnsiTheme="minorEastAsia"/>
                <w:sz w:val="24"/>
                <w:szCs w:val="24"/>
              </w:rPr>
              <w:t>采购产品验证通常采取查验产品外观、</w:t>
            </w:r>
            <w:r w:rsidR="00DB1DE5">
              <w:rPr>
                <w:rFonts w:eastAsiaTheme="minorEastAsia" w:hAnsiTheme="minorEastAsia"/>
                <w:sz w:val="24"/>
                <w:szCs w:val="24"/>
              </w:rPr>
              <w:t>尺寸、功能性能、</w:t>
            </w:r>
            <w:r w:rsidRPr="00194789">
              <w:rPr>
                <w:rFonts w:eastAsiaTheme="minorEastAsia" w:hAnsiTheme="minorEastAsia"/>
                <w:sz w:val="24"/>
                <w:szCs w:val="24"/>
              </w:rPr>
              <w:t>合格证、数量的方式，具体详见</w:t>
            </w:r>
            <w:r w:rsidR="00DB1DE5">
              <w:rPr>
                <w:rFonts w:eastAsiaTheme="minorEastAsia" w:hAnsiTheme="minorEastAsia"/>
                <w:sz w:val="24"/>
                <w:szCs w:val="24"/>
              </w:rPr>
              <w:t>生产</w:t>
            </w:r>
            <w:r w:rsidRPr="00194789">
              <w:rPr>
                <w:rFonts w:eastAsiaTheme="minorEastAsia" w:hAnsiTheme="minorEastAsia"/>
                <w:sz w:val="24"/>
                <w:szCs w:val="24"/>
              </w:rPr>
              <w:t>部审核记录。</w:t>
            </w:r>
          </w:p>
        </w:tc>
        <w:tc>
          <w:tcPr>
            <w:tcW w:w="1585" w:type="dxa"/>
          </w:tcPr>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433E3A" w:rsidRDefault="00433E3A" w:rsidP="00D86F16">
            <w:pPr>
              <w:spacing w:line="360" w:lineRule="auto"/>
              <w:rPr>
                <w:rFonts w:eastAsiaTheme="minorEastAsia"/>
                <w:sz w:val="24"/>
                <w:szCs w:val="24"/>
              </w:rPr>
            </w:pPr>
            <w:r w:rsidRPr="00433E3A">
              <w:rPr>
                <w:rFonts w:eastAsiaTheme="minorEastAsia"/>
                <w:sz w:val="24"/>
                <w:szCs w:val="24"/>
              </w:rPr>
              <w:t>不符合</w:t>
            </w: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p w:rsidR="00C773BA" w:rsidRPr="00194789" w:rsidRDefault="00C773BA" w:rsidP="00D86F16">
            <w:pPr>
              <w:spacing w:line="360" w:lineRule="auto"/>
              <w:rPr>
                <w:rFonts w:eastAsiaTheme="minorEastAsia"/>
                <w:sz w:val="24"/>
                <w:szCs w:val="24"/>
                <w:highlight w:val="yellow"/>
              </w:rPr>
            </w:pPr>
          </w:p>
        </w:tc>
      </w:tr>
      <w:tr w:rsidR="00A71E7B" w:rsidRPr="00194789" w:rsidTr="00D86F16">
        <w:trPr>
          <w:trHeight w:val="1151"/>
        </w:trPr>
        <w:tc>
          <w:tcPr>
            <w:tcW w:w="1242" w:type="dxa"/>
            <w:vAlign w:val="center"/>
          </w:tcPr>
          <w:p w:rsidR="00A71E7B" w:rsidRPr="00194789" w:rsidRDefault="00A71E7B" w:rsidP="00C92D8D">
            <w:pPr>
              <w:tabs>
                <w:tab w:val="left" w:pos="6597"/>
              </w:tabs>
              <w:spacing w:line="360" w:lineRule="auto"/>
              <w:rPr>
                <w:rFonts w:eastAsiaTheme="minorEastAsia"/>
                <w:sz w:val="24"/>
                <w:szCs w:val="24"/>
              </w:rPr>
            </w:pPr>
            <w:r w:rsidRPr="00194789">
              <w:rPr>
                <w:rFonts w:eastAsiaTheme="minorEastAsia" w:hAnsiTheme="minorEastAsia"/>
                <w:sz w:val="24"/>
                <w:szCs w:val="24"/>
              </w:rPr>
              <w:lastRenderedPageBreak/>
              <w:t>环境因素</w:t>
            </w:r>
            <w:r w:rsidRPr="00194789">
              <w:rPr>
                <w:rFonts w:eastAsiaTheme="minorEastAsia"/>
                <w:sz w:val="24"/>
                <w:szCs w:val="24"/>
              </w:rPr>
              <w:t>/</w:t>
            </w:r>
            <w:r w:rsidRPr="00194789">
              <w:rPr>
                <w:rFonts w:eastAsiaTheme="minorEastAsia" w:hAnsiTheme="minorEastAsia"/>
                <w:sz w:val="24"/>
                <w:szCs w:val="24"/>
              </w:rPr>
              <w:t>危险源辨识与评价</w:t>
            </w:r>
          </w:p>
        </w:tc>
        <w:tc>
          <w:tcPr>
            <w:tcW w:w="1276" w:type="dxa"/>
          </w:tcPr>
          <w:p w:rsidR="00A71E7B" w:rsidRPr="00194789" w:rsidRDefault="00A71E7B" w:rsidP="00A71E7B">
            <w:pPr>
              <w:tabs>
                <w:tab w:val="left" w:pos="6597"/>
              </w:tabs>
              <w:spacing w:line="360" w:lineRule="auto"/>
              <w:rPr>
                <w:rFonts w:eastAsiaTheme="minorEastAsia"/>
                <w:sz w:val="24"/>
                <w:szCs w:val="24"/>
              </w:rPr>
            </w:pPr>
            <w:r w:rsidRPr="00194789">
              <w:rPr>
                <w:rFonts w:eastAsiaTheme="minorEastAsia"/>
                <w:sz w:val="24"/>
                <w:szCs w:val="24"/>
              </w:rPr>
              <w:t>E6.1.2</w:t>
            </w:r>
          </w:p>
          <w:p w:rsidR="00A71E7B" w:rsidRPr="00194789" w:rsidRDefault="00A71E7B" w:rsidP="00A71E7B">
            <w:pPr>
              <w:tabs>
                <w:tab w:val="left" w:pos="6597"/>
              </w:tabs>
              <w:spacing w:line="360" w:lineRule="auto"/>
              <w:rPr>
                <w:rFonts w:eastAsiaTheme="minorEastAsia"/>
                <w:sz w:val="24"/>
                <w:szCs w:val="24"/>
              </w:rPr>
            </w:pPr>
            <w:r w:rsidRPr="00194789">
              <w:rPr>
                <w:rFonts w:eastAsiaTheme="minorEastAsia"/>
                <w:sz w:val="24"/>
                <w:szCs w:val="24"/>
              </w:rPr>
              <w:t>O</w:t>
            </w:r>
            <w:smartTag w:uri="urn:schemas-microsoft-com:office:smarttags" w:element="chsdate">
              <w:smartTagPr>
                <w:attr w:name="IsROCDate" w:val="False"/>
                <w:attr w:name="IsLunarDate" w:val="False"/>
                <w:attr w:name="Day" w:val="30"/>
                <w:attr w:name="Month" w:val="12"/>
                <w:attr w:name="Year" w:val="1899"/>
              </w:smartTagPr>
              <w:r w:rsidRPr="00194789">
                <w:rPr>
                  <w:rFonts w:eastAsiaTheme="minorEastAsia"/>
                  <w:sz w:val="24"/>
                  <w:szCs w:val="24"/>
                </w:rPr>
                <w:t>6.1.2</w:t>
              </w:r>
            </w:smartTag>
          </w:p>
        </w:tc>
        <w:tc>
          <w:tcPr>
            <w:tcW w:w="10606" w:type="dxa"/>
          </w:tcPr>
          <w:p w:rsidR="00A71E7B" w:rsidRPr="00194789" w:rsidRDefault="00A71E7B" w:rsidP="00A71E7B">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查有：《环境因素和危险源识别评价与控制程序》</w:t>
            </w:r>
            <w:r w:rsidRPr="00194789">
              <w:rPr>
                <w:rFonts w:eastAsiaTheme="minorEastAsia"/>
                <w:sz w:val="24"/>
                <w:szCs w:val="24"/>
              </w:rPr>
              <w:t>,</w:t>
            </w:r>
            <w:r w:rsidR="00E0195E">
              <w:rPr>
                <w:rFonts w:eastAsiaTheme="minorEastAsia" w:hAnsiTheme="minorEastAsia"/>
                <w:sz w:val="24"/>
                <w:szCs w:val="24"/>
              </w:rPr>
              <w:t>供销部</w:t>
            </w:r>
            <w:r w:rsidRPr="00194789">
              <w:rPr>
                <w:rFonts w:eastAsiaTheme="minorEastAsia" w:hAnsiTheme="minorEastAsia"/>
                <w:sz w:val="24"/>
                <w:szCs w:val="24"/>
              </w:rPr>
              <w:t>按照办公过程和采购服务过程</w:t>
            </w:r>
            <w:r w:rsidR="00C82444">
              <w:rPr>
                <w:rFonts w:eastAsiaTheme="minorEastAsia" w:hAnsiTheme="minorEastAsia"/>
                <w:sz w:val="24"/>
                <w:szCs w:val="24"/>
              </w:rPr>
              <w:t>、销售服务过程</w:t>
            </w:r>
            <w:r w:rsidRPr="00194789">
              <w:rPr>
                <w:rFonts w:eastAsiaTheme="minorEastAsia" w:hAnsiTheme="minorEastAsia"/>
                <w:sz w:val="24"/>
                <w:szCs w:val="24"/>
              </w:rPr>
              <w:t>对环境因素、危险源进行了辨识，辨识时考虑了三种时态：过去、现在和将来，和三种状态：正常、异常和紧急。</w:t>
            </w:r>
          </w:p>
          <w:p w:rsidR="00A71E7B" w:rsidRPr="00194789" w:rsidRDefault="00C82444" w:rsidP="00A71E7B">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w:t>
            </w:r>
            <w:r w:rsidR="00E0195E">
              <w:rPr>
                <w:rFonts w:eastAsiaTheme="minorEastAsia" w:hAnsiTheme="minorEastAsia"/>
                <w:sz w:val="24"/>
                <w:szCs w:val="24"/>
              </w:rPr>
              <w:t>供销部</w:t>
            </w:r>
            <w:r w:rsidR="00A71E7B" w:rsidRPr="00194789">
              <w:rPr>
                <w:rFonts w:eastAsiaTheme="minorEastAsia" w:hAnsiTheme="minorEastAsia"/>
                <w:sz w:val="24"/>
                <w:szCs w:val="24"/>
              </w:rPr>
              <w:t>的</w:t>
            </w:r>
            <w:r w:rsidR="00A71E7B" w:rsidRPr="00194789">
              <w:rPr>
                <w:rFonts w:eastAsiaTheme="minorEastAsia"/>
                <w:sz w:val="24"/>
                <w:szCs w:val="24"/>
              </w:rPr>
              <w:t>“</w:t>
            </w:r>
            <w:r w:rsidR="00A71E7B" w:rsidRPr="00194789">
              <w:rPr>
                <w:rFonts w:eastAsiaTheme="minorEastAsia" w:hAnsiTheme="minorEastAsia"/>
                <w:sz w:val="24"/>
                <w:szCs w:val="24"/>
              </w:rPr>
              <w:t>环境因素识别评价汇总表</w:t>
            </w:r>
            <w:r w:rsidR="00A71E7B" w:rsidRPr="00194789">
              <w:rPr>
                <w:rFonts w:eastAsiaTheme="minorEastAsia"/>
                <w:sz w:val="24"/>
                <w:szCs w:val="24"/>
              </w:rPr>
              <w:t>”</w:t>
            </w:r>
            <w:r w:rsidR="00A71E7B" w:rsidRPr="00194789">
              <w:rPr>
                <w:rFonts w:eastAsiaTheme="minorEastAsia" w:hAnsiTheme="minorEastAsia"/>
                <w:sz w:val="24"/>
                <w:szCs w:val="24"/>
              </w:rPr>
              <w:t>，识别了本部门在办公、采购、</w:t>
            </w:r>
            <w:r>
              <w:rPr>
                <w:rFonts w:eastAsiaTheme="minorEastAsia" w:hAnsiTheme="minorEastAsia"/>
                <w:sz w:val="24"/>
                <w:szCs w:val="24"/>
              </w:rPr>
              <w:t>销售、</w:t>
            </w:r>
            <w:r w:rsidR="00A71E7B" w:rsidRPr="00194789">
              <w:rPr>
                <w:rFonts w:eastAsiaTheme="minorEastAsia" w:hAnsiTheme="minorEastAsia"/>
                <w:sz w:val="24"/>
                <w:szCs w:val="24"/>
              </w:rPr>
              <w:t>相关方等各有关过程的环境因素，包括日光灯更换、电脑使用用电消耗、办公纸张、采购</w:t>
            </w:r>
            <w:r w:rsidR="00426D4E">
              <w:rPr>
                <w:rFonts w:eastAsiaTheme="minorEastAsia" w:hAnsiTheme="minorEastAsia"/>
                <w:sz w:val="24"/>
                <w:szCs w:val="24"/>
              </w:rPr>
              <w:t>、销售</w:t>
            </w:r>
            <w:r w:rsidR="00A71E7B" w:rsidRPr="00194789">
              <w:rPr>
                <w:rFonts w:eastAsiaTheme="minorEastAsia" w:hAnsiTheme="minorEastAsia"/>
                <w:sz w:val="24"/>
                <w:szCs w:val="24"/>
              </w:rPr>
              <w:t>活动宣传材料的处置、车辆尾气排放、废包装物排放等环境因素，识别时能考虑产品生命周期观点。</w:t>
            </w:r>
          </w:p>
          <w:p w:rsidR="00A71E7B" w:rsidRPr="00194789" w:rsidRDefault="00426D4E" w:rsidP="00A71E7B">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查《重要环境因素清单》，涉及</w:t>
            </w:r>
            <w:r w:rsidR="00E0195E">
              <w:rPr>
                <w:rFonts w:eastAsiaTheme="minorEastAsia" w:hAnsiTheme="minorEastAsia"/>
                <w:sz w:val="24"/>
                <w:szCs w:val="24"/>
              </w:rPr>
              <w:t>供销部</w:t>
            </w:r>
            <w:r w:rsidR="00A71E7B" w:rsidRPr="00194789">
              <w:rPr>
                <w:rFonts w:eastAsiaTheme="minorEastAsia" w:hAnsiTheme="minorEastAsia"/>
                <w:sz w:val="24"/>
                <w:szCs w:val="24"/>
              </w:rPr>
              <w:t>有</w:t>
            </w:r>
            <w:r w:rsidR="00A71E7B" w:rsidRPr="00194789">
              <w:rPr>
                <w:rFonts w:eastAsiaTheme="minorEastAsia"/>
                <w:sz w:val="24"/>
                <w:szCs w:val="24"/>
              </w:rPr>
              <w:t>2</w:t>
            </w:r>
            <w:r w:rsidR="00A71E7B" w:rsidRPr="00194789">
              <w:rPr>
                <w:rFonts w:eastAsiaTheme="minorEastAsia" w:hAnsiTheme="minorEastAsia"/>
                <w:sz w:val="24"/>
                <w:szCs w:val="24"/>
              </w:rPr>
              <w:t>项重要环境因素，包括：潜在火灾、固体废弃物的排放。</w:t>
            </w:r>
          </w:p>
          <w:p w:rsidR="00A71E7B" w:rsidRPr="00194789" w:rsidRDefault="00426D4E" w:rsidP="00A71E7B">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lastRenderedPageBreak/>
              <w:t>控制措施：固废分类存放、垃圾等由行政部</w:t>
            </w:r>
            <w:r w:rsidR="00A71E7B" w:rsidRPr="00194789">
              <w:rPr>
                <w:rFonts w:eastAsiaTheme="minorEastAsia" w:hAnsiTheme="minorEastAsia"/>
                <w:sz w:val="24"/>
                <w:szCs w:val="24"/>
              </w:rPr>
              <w:t>负责按规定处置，包装物分类卖掉，日常检查、培训教育，配备有消防器材、制定应急预案等措施。</w:t>
            </w:r>
          </w:p>
          <w:p w:rsidR="00A71E7B" w:rsidRPr="00194789" w:rsidRDefault="00426D4E" w:rsidP="00A71E7B">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w:t>
            </w:r>
            <w:r w:rsidR="00E0195E">
              <w:rPr>
                <w:rFonts w:eastAsiaTheme="minorEastAsia" w:hAnsiTheme="minorEastAsia"/>
                <w:sz w:val="24"/>
                <w:szCs w:val="24"/>
              </w:rPr>
              <w:t>供销部</w:t>
            </w:r>
            <w:r w:rsidR="00A71E7B" w:rsidRPr="00194789">
              <w:rPr>
                <w:rFonts w:eastAsiaTheme="minorEastAsia" w:hAnsiTheme="minorEastAsia"/>
                <w:sz w:val="24"/>
                <w:szCs w:val="24"/>
              </w:rPr>
              <w:t>的</w:t>
            </w:r>
            <w:r w:rsidR="00A71E7B" w:rsidRPr="00194789">
              <w:rPr>
                <w:rFonts w:eastAsiaTheme="minorEastAsia"/>
                <w:sz w:val="24"/>
                <w:szCs w:val="24"/>
              </w:rPr>
              <w:t>“</w:t>
            </w:r>
            <w:r w:rsidR="00A71E7B" w:rsidRPr="00194789">
              <w:rPr>
                <w:rFonts w:eastAsiaTheme="minorEastAsia" w:hAnsiTheme="minorEastAsia"/>
                <w:sz w:val="24"/>
                <w:szCs w:val="24"/>
              </w:rPr>
              <w:t>危险源识别及风险评价表</w:t>
            </w:r>
            <w:r w:rsidR="00A71E7B" w:rsidRPr="00194789">
              <w:rPr>
                <w:rFonts w:eastAsiaTheme="minorEastAsia"/>
                <w:sz w:val="24"/>
                <w:szCs w:val="24"/>
              </w:rPr>
              <w:t>”</w:t>
            </w:r>
            <w:r w:rsidR="00A71E7B" w:rsidRPr="00194789">
              <w:rPr>
                <w:rFonts w:eastAsiaTheme="minorEastAsia" w:hAnsiTheme="minorEastAsia"/>
                <w:sz w:val="24"/>
                <w:szCs w:val="24"/>
              </w:rPr>
              <w:t>，</w:t>
            </w:r>
            <w:r w:rsidR="00C92D8D" w:rsidRPr="00194789">
              <w:rPr>
                <w:rFonts w:eastAsiaTheme="minorEastAsia" w:hAnsiTheme="minorEastAsia"/>
                <w:sz w:val="24"/>
                <w:szCs w:val="24"/>
              </w:rPr>
              <w:t>识别</w:t>
            </w:r>
            <w:r w:rsidR="00DB1DE5">
              <w:rPr>
                <w:rFonts w:eastAsiaTheme="minorEastAsia" w:hAnsiTheme="minorEastAsia"/>
                <w:sz w:val="24"/>
                <w:szCs w:val="24"/>
              </w:rPr>
              <w:t>了</w:t>
            </w:r>
            <w:r w:rsidR="00C92D8D" w:rsidRPr="00194789">
              <w:rPr>
                <w:rFonts w:eastAsiaTheme="minorEastAsia" w:hAnsiTheme="minorEastAsia"/>
                <w:sz w:val="24"/>
                <w:szCs w:val="24"/>
              </w:rPr>
              <w:t>办公</w:t>
            </w:r>
            <w:r w:rsidR="00DB1DE5" w:rsidRPr="00DB1DE5">
              <w:rPr>
                <w:rFonts w:eastAsiaTheme="minorEastAsia" w:hAnsiTheme="minorEastAsia" w:hint="eastAsia"/>
                <w:sz w:val="24"/>
                <w:szCs w:val="24"/>
              </w:rPr>
              <w:t>电线破损裸露</w:t>
            </w:r>
            <w:r w:rsidR="00DB1DE5">
              <w:rPr>
                <w:rFonts w:eastAsiaTheme="minorEastAsia" w:hAnsiTheme="minorEastAsia" w:hint="eastAsia"/>
                <w:sz w:val="24"/>
                <w:szCs w:val="24"/>
              </w:rPr>
              <w:t>、</w:t>
            </w:r>
            <w:r w:rsidR="00C92D8D" w:rsidRPr="00194789">
              <w:rPr>
                <w:rFonts w:eastAsiaTheme="minorEastAsia" w:hAnsiTheme="minorEastAsia"/>
                <w:sz w:val="24"/>
                <w:szCs w:val="24"/>
              </w:rPr>
              <w:t>电器漏电触电、</w:t>
            </w:r>
            <w:r w:rsidR="00A13EE3" w:rsidRPr="00A13EE3">
              <w:rPr>
                <w:rFonts w:eastAsiaTheme="minorEastAsia" w:hAnsiTheme="minorEastAsia" w:hint="eastAsia"/>
                <w:sz w:val="24"/>
                <w:szCs w:val="24"/>
              </w:rPr>
              <w:t>电脑显示屏的辐射</w:t>
            </w:r>
            <w:r w:rsidR="00A13EE3">
              <w:rPr>
                <w:rFonts w:eastAsiaTheme="minorEastAsia" w:hAnsiTheme="minorEastAsia" w:hint="eastAsia"/>
                <w:sz w:val="24"/>
                <w:szCs w:val="24"/>
              </w:rPr>
              <w:t>、电器</w:t>
            </w:r>
            <w:r w:rsidR="00A13EE3" w:rsidRPr="00A13EE3">
              <w:rPr>
                <w:rFonts w:eastAsiaTheme="minorEastAsia" w:hAnsiTheme="minorEastAsia" w:hint="eastAsia"/>
                <w:sz w:val="24"/>
                <w:szCs w:val="24"/>
              </w:rPr>
              <w:t>超负荷</w:t>
            </w:r>
            <w:r w:rsidR="00A71E7B" w:rsidRPr="00194789">
              <w:rPr>
                <w:rFonts w:eastAsiaTheme="minorEastAsia" w:hAnsiTheme="minorEastAsia"/>
                <w:sz w:val="24"/>
                <w:szCs w:val="24"/>
              </w:rPr>
              <w:t>等危险源。</w:t>
            </w:r>
          </w:p>
          <w:p w:rsidR="00A71E7B" w:rsidRPr="00194789" w:rsidRDefault="00A71E7B" w:rsidP="00A71E7B">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查《不可接受风险清单》，涉及本部门的有</w:t>
            </w:r>
            <w:r w:rsidR="00A13EE3">
              <w:rPr>
                <w:rFonts w:eastAsiaTheme="minorEastAsia" w:hint="eastAsia"/>
                <w:sz w:val="24"/>
                <w:szCs w:val="24"/>
              </w:rPr>
              <w:t>2</w:t>
            </w:r>
            <w:r w:rsidR="00527842">
              <w:rPr>
                <w:rFonts w:eastAsiaTheme="minorEastAsia" w:hAnsiTheme="minorEastAsia"/>
                <w:sz w:val="24"/>
                <w:szCs w:val="24"/>
              </w:rPr>
              <w:t>个不可接受风险，包括：潜在火灾</w:t>
            </w:r>
            <w:r w:rsidR="00A13EE3">
              <w:rPr>
                <w:rFonts w:eastAsiaTheme="minorEastAsia" w:hAnsiTheme="minorEastAsia"/>
                <w:sz w:val="24"/>
                <w:szCs w:val="24"/>
              </w:rPr>
              <w:t>、触电</w:t>
            </w:r>
            <w:r w:rsidR="00527842">
              <w:rPr>
                <w:rFonts w:eastAsiaTheme="minorEastAsia" w:hAnsiTheme="minorEastAsia"/>
                <w:sz w:val="24"/>
                <w:szCs w:val="24"/>
              </w:rPr>
              <w:t>事故发生</w:t>
            </w:r>
            <w:r w:rsidRPr="00194789">
              <w:rPr>
                <w:rFonts w:eastAsiaTheme="minorEastAsia" w:hAnsiTheme="minorEastAsia"/>
                <w:sz w:val="24"/>
                <w:szCs w:val="24"/>
              </w:rPr>
              <w:t>。</w:t>
            </w:r>
          </w:p>
          <w:p w:rsidR="00A71E7B" w:rsidRPr="00194789" w:rsidRDefault="00A71E7B" w:rsidP="00A71E7B">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控制措施：危险源控制执行管理方案、配备消防器材、个体防护、日常检查、培训教育、应急预案等运行控制措施。</w:t>
            </w:r>
          </w:p>
          <w:p w:rsidR="00A71E7B" w:rsidRPr="00194789" w:rsidRDefault="00A71E7B" w:rsidP="00A71E7B">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部门识别和评价基本充分，符合规定要求。</w:t>
            </w:r>
          </w:p>
        </w:tc>
        <w:tc>
          <w:tcPr>
            <w:tcW w:w="1585" w:type="dxa"/>
          </w:tcPr>
          <w:p w:rsidR="00A71E7B" w:rsidRPr="00194789" w:rsidRDefault="00A71E7B" w:rsidP="00D86F16">
            <w:pPr>
              <w:spacing w:line="360" w:lineRule="auto"/>
              <w:rPr>
                <w:rFonts w:eastAsiaTheme="minorEastAsia"/>
                <w:sz w:val="24"/>
                <w:szCs w:val="24"/>
                <w:highlight w:val="yellow"/>
              </w:rPr>
            </w:pPr>
          </w:p>
        </w:tc>
      </w:tr>
      <w:tr w:rsidR="00C92D8D" w:rsidRPr="00194789" w:rsidTr="00D86F16">
        <w:trPr>
          <w:trHeight w:val="1151"/>
        </w:trPr>
        <w:tc>
          <w:tcPr>
            <w:tcW w:w="1242" w:type="dxa"/>
            <w:vAlign w:val="center"/>
          </w:tcPr>
          <w:p w:rsidR="00C92D8D" w:rsidRPr="00194789" w:rsidRDefault="00C92D8D" w:rsidP="00C92D8D">
            <w:pPr>
              <w:tabs>
                <w:tab w:val="left" w:pos="6597"/>
              </w:tabs>
              <w:spacing w:line="360" w:lineRule="auto"/>
              <w:rPr>
                <w:rFonts w:eastAsiaTheme="minorEastAsia"/>
                <w:sz w:val="24"/>
                <w:szCs w:val="24"/>
              </w:rPr>
            </w:pPr>
            <w:r w:rsidRPr="00194789">
              <w:rPr>
                <w:rFonts w:eastAsiaTheme="minorEastAsia" w:hAnsiTheme="minorEastAsia"/>
                <w:sz w:val="24"/>
                <w:szCs w:val="24"/>
              </w:rPr>
              <w:lastRenderedPageBreak/>
              <w:t>运行策划和控制</w:t>
            </w:r>
          </w:p>
        </w:tc>
        <w:tc>
          <w:tcPr>
            <w:tcW w:w="1276" w:type="dxa"/>
          </w:tcPr>
          <w:p w:rsidR="00C92D8D" w:rsidRPr="00194789" w:rsidRDefault="00C92D8D" w:rsidP="00C92D8D">
            <w:pPr>
              <w:tabs>
                <w:tab w:val="left" w:pos="6597"/>
              </w:tabs>
              <w:spacing w:line="360" w:lineRule="auto"/>
              <w:rPr>
                <w:rFonts w:eastAsiaTheme="minorEastAsia"/>
                <w:sz w:val="24"/>
                <w:szCs w:val="24"/>
              </w:rPr>
            </w:pPr>
            <w:r w:rsidRPr="00194789">
              <w:rPr>
                <w:rFonts w:eastAsiaTheme="minorEastAsia"/>
                <w:sz w:val="24"/>
                <w:szCs w:val="24"/>
              </w:rPr>
              <w:t>E8.1</w:t>
            </w:r>
          </w:p>
          <w:p w:rsidR="00C92D8D" w:rsidRPr="00194789" w:rsidRDefault="00C92D8D" w:rsidP="00C92D8D">
            <w:pPr>
              <w:tabs>
                <w:tab w:val="left" w:pos="6597"/>
              </w:tabs>
              <w:spacing w:line="360" w:lineRule="auto"/>
              <w:rPr>
                <w:rFonts w:eastAsiaTheme="minorEastAsia"/>
                <w:sz w:val="24"/>
                <w:szCs w:val="24"/>
              </w:rPr>
            </w:pPr>
            <w:r w:rsidRPr="00194789">
              <w:rPr>
                <w:rFonts w:eastAsiaTheme="minorEastAsia"/>
                <w:sz w:val="24"/>
                <w:szCs w:val="24"/>
              </w:rPr>
              <w:t>O8.1</w:t>
            </w:r>
          </w:p>
        </w:tc>
        <w:tc>
          <w:tcPr>
            <w:tcW w:w="10606" w:type="dxa"/>
          </w:tcPr>
          <w:p w:rsidR="00C92D8D" w:rsidRPr="00194789" w:rsidRDefault="00C92D8D" w:rsidP="00C92D8D">
            <w:pPr>
              <w:tabs>
                <w:tab w:val="left" w:pos="6597"/>
              </w:tabs>
              <w:spacing w:line="360" w:lineRule="auto"/>
              <w:ind w:firstLineChars="200" w:firstLine="480"/>
              <w:rPr>
                <w:rFonts w:eastAsiaTheme="minorEastAsia"/>
                <w:sz w:val="24"/>
                <w:szCs w:val="24"/>
              </w:rPr>
            </w:pPr>
            <w:r w:rsidRPr="00194789">
              <w:rPr>
                <w:rFonts w:eastAsiaTheme="minorEastAsia"/>
                <w:sz w:val="24"/>
                <w:szCs w:val="24"/>
              </w:rPr>
              <w:t>1.</w:t>
            </w:r>
            <w:r w:rsidR="00EA3EDE" w:rsidRPr="00EA3EDE">
              <w:rPr>
                <w:rFonts w:eastAsiaTheme="minorEastAsia" w:hint="eastAsia"/>
                <w:sz w:val="24"/>
                <w:szCs w:val="24"/>
              </w:rPr>
              <w:t>编制并实施了运行控制程序、资源能源控制程序</w:t>
            </w:r>
            <w:r w:rsidR="00EA3EDE">
              <w:rPr>
                <w:rFonts w:eastAsiaTheme="minorEastAsia" w:hint="eastAsia"/>
                <w:sz w:val="24"/>
                <w:szCs w:val="24"/>
              </w:rPr>
              <w:t>、</w:t>
            </w:r>
            <w:r w:rsidR="00EA3EDE" w:rsidRPr="00EA3EDE">
              <w:rPr>
                <w:rFonts w:eastAsiaTheme="minorEastAsia" w:hint="eastAsia"/>
                <w:sz w:val="24"/>
                <w:szCs w:val="24"/>
              </w:rPr>
              <w:t>废弃物控制程序、消防控制程序等环境、职业健康安全控制程序和管理制度。</w:t>
            </w:r>
            <w:r w:rsidRPr="00194789">
              <w:rPr>
                <w:rFonts w:eastAsiaTheme="minorEastAsia" w:hAnsiTheme="minorEastAsia"/>
                <w:sz w:val="24"/>
                <w:szCs w:val="24"/>
              </w:rPr>
              <w:t>编制并实施了环境、职业健康安全控制程序和管理制度。</w:t>
            </w:r>
          </w:p>
          <w:p w:rsidR="00A13EE3" w:rsidRDefault="00C92D8D" w:rsidP="00C92D8D">
            <w:pPr>
              <w:tabs>
                <w:tab w:val="left" w:pos="6597"/>
              </w:tabs>
              <w:spacing w:line="360" w:lineRule="auto"/>
              <w:ind w:firstLineChars="200" w:firstLine="480"/>
              <w:rPr>
                <w:rFonts w:eastAsiaTheme="minorEastAsia" w:hAnsiTheme="minorEastAsia"/>
                <w:bCs/>
                <w:sz w:val="24"/>
                <w:szCs w:val="24"/>
              </w:rPr>
            </w:pPr>
            <w:r w:rsidRPr="00194789">
              <w:rPr>
                <w:rFonts w:eastAsiaTheme="minorEastAsia"/>
                <w:sz w:val="24"/>
                <w:szCs w:val="24"/>
              </w:rPr>
              <w:t>2.</w:t>
            </w:r>
            <w:r w:rsidRPr="00194789">
              <w:rPr>
                <w:rFonts w:eastAsiaTheme="minorEastAsia" w:hAnsiTheme="minorEastAsia"/>
                <w:sz w:val="24"/>
                <w:szCs w:val="24"/>
              </w:rPr>
              <w:t>公司通过各部门申报采购计划批准后进行采购，流程是申报计划</w:t>
            </w:r>
            <w:r w:rsidRPr="00194789">
              <w:rPr>
                <w:rFonts w:eastAsiaTheme="minorEastAsia"/>
                <w:sz w:val="24"/>
                <w:szCs w:val="24"/>
              </w:rPr>
              <w:t>→</w:t>
            </w:r>
            <w:r w:rsidRPr="00194789">
              <w:rPr>
                <w:rFonts w:eastAsiaTheme="minorEastAsia" w:hAnsiTheme="minorEastAsia"/>
                <w:sz w:val="24"/>
                <w:szCs w:val="24"/>
              </w:rPr>
              <w:t>评审</w:t>
            </w:r>
            <w:r w:rsidRPr="00194789">
              <w:rPr>
                <w:rFonts w:eastAsiaTheme="minorEastAsia"/>
                <w:sz w:val="24"/>
                <w:szCs w:val="24"/>
              </w:rPr>
              <w:t>→</w:t>
            </w:r>
            <w:r w:rsidRPr="00194789">
              <w:rPr>
                <w:rFonts w:eastAsiaTheme="minorEastAsia" w:hAnsiTheme="minorEastAsia"/>
                <w:sz w:val="24"/>
                <w:szCs w:val="24"/>
              </w:rPr>
              <w:t>批准</w:t>
            </w:r>
            <w:r w:rsidRPr="00194789">
              <w:rPr>
                <w:rFonts w:eastAsiaTheme="minorEastAsia"/>
                <w:sz w:val="24"/>
                <w:szCs w:val="24"/>
              </w:rPr>
              <w:t>→</w:t>
            </w:r>
            <w:r w:rsidRPr="00194789">
              <w:rPr>
                <w:rFonts w:eastAsiaTheme="minorEastAsia" w:hAnsiTheme="minorEastAsia"/>
                <w:sz w:val="24"/>
                <w:szCs w:val="24"/>
              </w:rPr>
              <w:t>签订合同</w:t>
            </w:r>
            <w:r w:rsidRPr="00194789">
              <w:rPr>
                <w:rFonts w:eastAsiaTheme="minorEastAsia"/>
                <w:sz w:val="24"/>
                <w:szCs w:val="24"/>
              </w:rPr>
              <w:t>→</w:t>
            </w:r>
            <w:r w:rsidRPr="00194789">
              <w:rPr>
                <w:rFonts w:eastAsiaTheme="minorEastAsia" w:hAnsiTheme="minorEastAsia"/>
                <w:sz w:val="24"/>
                <w:szCs w:val="24"/>
              </w:rPr>
              <w:t>采购。公司目前采购的</w:t>
            </w:r>
            <w:r w:rsidR="00527842">
              <w:rPr>
                <w:rFonts w:eastAsiaTheme="minorEastAsia" w:hAnsiTheme="minorEastAsia"/>
                <w:sz w:val="24"/>
                <w:szCs w:val="24"/>
              </w:rPr>
              <w:t>主要原材料有：</w:t>
            </w:r>
            <w:r w:rsidR="0051612E">
              <w:rPr>
                <w:rFonts w:eastAsiaTheme="minorEastAsia" w:hAnsiTheme="minorEastAsia"/>
                <w:sz w:val="24"/>
                <w:szCs w:val="24"/>
              </w:rPr>
              <w:t>木板、弹簧、花边、纯棕、</w:t>
            </w:r>
            <w:r w:rsidR="0051612E" w:rsidRPr="0051612E">
              <w:rPr>
                <w:rFonts w:eastAsiaTheme="minorEastAsia" w:hAnsiTheme="minorEastAsia" w:hint="eastAsia"/>
                <w:sz w:val="24"/>
                <w:szCs w:val="24"/>
              </w:rPr>
              <w:t>环保棕、面料</w:t>
            </w:r>
            <w:r w:rsidRPr="00194789">
              <w:rPr>
                <w:rFonts w:eastAsiaTheme="minorEastAsia" w:hAnsiTheme="minorEastAsia"/>
                <w:sz w:val="24"/>
                <w:szCs w:val="24"/>
              </w:rPr>
              <w:t>等；有产品检验记录、合格证和使用说明等记录。</w:t>
            </w:r>
            <w:r w:rsidR="00A13EE3" w:rsidRPr="005557E0">
              <w:rPr>
                <w:rFonts w:eastAsiaTheme="minorEastAsia" w:hAnsiTheme="minorEastAsia"/>
                <w:sz w:val="24"/>
                <w:szCs w:val="24"/>
              </w:rPr>
              <w:t>公司目前销售的产品是</w:t>
            </w:r>
            <w:r w:rsidR="0051612E" w:rsidRPr="0051612E">
              <w:rPr>
                <w:rFonts w:eastAsiaTheme="minorEastAsia" w:hAnsiTheme="minorEastAsia" w:hint="eastAsia"/>
                <w:sz w:val="24"/>
                <w:szCs w:val="24"/>
              </w:rPr>
              <w:t>软体床、软体沙发、弹簧软床垫</w:t>
            </w:r>
            <w:r w:rsidR="00A13EE3" w:rsidRPr="005557E0">
              <w:rPr>
                <w:rFonts w:eastAsiaTheme="minorEastAsia" w:hAnsiTheme="minorEastAsia"/>
                <w:bCs/>
                <w:sz w:val="24"/>
                <w:szCs w:val="24"/>
              </w:rPr>
              <w:t>。</w:t>
            </w:r>
          </w:p>
          <w:p w:rsidR="00A13EE3" w:rsidRPr="00194789" w:rsidRDefault="00A13EE3" w:rsidP="00A13EE3">
            <w:pPr>
              <w:tabs>
                <w:tab w:val="left" w:pos="6597"/>
              </w:tabs>
              <w:spacing w:line="360" w:lineRule="auto"/>
              <w:ind w:firstLineChars="200" w:firstLine="480"/>
              <w:rPr>
                <w:rFonts w:eastAsiaTheme="minorEastAsia"/>
                <w:sz w:val="24"/>
                <w:szCs w:val="24"/>
              </w:rPr>
            </w:pPr>
            <w:r>
              <w:rPr>
                <w:rFonts w:eastAsiaTheme="minorEastAsia" w:hint="eastAsia"/>
                <w:sz w:val="24"/>
                <w:szCs w:val="24"/>
              </w:rPr>
              <w:t>3</w:t>
            </w:r>
            <w:r w:rsidRPr="00194789">
              <w:rPr>
                <w:rFonts w:eastAsiaTheme="minorEastAsia"/>
                <w:sz w:val="24"/>
                <w:szCs w:val="24"/>
              </w:rPr>
              <w:t>.</w:t>
            </w:r>
            <w:r w:rsidR="0051612E">
              <w:rPr>
                <w:rFonts w:eastAsiaTheme="minorEastAsia" w:hAnsiTheme="minorEastAsia"/>
                <w:sz w:val="24"/>
                <w:szCs w:val="24"/>
              </w:rPr>
              <w:t>本部门办公中所使用的办公用品均由公司行政部</w:t>
            </w:r>
            <w:r>
              <w:rPr>
                <w:rFonts w:eastAsiaTheme="minorEastAsia" w:hAnsiTheme="minorEastAsia"/>
                <w:sz w:val="24"/>
                <w:szCs w:val="24"/>
              </w:rPr>
              <w:t>负责统一打印、复印，产生的废弃物，由</w:t>
            </w:r>
            <w:r w:rsidR="0051612E">
              <w:rPr>
                <w:rFonts w:eastAsiaTheme="minorEastAsia" w:hAnsiTheme="minorEastAsia"/>
                <w:sz w:val="24"/>
                <w:szCs w:val="24"/>
              </w:rPr>
              <w:t>行政部</w:t>
            </w:r>
            <w:r w:rsidRPr="00194789">
              <w:rPr>
                <w:rFonts w:eastAsiaTheme="minorEastAsia" w:hAnsiTheme="minorEastAsia"/>
                <w:sz w:val="24"/>
                <w:szCs w:val="24"/>
              </w:rPr>
              <w:t>统一处理。</w:t>
            </w:r>
          </w:p>
          <w:p w:rsidR="00A13EE3" w:rsidRPr="00194789" w:rsidRDefault="00A13EE3" w:rsidP="00A13EE3">
            <w:pPr>
              <w:tabs>
                <w:tab w:val="left" w:pos="6597"/>
              </w:tabs>
              <w:spacing w:line="360" w:lineRule="auto"/>
              <w:ind w:firstLineChars="200" w:firstLine="480"/>
              <w:rPr>
                <w:rFonts w:eastAsiaTheme="minorEastAsia"/>
                <w:sz w:val="24"/>
                <w:szCs w:val="24"/>
              </w:rPr>
            </w:pPr>
            <w:r>
              <w:rPr>
                <w:rFonts w:eastAsiaTheme="minorEastAsia" w:hint="eastAsia"/>
                <w:sz w:val="24"/>
                <w:szCs w:val="24"/>
              </w:rPr>
              <w:t>4</w:t>
            </w:r>
            <w:r w:rsidRPr="00194789">
              <w:rPr>
                <w:rFonts w:eastAsiaTheme="minorEastAsia"/>
                <w:sz w:val="24"/>
                <w:szCs w:val="24"/>
              </w:rPr>
              <w:t>.</w:t>
            </w:r>
            <w:r w:rsidRPr="00194789">
              <w:rPr>
                <w:rFonts w:eastAsiaTheme="minorEastAsia" w:hAnsiTheme="minorEastAsia"/>
                <w:sz w:val="24"/>
                <w:szCs w:val="24"/>
              </w:rPr>
              <w:t>对可回收的固体废弃物，一部分由厂家回收，厂家不回收的公司</w:t>
            </w:r>
            <w:r w:rsidR="00845001">
              <w:rPr>
                <w:rFonts w:eastAsiaTheme="minorEastAsia" w:hAnsiTheme="minorEastAsia"/>
                <w:sz w:val="24"/>
                <w:szCs w:val="24"/>
              </w:rPr>
              <w:t>统一回收再利用或由物资回收公司处理，不可回收的废弃物由公司行政部</w:t>
            </w:r>
            <w:r w:rsidRPr="00194789">
              <w:rPr>
                <w:rFonts w:eastAsiaTheme="minorEastAsia" w:hAnsiTheme="minorEastAsia"/>
                <w:sz w:val="24"/>
                <w:szCs w:val="24"/>
              </w:rPr>
              <w:t>统一处理，部门不单独处理。</w:t>
            </w:r>
          </w:p>
          <w:p w:rsidR="00A13EE3" w:rsidRDefault="00A13EE3" w:rsidP="00A13EE3">
            <w:pPr>
              <w:tabs>
                <w:tab w:val="left" w:pos="6597"/>
              </w:tabs>
              <w:spacing w:line="360" w:lineRule="auto"/>
              <w:ind w:firstLineChars="200" w:firstLine="480"/>
              <w:rPr>
                <w:rFonts w:eastAsiaTheme="minorEastAsia" w:hAnsiTheme="minorEastAsia"/>
                <w:sz w:val="24"/>
                <w:szCs w:val="24"/>
              </w:rPr>
            </w:pPr>
            <w:r>
              <w:rPr>
                <w:rFonts w:eastAsiaTheme="minorEastAsia" w:hint="eastAsia"/>
                <w:sz w:val="24"/>
                <w:szCs w:val="24"/>
              </w:rPr>
              <w:t>5</w:t>
            </w:r>
            <w:r w:rsidRPr="00194789">
              <w:rPr>
                <w:rFonts w:eastAsiaTheme="minorEastAsia"/>
                <w:sz w:val="24"/>
                <w:szCs w:val="24"/>
              </w:rPr>
              <w:t>.</w:t>
            </w:r>
            <w:r w:rsidR="00E0195E">
              <w:rPr>
                <w:rFonts w:eastAsiaTheme="minorEastAsia" w:hAnsiTheme="minorEastAsia"/>
                <w:sz w:val="24"/>
                <w:szCs w:val="24"/>
              </w:rPr>
              <w:t>供销部</w:t>
            </w:r>
            <w:r w:rsidRPr="00194789">
              <w:rPr>
                <w:rFonts w:eastAsiaTheme="minorEastAsia" w:hAnsiTheme="minorEastAsia"/>
                <w:sz w:val="24"/>
                <w:szCs w:val="24"/>
              </w:rPr>
              <w:t>和</w:t>
            </w:r>
            <w:r>
              <w:rPr>
                <w:rFonts w:eastAsiaTheme="minorEastAsia" w:hAnsiTheme="minorEastAsia"/>
                <w:sz w:val="24"/>
                <w:szCs w:val="24"/>
              </w:rPr>
              <w:t>原材料</w:t>
            </w:r>
            <w:r w:rsidRPr="00194789">
              <w:rPr>
                <w:rFonts w:eastAsiaTheme="minorEastAsia" w:hAnsiTheme="minorEastAsia"/>
                <w:sz w:val="24"/>
                <w:szCs w:val="24"/>
              </w:rPr>
              <w:t>仓库内主要是电的使用，电器有漏电保护器，经常对电路、电源进行检查，没</w:t>
            </w:r>
            <w:r w:rsidRPr="00194789">
              <w:rPr>
                <w:rFonts w:eastAsiaTheme="minorEastAsia" w:hAnsiTheme="minorEastAsia"/>
                <w:sz w:val="24"/>
                <w:szCs w:val="24"/>
              </w:rPr>
              <w:lastRenderedPageBreak/>
              <w:t>有露电现象发生，查</w:t>
            </w:r>
            <w:r>
              <w:rPr>
                <w:rFonts w:eastAsiaTheme="minorEastAsia" w:hAnsiTheme="minorEastAsia"/>
                <w:sz w:val="24"/>
                <w:szCs w:val="24"/>
              </w:rPr>
              <w:t>环境安全记录，提供了《</w:t>
            </w:r>
            <w:r w:rsidRPr="00527842">
              <w:rPr>
                <w:rFonts w:eastAsiaTheme="minorEastAsia" w:hAnsiTheme="minorEastAsia" w:hint="eastAsia"/>
                <w:sz w:val="24"/>
                <w:szCs w:val="24"/>
              </w:rPr>
              <w:t>环境安全运行检查记录</w:t>
            </w:r>
            <w:r w:rsidRPr="00194789">
              <w:rPr>
                <w:rFonts w:eastAsiaTheme="minorEastAsia" w:hAnsiTheme="minorEastAsia"/>
                <w:sz w:val="24"/>
                <w:szCs w:val="24"/>
              </w:rPr>
              <w:t>》，抽查</w:t>
            </w:r>
            <w:r w:rsidRPr="00194789">
              <w:rPr>
                <w:rFonts w:eastAsiaTheme="minorEastAsia"/>
                <w:sz w:val="24"/>
                <w:szCs w:val="24"/>
              </w:rPr>
              <w:t>20</w:t>
            </w:r>
            <w:r w:rsidR="0051612E">
              <w:rPr>
                <w:rFonts w:eastAsiaTheme="minorEastAsia" w:hint="eastAsia"/>
                <w:sz w:val="24"/>
                <w:szCs w:val="24"/>
              </w:rPr>
              <w:t>20</w:t>
            </w:r>
            <w:r w:rsidRPr="00194789">
              <w:rPr>
                <w:rFonts w:eastAsiaTheme="minorEastAsia"/>
                <w:sz w:val="24"/>
                <w:szCs w:val="24"/>
              </w:rPr>
              <w:t>.1</w:t>
            </w:r>
            <w:r w:rsidRPr="00194789">
              <w:rPr>
                <w:rFonts w:eastAsiaTheme="minorEastAsia" w:hAnsiTheme="minorEastAsia"/>
                <w:sz w:val="24"/>
                <w:szCs w:val="24"/>
              </w:rPr>
              <w:t>月</w:t>
            </w:r>
            <w:r w:rsidRPr="00194789">
              <w:rPr>
                <w:rFonts w:eastAsiaTheme="minorEastAsia"/>
                <w:sz w:val="24"/>
                <w:szCs w:val="24"/>
              </w:rPr>
              <w:t>---20</w:t>
            </w:r>
            <w:r>
              <w:rPr>
                <w:rFonts w:eastAsiaTheme="minorEastAsia"/>
                <w:sz w:val="24"/>
                <w:szCs w:val="24"/>
              </w:rPr>
              <w:t>20.</w:t>
            </w:r>
            <w:r w:rsidR="0051612E">
              <w:rPr>
                <w:rFonts w:eastAsiaTheme="minorEastAsia" w:hint="eastAsia"/>
                <w:sz w:val="24"/>
                <w:szCs w:val="24"/>
              </w:rPr>
              <w:t>5</w:t>
            </w:r>
            <w:r w:rsidRPr="00194789">
              <w:rPr>
                <w:rFonts w:eastAsiaTheme="minorEastAsia" w:hAnsiTheme="minorEastAsia"/>
                <w:sz w:val="24"/>
                <w:szCs w:val="24"/>
              </w:rPr>
              <w:t>月份检查结果正常，检查人</w:t>
            </w:r>
            <w:r w:rsidR="0051612E" w:rsidRPr="0051612E">
              <w:rPr>
                <w:rFonts w:eastAsiaTheme="minorEastAsia" w:hAnsiTheme="minorEastAsia" w:hint="eastAsia"/>
                <w:sz w:val="24"/>
                <w:szCs w:val="24"/>
              </w:rPr>
              <w:t>杨金东</w:t>
            </w:r>
            <w:r w:rsidRPr="00194789">
              <w:rPr>
                <w:rFonts w:eastAsiaTheme="minorEastAsia" w:hAnsiTheme="minorEastAsia"/>
                <w:sz w:val="24"/>
                <w:szCs w:val="24"/>
              </w:rPr>
              <w:t>。</w:t>
            </w:r>
          </w:p>
          <w:p w:rsidR="00EA3EDE" w:rsidRPr="00EA3EDE" w:rsidRDefault="00EA3EDE" w:rsidP="00EA3EDE">
            <w:pPr>
              <w:tabs>
                <w:tab w:val="left" w:pos="6597"/>
              </w:tabs>
              <w:spacing w:line="360" w:lineRule="auto"/>
              <w:ind w:firstLineChars="200" w:firstLine="480"/>
              <w:rPr>
                <w:rFonts w:eastAsiaTheme="minorEastAsia"/>
                <w:sz w:val="24"/>
                <w:szCs w:val="24"/>
              </w:rPr>
            </w:pPr>
            <w:r>
              <w:rPr>
                <w:rFonts w:eastAsiaTheme="minorEastAsia" w:hint="eastAsia"/>
                <w:sz w:val="24"/>
                <w:szCs w:val="24"/>
              </w:rPr>
              <w:t>6</w:t>
            </w:r>
            <w:r w:rsidRPr="00EA3EDE">
              <w:rPr>
                <w:rFonts w:eastAsiaTheme="minorEastAsia" w:hint="eastAsia"/>
                <w:sz w:val="24"/>
                <w:szCs w:val="24"/>
              </w:rPr>
              <w:t>.</w:t>
            </w:r>
            <w:r w:rsidRPr="00EA3EDE">
              <w:rPr>
                <w:rFonts w:eastAsiaTheme="minorEastAsia" w:hint="eastAsia"/>
                <w:sz w:val="24"/>
                <w:szCs w:val="24"/>
              </w:rPr>
              <w:t>提供</w:t>
            </w:r>
            <w:r>
              <w:rPr>
                <w:rFonts w:eastAsiaTheme="minorEastAsia" w:hint="eastAsia"/>
                <w:sz w:val="24"/>
                <w:szCs w:val="24"/>
              </w:rPr>
              <w:t>了</w:t>
            </w:r>
            <w:r w:rsidRPr="00EA3EDE">
              <w:rPr>
                <w:rFonts w:eastAsiaTheme="minorEastAsia" w:hint="eastAsia"/>
                <w:sz w:val="24"/>
                <w:szCs w:val="24"/>
              </w:rPr>
              <w:t>《重要相关方施加影响一览表》，</w:t>
            </w:r>
            <w:r w:rsidR="00D3194C">
              <w:rPr>
                <w:rFonts w:eastAsiaTheme="minorEastAsia" w:hint="eastAsia"/>
                <w:sz w:val="24"/>
                <w:szCs w:val="24"/>
              </w:rPr>
              <w:t>2020.1</w:t>
            </w:r>
            <w:r w:rsidRPr="00EA3EDE">
              <w:rPr>
                <w:rFonts w:eastAsiaTheme="minorEastAsia" w:hint="eastAsia"/>
                <w:sz w:val="24"/>
                <w:szCs w:val="24"/>
              </w:rPr>
              <w:t>.</w:t>
            </w:r>
            <w:r w:rsidR="00D3194C">
              <w:rPr>
                <w:rFonts w:eastAsiaTheme="minorEastAsia" w:hint="eastAsia"/>
                <w:sz w:val="24"/>
                <w:szCs w:val="24"/>
              </w:rPr>
              <w:t>18</w:t>
            </w:r>
            <w:r w:rsidRPr="00EA3EDE">
              <w:rPr>
                <w:rFonts w:eastAsiaTheme="minorEastAsia" w:hint="eastAsia"/>
                <w:sz w:val="24"/>
                <w:szCs w:val="24"/>
              </w:rPr>
              <w:t>日对采购物资相关方、销售客户、周边社区施加影响，内容</w:t>
            </w:r>
            <w:r w:rsidRPr="00EA3EDE">
              <w:rPr>
                <w:rFonts w:eastAsiaTheme="minorEastAsia" w:hint="eastAsia"/>
                <w:sz w:val="24"/>
                <w:szCs w:val="24"/>
              </w:rPr>
              <w:t>:</w:t>
            </w:r>
            <w:r w:rsidRPr="00EA3EDE">
              <w:rPr>
                <w:rFonts w:eastAsiaTheme="minorEastAsia" w:hint="eastAsia"/>
                <w:sz w:val="24"/>
                <w:szCs w:val="24"/>
              </w:rPr>
              <w:t>将公司的环境</w:t>
            </w:r>
            <w:r w:rsidRPr="00EA3EDE">
              <w:rPr>
                <w:rFonts w:eastAsiaTheme="minorEastAsia" w:hint="eastAsia"/>
                <w:sz w:val="24"/>
                <w:szCs w:val="24"/>
              </w:rPr>
              <w:t>/</w:t>
            </w:r>
            <w:r w:rsidRPr="00EA3EDE">
              <w:rPr>
                <w:rFonts w:eastAsiaTheme="minorEastAsia" w:hint="eastAsia"/>
                <w:sz w:val="24"/>
                <w:szCs w:val="24"/>
              </w:rPr>
              <w:t>职业健康安全方针、重要环境因素</w:t>
            </w:r>
            <w:r w:rsidRPr="00EA3EDE">
              <w:rPr>
                <w:rFonts w:eastAsiaTheme="minorEastAsia" w:hint="eastAsia"/>
                <w:sz w:val="24"/>
                <w:szCs w:val="24"/>
              </w:rPr>
              <w:t>/</w:t>
            </w:r>
            <w:r w:rsidRPr="00EA3EDE">
              <w:rPr>
                <w:rFonts w:eastAsiaTheme="minorEastAsia" w:hint="eastAsia"/>
                <w:sz w:val="24"/>
                <w:szCs w:val="24"/>
              </w:rPr>
              <w:t>危险源等，通过告知书的方式通知对方。</w:t>
            </w:r>
          </w:p>
          <w:p w:rsidR="00EA3EDE" w:rsidRPr="00EA3EDE" w:rsidRDefault="00EA3EDE" w:rsidP="00EA3EDE">
            <w:pPr>
              <w:tabs>
                <w:tab w:val="left" w:pos="6597"/>
              </w:tabs>
              <w:spacing w:line="360" w:lineRule="auto"/>
              <w:ind w:firstLineChars="200" w:firstLine="480"/>
              <w:rPr>
                <w:rFonts w:eastAsiaTheme="minorEastAsia"/>
                <w:sz w:val="24"/>
                <w:szCs w:val="24"/>
              </w:rPr>
            </w:pPr>
            <w:r>
              <w:rPr>
                <w:rFonts w:eastAsiaTheme="minorEastAsia" w:hint="eastAsia"/>
                <w:sz w:val="24"/>
                <w:szCs w:val="24"/>
              </w:rPr>
              <w:t>7</w:t>
            </w:r>
            <w:r w:rsidRPr="00EA3EDE">
              <w:rPr>
                <w:rFonts w:eastAsiaTheme="minorEastAsia" w:hint="eastAsia"/>
                <w:sz w:val="24"/>
                <w:szCs w:val="24"/>
              </w:rPr>
              <w:t>.</w:t>
            </w:r>
            <w:r w:rsidR="00E0195E">
              <w:rPr>
                <w:rFonts w:eastAsiaTheme="minorEastAsia" w:hint="eastAsia"/>
                <w:sz w:val="24"/>
                <w:szCs w:val="24"/>
              </w:rPr>
              <w:t>供销部</w:t>
            </w:r>
            <w:r w:rsidRPr="00EA3EDE">
              <w:rPr>
                <w:rFonts w:eastAsiaTheme="minorEastAsia" w:hint="eastAsia"/>
                <w:sz w:val="24"/>
                <w:szCs w:val="24"/>
              </w:rPr>
              <w:t>向相关方发放《相关方告知书》，显示的内容中包括：所有供应商向我公司提供的材料，必须考虑环保要求，有害物质含量必须符合国家有关规定要求，不符合环保要求的生产原料不得向我公司提供；来公司洽谈办理业务、参观学习的人员应自觉维护公司环境卫生，不大声喧哗、不随地吐痰、不乱仍垃圾，自觉遵守公司纪律，维护公司环境；相关方人员应以对公司财产及职工的身体健康负责的态度，严格遵守安全生产规章制度，杜绝违章作业，并服从公司安全管理人员的监督检查，违者将受到罚款或驱逐出公司的处罚等。</w:t>
            </w:r>
          </w:p>
          <w:p w:rsidR="00A13EE3" w:rsidRPr="005557E0" w:rsidRDefault="00D3194C" w:rsidP="00A13EE3">
            <w:pPr>
              <w:tabs>
                <w:tab w:val="left" w:pos="6597"/>
              </w:tabs>
              <w:spacing w:line="360" w:lineRule="auto"/>
              <w:ind w:firstLineChars="200" w:firstLine="480"/>
              <w:rPr>
                <w:rFonts w:eastAsiaTheme="minorEastAsia"/>
                <w:sz w:val="24"/>
                <w:szCs w:val="24"/>
              </w:rPr>
            </w:pPr>
            <w:r>
              <w:rPr>
                <w:rFonts w:eastAsiaTheme="minorEastAsia" w:hint="eastAsia"/>
                <w:sz w:val="24"/>
                <w:szCs w:val="24"/>
              </w:rPr>
              <w:t>8</w:t>
            </w:r>
            <w:r w:rsidR="00A13EE3" w:rsidRPr="005557E0">
              <w:rPr>
                <w:rFonts w:eastAsiaTheme="minorEastAsia"/>
                <w:sz w:val="24"/>
                <w:szCs w:val="24"/>
              </w:rPr>
              <w:t>.</w:t>
            </w:r>
            <w:r w:rsidR="00A13EE3" w:rsidRPr="005557E0">
              <w:rPr>
                <w:rFonts w:eastAsiaTheme="minorEastAsia" w:hAnsiTheme="minorEastAsia"/>
                <w:sz w:val="24"/>
                <w:szCs w:val="24"/>
              </w:rPr>
              <w:t>在产品运输时，要求司机必须有驾驶证，车辆需经年检合格，车况良好，禁止疲劳驾驶，控制车速。</w:t>
            </w:r>
          </w:p>
          <w:p w:rsidR="00A13EE3" w:rsidRPr="005557E0" w:rsidRDefault="00D3194C" w:rsidP="00A13EE3">
            <w:pPr>
              <w:tabs>
                <w:tab w:val="left" w:pos="6597"/>
              </w:tabs>
              <w:spacing w:line="360" w:lineRule="auto"/>
              <w:ind w:firstLineChars="200" w:firstLine="480"/>
              <w:rPr>
                <w:rFonts w:eastAsiaTheme="minorEastAsia"/>
                <w:sz w:val="24"/>
                <w:szCs w:val="24"/>
              </w:rPr>
            </w:pPr>
            <w:r>
              <w:rPr>
                <w:rFonts w:eastAsiaTheme="minorEastAsia" w:hint="eastAsia"/>
                <w:sz w:val="24"/>
                <w:szCs w:val="24"/>
              </w:rPr>
              <w:t>9</w:t>
            </w:r>
            <w:r w:rsidR="00A13EE3" w:rsidRPr="005557E0">
              <w:rPr>
                <w:rFonts w:eastAsiaTheme="minorEastAsia"/>
                <w:sz w:val="24"/>
                <w:szCs w:val="24"/>
              </w:rPr>
              <w:t>.</w:t>
            </w:r>
            <w:r w:rsidR="00A13EE3" w:rsidRPr="005557E0">
              <w:rPr>
                <w:rFonts w:eastAsiaTheme="minorEastAsia" w:hAnsiTheme="minorEastAsia"/>
                <w:sz w:val="24"/>
                <w:szCs w:val="24"/>
              </w:rPr>
              <w:t>在产品装车时，要求装运人员必须穿戴劳动防护用品，合理使用搬运工具。</w:t>
            </w:r>
          </w:p>
          <w:p w:rsidR="00A13EE3" w:rsidRPr="005557E0" w:rsidRDefault="00EA3EDE" w:rsidP="00A13EE3">
            <w:pPr>
              <w:tabs>
                <w:tab w:val="left" w:pos="6597"/>
              </w:tabs>
              <w:spacing w:line="360" w:lineRule="auto"/>
              <w:ind w:firstLineChars="200" w:firstLine="480"/>
              <w:rPr>
                <w:rFonts w:eastAsiaTheme="minorEastAsia"/>
                <w:sz w:val="24"/>
                <w:szCs w:val="24"/>
              </w:rPr>
            </w:pPr>
            <w:r>
              <w:rPr>
                <w:rFonts w:eastAsiaTheme="minorEastAsia" w:hint="eastAsia"/>
                <w:sz w:val="24"/>
                <w:szCs w:val="24"/>
              </w:rPr>
              <w:t>1</w:t>
            </w:r>
            <w:r w:rsidR="00D3194C">
              <w:rPr>
                <w:rFonts w:eastAsiaTheme="minorEastAsia" w:hint="eastAsia"/>
                <w:sz w:val="24"/>
                <w:szCs w:val="24"/>
              </w:rPr>
              <w:t>0</w:t>
            </w:r>
            <w:r w:rsidR="00A13EE3" w:rsidRPr="005557E0">
              <w:rPr>
                <w:rFonts w:eastAsiaTheme="minorEastAsia"/>
                <w:sz w:val="24"/>
                <w:szCs w:val="24"/>
              </w:rPr>
              <w:t>.</w:t>
            </w:r>
            <w:r w:rsidR="00A13EE3" w:rsidRPr="005557E0">
              <w:rPr>
                <w:rFonts w:eastAsiaTheme="minorEastAsia" w:hAnsiTheme="minorEastAsia"/>
                <w:sz w:val="24"/>
                <w:szCs w:val="24"/>
              </w:rPr>
              <w:t>对外招投标和业务洽谈时明确承诺公司产品环保、节能、无毒无害。</w:t>
            </w:r>
          </w:p>
          <w:p w:rsidR="00A13EE3" w:rsidRPr="005557E0" w:rsidRDefault="00EA3EDE" w:rsidP="00A13EE3">
            <w:pPr>
              <w:tabs>
                <w:tab w:val="left" w:pos="6597"/>
              </w:tabs>
              <w:spacing w:line="360" w:lineRule="auto"/>
              <w:ind w:firstLineChars="200" w:firstLine="480"/>
              <w:rPr>
                <w:rFonts w:eastAsiaTheme="minorEastAsia"/>
                <w:sz w:val="24"/>
                <w:szCs w:val="24"/>
              </w:rPr>
            </w:pPr>
            <w:r>
              <w:rPr>
                <w:rFonts w:eastAsiaTheme="minorEastAsia" w:hint="eastAsia"/>
                <w:sz w:val="24"/>
                <w:szCs w:val="24"/>
              </w:rPr>
              <w:t>1</w:t>
            </w:r>
            <w:r w:rsidR="00D3194C">
              <w:rPr>
                <w:rFonts w:eastAsiaTheme="minorEastAsia" w:hint="eastAsia"/>
                <w:sz w:val="24"/>
                <w:szCs w:val="24"/>
              </w:rPr>
              <w:t>1</w:t>
            </w:r>
            <w:r w:rsidR="00A13EE3" w:rsidRPr="005557E0">
              <w:rPr>
                <w:rFonts w:eastAsiaTheme="minorEastAsia"/>
                <w:sz w:val="24"/>
                <w:szCs w:val="24"/>
              </w:rPr>
              <w:t>.</w:t>
            </w:r>
            <w:r w:rsidR="00A13EE3" w:rsidRPr="005557E0">
              <w:rPr>
                <w:rFonts w:eastAsiaTheme="minorEastAsia" w:hAnsiTheme="minorEastAsia"/>
                <w:sz w:val="24"/>
                <w:szCs w:val="24"/>
              </w:rPr>
              <w:t>对于</w:t>
            </w:r>
            <w:r w:rsidR="00A13EE3" w:rsidRPr="005557E0">
              <w:rPr>
                <w:rFonts w:eastAsiaTheme="minorEastAsia"/>
                <w:sz w:val="24"/>
                <w:szCs w:val="24"/>
              </w:rPr>
              <w:t>2020</w:t>
            </w:r>
            <w:r w:rsidR="00A13EE3" w:rsidRPr="005557E0">
              <w:rPr>
                <w:rFonts w:eastAsiaTheme="minorEastAsia" w:hAnsiTheme="minorEastAsia"/>
                <w:sz w:val="24"/>
                <w:szCs w:val="24"/>
              </w:rPr>
              <w:t>年度此次新型冠状病毒感染的肺炎疫情防控事宜，</w:t>
            </w:r>
            <w:r w:rsidR="00E0195E">
              <w:rPr>
                <w:rFonts w:eastAsiaTheme="minorEastAsia" w:hAnsiTheme="minorEastAsia"/>
                <w:sz w:val="24"/>
                <w:szCs w:val="24"/>
              </w:rPr>
              <w:t>供销部</w:t>
            </w:r>
            <w:r w:rsidR="00A13EE3" w:rsidRPr="005557E0">
              <w:rPr>
                <w:rFonts w:eastAsiaTheme="minorEastAsia" w:hAnsiTheme="minorEastAsia"/>
                <w:sz w:val="24"/>
                <w:szCs w:val="24"/>
              </w:rPr>
              <w:t>执行公司要求进行人员出入登记，量体温</w:t>
            </w:r>
            <w:r w:rsidR="00A13EE3">
              <w:rPr>
                <w:rFonts w:eastAsiaTheme="minorEastAsia" w:hAnsiTheme="minorEastAsia"/>
                <w:sz w:val="24"/>
                <w:szCs w:val="24"/>
              </w:rPr>
              <w:t>，戴口罩等。人员出入填写《企业职工体温登记表》，记录了姓名</w:t>
            </w:r>
            <w:r w:rsidR="00A13EE3" w:rsidRPr="005557E0">
              <w:rPr>
                <w:rFonts w:eastAsiaTheme="minorEastAsia" w:hAnsiTheme="minorEastAsia"/>
                <w:sz w:val="24"/>
                <w:szCs w:val="24"/>
              </w:rPr>
              <w:t>、体温、是否发热等内容按要求基本做好了控制。</w:t>
            </w:r>
          </w:p>
          <w:p w:rsidR="00A348F4" w:rsidRPr="00EA3EDE" w:rsidRDefault="00C92D8D" w:rsidP="00EA3EDE">
            <w:pPr>
              <w:tabs>
                <w:tab w:val="left" w:pos="6597"/>
              </w:tabs>
              <w:spacing w:line="360" w:lineRule="auto"/>
              <w:ind w:firstLineChars="200" w:firstLine="480"/>
              <w:rPr>
                <w:rFonts w:eastAsiaTheme="minorEastAsia" w:hAnsiTheme="minorEastAsia"/>
                <w:sz w:val="24"/>
                <w:szCs w:val="24"/>
              </w:rPr>
            </w:pPr>
            <w:r w:rsidRPr="00194789">
              <w:rPr>
                <w:rFonts w:eastAsiaTheme="minorEastAsia" w:hAnsiTheme="minorEastAsia"/>
                <w:sz w:val="24"/>
                <w:szCs w:val="24"/>
              </w:rPr>
              <w:lastRenderedPageBreak/>
              <w:t>部门运行控制基本符合要求。</w:t>
            </w:r>
          </w:p>
        </w:tc>
        <w:tc>
          <w:tcPr>
            <w:tcW w:w="1585" w:type="dxa"/>
          </w:tcPr>
          <w:p w:rsidR="00C92D8D" w:rsidRPr="00194789" w:rsidRDefault="00C92D8D" w:rsidP="00D86F16">
            <w:pPr>
              <w:spacing w:line="360" w:lineRule="auto"/>
              <w:rPr>
                <w:rFonts w:eastAsiaTheme="minorEastAsia"/>
                <w:sz w:val="24"/>
                <w:szCs w:val="24"/>
                <w:highlight w:val="yellow"/>
              </w:rPr>
            </w:pPr>
          </w:p>
        </w:tc>
      </w:tr>
      <w:tr w:rsidR="00DB5F30" w:rsidRPr="00194789" w:rsidTr="00D86F16">
        <w:trPr>
          <w:trHeight w:val="1151"/>
        </w:trPr>
        <w:tc>
          <w:tcPr>
            <w:tcW w:w="1242" w:type="dxa"/>
            <w:vAlign w:val="center"/>
          </w:tcPr>
          <w:p w:rsidR="00DB5F30" w:rsidRPr="00194789" w:rsidRDefault="00DB5F30" w:rsidP="00C92D8D">
            <w:pPr>
              <w:tabs>
                <w:tab w:val="left" w:pos="6597"/>
              </w:tabs>
              <w:spacing w:line="360" w:lineRule="auto"/>
              <w:rPr>
                <w:rFonts w:eastAsiaTheme="minorEastAsia"/>
                <w:sz w:val="24"/>
                <w:szCs w:val="24"/>
              </w:rPr>
            </w:pPr>
            <w:r w:rsidRPr="00194789">
              <w:rPr>
                <w:rFonts w:eastAsiaTheme="minorEastAsia" w:hAnsiTheme="minorEastAsia"/>
                <w:sz w:val="24"/>
                <w:szCs w:val="24"/>
              </w:rPr>
              <w:lastRenderedPageBreak/>
              <w:t>应急准备和响应</w:t>
            </w:r>
          </w:p>
        </w:tc>
        <w:tc>
          <w:tcPr>
            <w:tcW w:w="1276" w:type="dxa"/>
          </w:tcPr>
          <w:p w:rsidR="00DB5F30" w:rsidRPr="00194789" w:rsidRDefault="00DB5F30" w:rsidP="00C92D8D">
            <w:pPr>
              <w:tabs>
                <w:tab w:val="left" w:pos="6597"/>
              </w:tabs>
              <w:spacing w:line="360" w:lineRule="auto"/>
              <w:rPr>
                <w:rFonts w:eastAsiaTheme="minorEastAsia"/>
                <w:sz w:val="24"/>
                <w:szCs w:val="24"/>
              </w:rPr>
            </w:pPr>
            <w:r w:rsidRPr="00194789">
              <w:rPr>
                <w:rFonts w:eastAsiaTheme="minorEastAsia"/>
                <w:sz w:val="24"/>
                <w:szCs w:val="24"/>
              </w:rPr>
              <w:t>E8.2</w:t>
            </w:r>
          </w:p>
          <w:p w:rsidR="00DB5F30" w:rsidRPr="00194789" w:rsidRDefault="00DB5F30" w:rsidP="00C92D8D">
            <w:pPr>
              <w:tabs>
                <w:tab w:val="left" w:pos="6597"/>
              </w:tabs>
              <w:spacing w:line="360" w:lineRule="auto"/>
              <w:rPr>
                <w:rFonts w:eastAsiaTheme="minorEastAsia"/>
                <w:sz w:val="24"/>
                <w:szCs w:val="24"/>
              </w:rPr>
            </w:pPr>
            <w:r w:rsidRPr="00194789">
              <w:rPr>
                <w:rFonts w:eastAsiaTheme="minorEastAsia"/>
                <w:sz w:val="24"/>
                <w:szCs w:val="24"/>
              </w:rPr>
              <w:t>O8.2</w:t>
            </w:r>
          </w:p>
        </w:tc>
        <w:tc>
          <w:tcPr>
            <w:tcW w:w="10606" w:type="dxa"/>
          </w:tcPr>
          <w:p w:rsidR="00D3194C" w:rsidRPr="009B3BA0" w:rsidRDefault="00D3194C" w:rsidP="00D3194C">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编制了《应急准备和响应程序》，</w:t>
            </w:r>
            <w:r>
              <w:rPr>
                <w:rFonts w:eastAsiaTheme="minorEastAsia" w:hAnsiTheme="minorEastAsia"/>
                <w:sz w:val="24"/>
                <w:szCs w:val="24"/>
              </w:rPr>
              <w:t>确定的紧急情况有：火灾、触电、机械伤害</w:t>
            </w:r>
            <w:r w:rsidRPr="00EE52B1">
              <w:rPr>
                <w:rFonts w:eastAsiaTheme="minorEastAsia" w:hAnsiTheme="minorEastAsia"/>
                <w:sz w:val="24"/>
                <w:szCs w:val="24"/>
              </w:rPr>
              <w:t>等。</w:t>
            </w:r>
            <w:r>
              <w:rPr>
                <w:rFonts w:eastAsiaTheme="minorEastAsia" w:hAnsiTheme="minorEastAsia" w:hint="eastAsia"/>
                <w:sz w:val="24"/>
                <w:szCs w:val="24"/>
              </w:rPr>
              <w:t>建立了火灾、触电、机械伤害、疫情防控等应急预案，由行政部</w:t>
            </w:r>
            <w:r w:rsidRPr="009B3BA0">
              <w:rPr>
                <w:rFonts w:eastAsiaTheme="minorEastAsia" w:hAnsiTheme="minorEastAsia" w:hint="eastAsia"/>
                <w:sz w:val="24"/>
                <w:szCs w:val="24"/>
              </w:rPr>
              <w:t>组织演练</w:t>
            </w:r>
            <w:r>
              <w:rPr>
                <w:rFonts w:eastAsiaTheme="minorEastAsia" w:hAnsiTheme="minorEastAsia" w:hint="eastAsia"/>
                <w:sz w:val="24"/>
                <w:szCs w:val="24"/>
              </w:rPr>
              <w:t>。</w:t>
            </w:r>
          </w:p>
          <w:p w:rsidR="00D3194C" w:rsidRPr="009B3BA0" w:rsidRDefault="00D3194C" w:rsidP="00D3194C">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查看了火灾应急预案演习记录，演练时间</w:t>
            </w:r>
            <w:r>
              <w:rPr>
                <w:rFonts w:eastAsiaTheme="minorEastAsia" w:hAnsiTheme="minorEastAsia" w:hint="eastAsia"/>
                <w:sz w:val="24"/>
                <w:szCs w:val="24"/>
              </w:rPr>
              <w:t xml:space="preserve">  2019</w:t>
            </w:r>
            <w:r w:rsidRPr="009B3BA0">
              <w:rPr>
                <w:rFonts w:eastAsiaTheme="minorEastAsia" w:hAnsiTheme="minorEastAsia" w:hint="eastAsia"/>
                <w:sz w:val="24"/>
                <w:szCs w:val="24"/>
              </w:rPr>
              <w:t>年</w:t>
            </w:r>
            <w:r>
              <w:rPr>
                <w:rFonts w:eastAsiaTheme="minorEastAsia" w:hAnsiTheme="minorEastAsia" w:hint="eastAsia"/>
                <w:sz w:val="24"/>
                <w:szCs w:val="24"/>
              </w:rPr>
              <w:t>7</w:t>
            </w:r>
            <w:r w:rsidRPr="009B3BA0">
              <w:rPr>
                <w:rFonts w:eastAsiaTheme="minorEastAsia" w:hAnsiTheme="minorEastAsia" w:hint="eastAsia"/>
                <w:sz w:val="24"/>
                <w:szCs w:val="24"/>
              </w:rPr>
              <w:t>月</w:t>
            </w:r>
            <w:r>
              <w:rPr>
                <w:rFonts w:eastAsiaTheme="minorEastAsia" w:hAnsiTheme="minorEastAsia" w:hint="eastAsia"/>
                <w:sz w:val="24"/>
                <w:szCs w:val="24"/>
              </w:rPr>
              <w:t>3</w:t>
            </w:r>
            <w:r w:rsidRPr="009B3BA0">
              <w:rPr>
                <w:rFonts w:eastAsiaTheme="minorEastAsia" w:hAnsiTheme="minorEastAsia" w:hint="eastAsia"/>
                <w:sz w:val="24"/>
                <w:szCs w:val="24"/>
              </w:rPr>
              <w:t>日</w:t>
            </w:r>
          </w:p>
          <w:p w:rsidR="00D3194C" w:rsidRPr="009B3BA0" w:rsidRDefault="00D3194C" w:rsidP="00D3194C">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负责人：</w:t>
            </w:r>
            <w:r>
              <w:rPr>
                <w:rFonts w:eastAsiaTheme="minorEastAsia" w:hAnsiTheme="minorEastAsia" w:hint="eastAsia"/>
                <w:sz w:val="24"/>
                <w:szCs w:val="24"/>
              </w:rPr>
              <w:t>肖海军</w:t>
            </w:r>
          </w:p>
          <w:p w:rsidR="00D3194C" w:rsidRPr="009B3BA0" w:rsidRDefault="00D3194C" w:rsidP="00D3194C">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参加人：</w:t>
            </w:r>
            <w:r>
              <w:rPr>
                <w:rFonts w:eastAsiaTheme="minorEastAsia" w:hAnsiTheme="minorEastAsia" w:hint="eastAsia"/>
                <w:sz w:val="24"/>
                <w:szCs w:val="24"/>
              </w:rPr>
              <w:t>行政部、供销部、生产部、质检部</w:t>
            </w:r>
          </w:p>
          <w:p w:rsidR="00D3194C" w:rsidRPr="009B3BA0" w:rsidRDefault="00D3194C" w:rsidP="00D3194C">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演练的效果</w:t>
            </w:r>
          </w:p>
          <w:p w:rsidR="00D3194C" w:rsidRPr="009B3BA0" w:rsidRDefault="00D3194C" w:rsidP="00D3194C">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1</w:t>
            </w:r>
            <w:r w:rsidRPr="009B3BA0">
              <w:rPr>
                <w:rFonts w:eastAsiaTheme="minorEastAsia" w:hAnsiTheme="minorEastAsia" w:hint="eastAsia"/>
                <w:sz w:val="24"/>
                <w:szCs w:val="24"/>
              </w:rPr>
              <w:t>、组织指挥有序，项目岗位配合较好，达到了预定目标，演练的效果较好。</w:t>
            </w:r>
          </w:p>
          <w:p w:rsidR="00D3194C" w:rsidRPr="009B3BA0" w:rsidRDefault="00D3194C" w:rsidP="00D3194C">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2</w:t>
            </w:r>
            <w:r w:rsidRPr="009B3BA0">
              <w:rPr>
                <w:rFonts w:eastAsiaTheme="minorEastAsia" w:hAnsiTheme="minorEastAsia" w:hint="eastAsia"/>
                <w:sz w:val="24"/>
                <w:szCs w:val="24"/>
              </w:rPr>
              <w:t>、人员的速度较快，及时按照预定方案对事故处理人员进行保护。</w:t>
            </w:r>
          </w:p>
          <w:p w:rsidR="00D3194C" w:rsidRPr="009B3BA0" w:rsidRDefault="00D3194C" w:rsidP="00D3194C">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3</w:t>
            </w:r>
            <w:r w:rsidRPr="009B3BA0">
              <w:rPr>
                <w:rFonts w:eastAsiaTheme="minorEastAsia" w:hAnsiTheme="minorEastAsia" w:hint="eastAsia"/>
                <w:sz w:val="24"/>
                <w:szCs w:val="24"/>
              </w:rPr>
              <w:t>、各参训人员着装整齐，装备佩戴完整，精神饱满。</w:t>
            </w:r>
          </w:p>
          <w:p w:rsidR="00D3194C" w:rsidRPr="009B3BA0" w:rsidRDefault="00D3194C" w:rsidP="00D3194C">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4</w:t>
            </w:r>
            <w:r w:rsidRPr="009B3BA0">
              <w:rPr>
                <w:rFonts w:eastAsiaTheme="minorEastAsia" w:hAnsiTheme="minorEastAsia" w:hint="eastAsia"/>
                <w:sz w:val="24"/>
                <w:szCs w:val="24"/>
              </w:rPr>
              <w:t>、处理事故得当，速度较快，分工明确，能各负其责</w:t>
            </w:r>
          </w:p>
          <w:p w:rsidR="00D3194C" w:rsidRDefault="00D3194C" w:rsidP="00D3194C">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演练达到了目的。有效。</w:t>
            </w:r>
          </w:p>
          <w:p w:rsidR="00D3194C" w:rsidRPr="009B3BA0" w:rsidRDefault="00D3194C" w:rsidP="00D3194C">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2019.7.5</w:t>
            </w:r>
            <w:r>
              <w:rPr>
                <w:rFonts w:eastAsiaTheme="minorEastAsia" w:hAnsiTheme="minorEastAsia" w:hint="eastAsia"/>
                <w:sz w:val="24"/>
                <w:szCs w:val="24"/>
              </w:rPr>
              <w:t>日触电</w:t>
            </w:r>
            <w:r w:rsidRPr="009B3BA0">
              <w:rPr>
                <w:rFonts w:eastAsiaTheme="minorEastAsia" w:hAnsiTheme="minorEastAsia" w:hint="eastAsia"/>
                <w:sz w:val="24"/>
                <w:szCs w:val="24"/>
              </w:rPr>
              <w:t>应急预案演习记录</w:t>
            </w:r>
            <w:r>
              <w:rPr>
                <w:rFonts w:eastAsiaTheme="minorEastAsia" w:hAnsiTheme="minorEastAsia" w:hint="eastAsia"/>
                <w:sz w:val="24"/>
                <w:szCs w:val="24"/>
              </w:rPr>
              <w:t>，情况同上。</w:t>
            </w:r>
          </w:p>
          <w:p w:rsidR="00D3194C" w:rsidRPr="009B3BA0" w:rsidRDefault="00D3194C" w:rsidP="00D3194C">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9B3BA0">
              <w:rPr>
                <w:rFonts w:eastAsiaTheme="minorEastAsia" w:hAnsiTheme="minorEastAsia" w:hint="eastAsia"/>
                <w:sz w:val="24"/>
                <w:szCs w:val="24"/>
              </w:rPr>
              <w:t>/</w:t>
            </w:r>
            <w:r w:rsidRPr="009B3BA0">
              <w:rPr>
                <w:rFonts w:eastAsiaTheme="minorEastAsia" w:hAnsiTheme="minorEastAsia" w:hint="eastAsia"/>
                <w:sz w:val="24"/>
                <w:szCs w:val="24"/>
              </w:rPr>
              <w:t>量体温</w:t>
            </w:r>
            <w:r w:rsidRPr="009B3BA0">
              <w:rPr>
                <w:rFonts w:eastAsiaTheme="minorEastAsia" w:hAnsiTheme="minorEastAsia" w:hint="eastAsia"/>
                <w:sz w:val="24"/>
                <w:szCs w:val="24"/>
              </w:rPr>
              <w:t>/</w:t>
            </w:r>
            <w:r w:rsidRPr="009B3BA0">
              <w:rPr>
                <w:rFonts w:eastAsiaTheme="minorEastAsia" w:hAnsiTheme="minorEastAsia" w:hint="eastAsia"/>
                <w:sz w:val="24"/>
                <w:szCs w:val="24"/>
              </w:rPr>
              <w:t>戴口罩、是否发热、等，严格按政府和预案的要求执行。</w:t>
            </w:r>
          </w:p>
          <w:p w:rsidR="00194789" w:rsidRPr="00194789" w:rsidRDefault="00D3194C" w:rsidP="00D3194C">
            <w:pPr>
              <w:tabs>
                <w:tab w:val="left" w:pos="6597"/>
              </w:tabs>
              <w:spacing w:line="360" w:lineRule="auto"/>
              <w:ind w:firstLineChars="200" w:firstLine="480"/>
              <w:rPr>
                <w:rFonts w:eastAsiaTheme="minorEastAsia"/>
                <w:sz w:val="24"/>
                <w:szCs w:val="24"/>
              </w:rPr>
            </w:pPr>
            <w:r>
              <w:rPr>
                <w:rFonts w:eastAsiaTheme="minorEastAsia" w:hAnsiTheme="minorEastAsia" w:hint="eastAsia"/>
                <w:sz w:val="24"/>
                <w:szCs w:val="24"/>
              </w:rPr>
              <w:t>应急演练后对应急预案进行了评审，应急预案不需</w:t>
            </w:r>
            <w:r w:rsidRPr="00965CCD">
              <w:rPr>
                <w:rFonts w:eastAsiaTheme="minorEastAsia" w:hAnsiTheme="minorEastAsia" w:hint="eastAsia"/>
                <w:sz w:val="24"/>
                <w:szCs w:val="24"/>
              </w:rPr>
              <w:t>要修订。自体系运行以来尚未发生紧急情况。</w:t>
            </w:r>
          </w:p>
        </w:tc>
        <w:tc>
          <w:tcPr>
            <w:tcW w:w="1585" w:type="dxa"/>
          </w:tcPr>
          <w:p w:rsidR="00DB5F30" w:rsidRPr="00194789" w:rsidRDefault="00DB5F30" w:rsidP="00D86F16">
            <w:pPr>
              <w:spacing w:line="360" w:lineRule="auto"/>
              <w:rPr>
                <w:rFonts w:eastAsiaTheme="minorEastAsia"/>
                <w:sz w:val="24"/>
                <w:szCs w:val="24"/>
                <w:highlight w:val="yellow"/>
              </w:rPr>
            </w:pPr>
          </w:p>
        </w:tc>
      </w:tr>
    </w:tbl>
    <w:p w:rsidR="008973EE" w:rsidRPr="00194789" w:rsidRDefault="00971600">
      <w:pPr>
        <w:rPr>
          <w:rFonts w:eastAsiaTheme="minorEastAsia"/>
        </w:rPr>
      </w:pPr>
      <w:r w:rsidRPr="00194789">
        <w:rPr>
          <w:rFonts w:eastAsiaTheme="minorEastAsia"/>
        </w:rPr>
        <w:ptab w:relativeTo="margin" w:alignment="center" w:leader="none"/>
      </w:r>
    </w:p>
    <w:p w:rsidR="007757F3" w:rsidRPr="00194789" w:rsidRDefault="007757F3">
      <w:pPr>
        <w:rPr>
          <w:rFonts w:eastAsiaTheme="minorEastAsia"/>
        </w:rPr>
      </w:pPr>
    </w:p>
    <w:p w:rsidR="007757F3" w:rsidRPr="00194789" w:rsidRDefault="007757F3" w:rsidP="0003373A">
      <w:pPr>
        <w:pStyle w:val="a4"/>
        <w:rPr>
          <w:rFonts w:eastAsiaTheme="minorEastAsia"/>
        </w:rPr>
      </w:pPr>
      <w:r w:rsidRPr="00194789">
        <w:rPr>
          <w:rFonts w:eastAsiaTheme="minorEastAsia" w:hAnsiTheme="minorEastAsia"/>
        </w:rPr>
        <w:t>说明：不符合标注</w:t>
      </w:r>
      <w:r w:rsidRPr="00194789">
        <w:rPr>
          <w:rFonts w:eastAsiaTheme="minorEastAsia"/>
        </w:rPr>
        <w:t>N</w:t>
      </w:r>
    </w:p>
    <w:sectPr w:rsidR="007757F3" w:rsidRPr="00194789"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B21" w:rsidRDefault="00072B21" w:rsidP="008973EE">
      <w:r>
        <w:separator/>
      </w:r>
    </w:p>
  </w:endnote>
  <w:endnote w:type="continuationSeparator" w:id="1">
    <w:p w:rsidR="00072B21" w:rsidRDefault="00072B21"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EB5E09" w:rsidRDefault="00A67020">
            <w:pPr>
              <w:pStyle w:val="a4"/>
              <w:jc w:val="center"/>
            </w:pPr>
            <w:r>
              <w:rPr>
                <w:b/>
                <w:sz w:val="24"/>
                <w:szCs w:val="24"/>
              </w:rPr>
              <w:fldChar w:fldCharType="begin"/>
            </w:r>
            <w:r w:rsidR="00EB5E09">
              <w:rPr>
                <w:b/>
              </w:rPr>
              <w:instrText>PAGE</w:instrText>
            </w:r>
            <w:r>
              <w:rPr>
                <w:b/>
                <w:sz w:val="24"/>
                <w:szCs w:val="24"/>
              </w:rPr>
              <w:fldChar w:fldCharType="separate"/>
            </w:r>
            <w:r w:rsidR="00845001">
              <w:rPr>
                <w:b/>
                <w:noProof/>
              </w:rPr>
              <w:t>1</w:t>
            </w:r>
            <w:r>
              <w:rPr>
                <w:b/>
                <w:sz w:val="24"/>
                <w:szCs w:val="24"/>
              </w:rPr>
              <w:fldChar w:fldCharType="end"/>
            </w:r>
            <w:r w:rsidR="00EB5E09">
              <w:rPr>
                <w:lang w:val="zh-CN"/>
              </w:rPr>
              <w:t xml:space="preserve"> / </w:t>
            </w:r>
            <w:r>
              <w:rPr>
                <w:b/>
                <w:sz w:val="24"/>
                <w:szCs w:val="24"/>
              </w:rPr>
              <w:fldChar w:fldCharType="begin"/>
            </w:r>
            <w:r w:rsidR="00EB5E09">
              <w:rPr>
                <w:b/>
              </w:rPr>
              <w:instrText>NUMPAGES</w:instrText>
            </w:r>
            <w:r>
              <w:rPr>
                <w:b/>
                <w:sz w:val="24"/>
                <w:szCs w:val="24"/>
              </w:rPr>
              <w:fldChar w:fldCharType="separate"/>
            </w:r>
            <w:r w:rsidR="00845001">
              <w:rPr>
                <w:b/>
                <w:noProof/>
              </w:rPr>
              <w:t>11</w:t>
            </w:r>
            <w:r>
              <w:rPr>
                <w:b/>
                <w:sz w:val="24"/>
                <w:szCs w:val="24"/>
              </w:rPr>
              <w:fldChar w:fldCharType="end"/>
            </w:r>
          </w:p>
        </w:sdtContent>
      </w:sdt>
    </w:sdtContent>
  </w:sdt>
  <w:p w:rsidR="00EB5E09" w:rsidRDefault="00EB5E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B21" w:rsidRDefault="00072B21" w:rsidP="008973EE">
      <w:r>
        <w:separator/>
      </w:r>
    </w:p>
  </w:footnote>
  <w:footnote w:type="continuationSeparator" w:id="1">
    <w:p w:rsidR="00072B21" w:rsidRDefault="00072B21"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E09" w:rsidRPr="00390345" w:rsidRDefault="00EB5E09"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B5E09" w:rsidRDefault="00A67020"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B5E09" w:rsidRPr="000B51BD" w:rsidRDefault="00EB5E09"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B5E09" w:rsidRPr="00390345">
      <w:rPr>
        <w:rStyle w:val="CharChar1"/>
        <w:rFonts w:hint="default"/>
        <w:w w:val="90"/>
      </w:rPr>
      <w:t>Beijing International Standard united Certification Co.,Ltd.</w:t>
    </w:r>
  </w:p>
  <w:p w:rsidR="00EB5E09" w:rsidRDefault="00EB5E0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4">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5">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3"/>
  </w:num>
  <w:num w:numId="2">
    <w:abstractNumId w:val="4"/>
  </w:num>
  <w:num w:numId="3">
    <w:abstractNumId w:val="0"/>
    <w:lvlOverride w:ilvl="0">
      <w:startOverride w:val="1"/>
    </w:lvlOverride>
  </w:num>
  <w:num w:numId="4">
    <w:abstractNumId w:val="1"/>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15A5"/>
    <w:rsid w:val="0003373A"/>
    <w:rsid w:val="00035EE6"/>
    <w:rsid w:val="00035FB9"/>
    <w:rsid w:val="00036BD9"/>
    <w:rsid w:val="00037127"/>
    <w:rsid w:val="00040DE3"/>
    <w:rsid w:val="000412F6"/>
    <w:rsid w:val="0004503F"/>
    <w:rsid w:val="0005199E"/>
    <w:rsid w:val="00052202"/>
    <w:rsid w:val="00053C5B"/>
    <w:rsid w:val="00053F56"/>
    <w:rsid w:val="0005697E"/>
    <w:rsid w:val="000579CF"/>
    <w:rsid w:val="00060270"/>
    <w:rsid w:val="00061F6E"/>
    <w:rsid w:val="00072B21"/>
    <w:rsid w:val="00074F39"/>
    <w:rsid w:val="00082216"/>
    <w:rsid w:val="00082398"/>
    <w:rsid w:val="000849D2"/>
    <w:rsid w:val="00084DAD"/>
    <w:rsid w:val="000870FB"/>
    <w:rsid w:val="00094791"/>
    <w:rsid w:val="000A067A"/>
    <w:rsid w:val="000A198C"/>
    <w:rsid w:val="000A30F9"/>
    <w:rsid w:val="000A5E44"/>
    <w:rsid w:val="000B1394"/>
    <w:rsid w:val="000B2F9B"/>
    <w:rsid w:val="000B40BD"/>
    <w:rsid w:val="000B69C3"/>
    <w:rsid w:val="000B6EAD"/>
    <w:rsid w:val="000C123B"/>
    <w:rsid w:val="000C23FE"/>
    <w:rsid w:val="000C2D5B"/>
    <w:rsid w:val="000C4283"/>
    <w:rsid w:val="000D4F09"/>
    <w:rsid w:val="000D5401"/>
    <w:rsid w:val="000D697A"/>
    <w:rsid w:val="000D7C2E"/>
    <w:rsid w:val="000E24A2"/>
    <w:rsid w:val="000E2B69"/>
    <w:rsid w:val="000E355F"/>
    <w:rsid w:val="000E37AB"/>
    <w:rsid w:val="000E4402"/>
    <w:rsid w:val="000E6907"/>
    <w:rsid w:val="000E7EF7"/>
    <w:rsid w:val="000F35F1"/>
    <w:rsid w:val="000F7D53"/>
    <w:rsid w:val="000F7DB7"/>
    <w:rsid w:val="001022F1"/>
    <w:rsid w:val="001037D5"/>
    <w:rsid w:val="001068A0"/>
    <w:rsid w:val="00106F20"/>
    <w:rsid w:val="0011084D"/>
    <w:rsid w:val="00110E50"/>
    <w:rsid w:val="0011531E"/>
    <w:rsid w:val="0012058E"/>
    <w:rsid w:val="00123A35"/>
    <w:rsid w:val="00126D95"/>
    <w:rsid w:val="00132572"/>
    <w:rsid w:val="00135F92"/>
    <w:rsid w:val="001365B4"/>
    <w:rsid w:val="00136867"/>
    <w:rsid w:val="00140DDF"/>
    <w:rsid w:val="00145688"/>
    <w:rsid w:val="001456CB"/>
    <w:rsid w:val="00147EDB"/>
    <w:rsid w:val="001677C1"/>
    <w:rsid w:val="00170B6A"/>
    <w:rsid w:val="00174C08"/>
    <w:rsid w:val="00176B5D"/>
    <w:rsid w:val="001825AD"/>
    <w:rsid w:val="00183B8B"/>
    <w:rsid w:val="00185DBE"/>
    <w:rsid w:val="00187C5A"/>
    <w:rsid w:val="001900D3"/>
    <w:rsid w:val="001918ED"/>
    <w:rsid w:val="00192A7F"/>
    <w:rsid w:val="00194789"/>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D674D"/>
    <w:rsid w:val="001E1974"/>
    <w:rsid w:val="001E72C1"/>
    <w:rsid w:val="001F032F"/>
    <w:rsid w:val="001F2539"/>
    <w:rsid w:val="001F71E8"/>
    <w:rsid w:val="00201F4A"/>
    <w:rsid w:val="00202BC2"/>
    <w:rsid w:val="0021168C"/>
    <w:rsid w:val="00214113"/>
    <w:rsid w:val="00215081"/>
    <w:rsid w:val="00215C24"/>
    <w:rsid w:val="00222532"/>
    <w:rsid w:val="00223BE5"/>
    <w:rsid w:val="00234C94"/>
    <w:rsid w:val="002358ED"/>
    <w:rsid w:val="00235ED5"/>
    <w:rsid w:val="00237445"/>
    <w:rsid w:val="00245047"/>
    <w:rsid w:val="0024737A"/>
    <w:rsid w:val="00252B36"/>
    <w:rsid w:val="002555AC"/>
    <w:rsid w:val="00255ADF"/>
    <w:rsid w:val="002651A6"/>
    <w:rsid w:val="002715B5"/>
    <w:rsid w:val="00273CE2"/>
    <w:rsid w:val="002760CB"/>
    <w:rsid w:val="0027659A"/>
    <w:rsid w:val="002769EB"/>
    <w:rsid w:val="0029464B"/>
    <w:rsid w:val="002973F0"/>
    <w:rsid w:val="002975C1"/>
    <w:rsid w:val="002A0E6E"/>
    <w:rsid w:val="002A33CC"/>
    <w:rsid w:val="002B1808"/>
    <w:rsid w:val="002C1ACE"/>
    <w:rsid w:val="002C3E0D"/>
    <w:rsid w:val="002D41FB"/>
    <w:rsid w:val="002D6A21"/>
    <w:rsid w:val="002E0587"/>
    <w:rsid w:val="002E1E1D"/>
    <w:rsid w:val="002E6597"/>
    <w:rsid w:val="002F030C"/>
    <w:rsid w:val="002F1DCE"/>
    <w:rsid w:val="002F4B7A"/>
    <w:rsid w:val="002F51CA"/>
    <w:rsid w:val="003002BB"/>
    <w:rsid w:val="003120F5"/>
    <w:rsid w:val="00313F8D"/>
    <w:rsid w:val="00316FF8"/>
    <w:rsid w:val="00317401"/>
    <w:rsid w:val="00317529"/>
    <w:rsid w:val="00317FAF"/>
    <w:rsid w:val="0032112D"/>
    <w:rsid w:val="00325BFD"/>
    <w:rsid w:val="003264F9"/>
    <w:rsid w:val="00326FC1"/>
    <w:rsid w:val="00327EB6"/>
    <w:rsid w:val="00330DBC"/>
    <w:rsid w:val="00331931"/>
    <w:rsid w:val="00337922"/>
    <w:rsid w:val="003379A5"/>
    <w:rsid w:val="00340867"/>
    <w:rsid w:val="00341CA5"/>
    <w:rsid w:val="00342857"/>
    <w:rsid w:val="003504E8"/>
    <w:rsid w:val="003507AC"/>
    <w:rsid w:val="00351CD4"/>
    <w:rsid w:val="003608CB"/>
    <w:rsid w:val="003627B6"/>
    <w:rsid w:val="003675FE"/>
    <w:rsid w:val="003708D5"/>
    <w:rsid w:val="0037587D"/>
    <w:rsid w:val="0038061A"/>
    <w:rsid w:val="0038063B"/>
    <w:rsid w:val="00380837"/>
    <w:rsid w:val="00382EDD"/>
    <w:rsid w:val="003836CA"/>
    <w:rsid w:val="003848AC"/>
    <w:rsid w:val="00386171"/>
    <w:rsid w:val="00386A98"/>
    <w:rsid w:val="00392D5A"/>
    <w:rsid w:val="003A1E9C"/>
    <w:rsid w:val="003A3803"/>
    <w:rsid w:val="003A57BB"/>
    <w:rsid w:val="003A5B31"/>
    <w:rsid w:val="003B4391"/>
    <w:rsid w:val="003B4C0E"/>
    <w:rsid w:val="003B4DB8"/>
    <w:rsid w:val="003B63F4"/>
    <w:rsid w:val="003B686D"/>
    <w:rsid w:val="003B6EB8"/>
    <w:rsid w:val="003C7699"/>
    <w:rsid w:val="003D1723"/>
    <w:rsid w:val="003D470D"/>
    <w:rsid w:val="003D6BE3"/>
    <w:rsid w:val="003E0907"/>
    <w:rsid w:val="003E0E52"/>
    <w:rsid w:val="003E2C93"/>
    <w:rsid w:val="003E449F"/>
    <w:rsid w:val="003F20A5"/>
    <w:rsid w:val="003F6B8B"/>
    <w:rsid w:val="00400B96"/>
    <w:rsid w:val="00400C4E"/>
    <w:rsid w:val="00405D5F"/>
    <w:rsid w:val="004104C4"/>
    <w:rsid w:val="00410914"/>
    <w:rsid w:val="00415AA3"/>
    <w:rsid w:val="00420650"/>
    <w:rsid w:val="00420C60"/>
    <w:rsid w:val="00422BE6"/>
    <w:rsid w:val="00426D4E"/>
    <w:rsid w:val="00430432"/>
    <w:rsid w:val="00432E49"/>
    <w:rsid w:val="00433759"/>
    <w:rsid w:val="00433E3A"/>
    <w:rsid w:val="0043494E"/>
    <w:rsid w:val="004414A5"/>
    <w:rsid w:val="00441B50"/>
    <w:rsid w:val="0044209C"/>
    <w:rsid w:val="004428CE"/>
    <w:rsid w:val="00450792"/>
    <w:rsid w:val="00456697"/>
    <w:rsid w:val="004606D0"/>
    <w:rsid w:val="00463AD4"/>
    <w:rsid w:val="00463F22"/>
    <w:rsid w:val="00465FE1"/>
    <w:rsid w:val="00475491"/>
    <w:rsid w:val="004869FB"/>
    <w:rsid w:val="00487DDC"/>
    <w:rsid w:val="00491735"/>
    <w:rsid w:val="00493760"/>
    <w:rsid w:val="00494A46"/>
    <w:rsid w:val="00495E16"/>
    <w:rsid w:val="0049674B"/>
    <w:rsid w:val="00497CEF"/>
    <w:rsid w:val="004A1070"/>
    <w:rsid w:val="004A38FC"/>
    <w:rsid w:val="004A3C73"/>
    <w:rsid w:val="004A4739"/>
    <w:rsid w:val="004A7106"/>
    <w:rsid w:val="004B217F"/>
    <w:rsid w:val="004B3E7F"/>
    <w:rsid w:val="004B57AB"/>
    <w:rsid w:val="004B77C5"/>
    <w:rsid w:val="004C07FE"/>
    <w:rsid w:val="004C3A73"/>
    <w:rsid w:val="004C5731"/>
    <w:rsid w:val="004C5BFE"/>
    <w:rsid w:val="004C5C5A"/>
    <w:rsid w:val="004C78A9"/>
    <w:rsid w:val="004D3E4C"/>
    <w:rsid w:val="004D42EF"/>
    <w:rsid w:val="004D55E7"/>
    <w:rsid w:val="004D62EF"/>
    <w:rsid w:val="004D7A97"/>
    <w:rsid w:val="004E212C"/>
    <w:rsid w:val="004E3079"/>
    <w:rsid w:val="004E5609"/>
    <w:rsid w:val="004E61BC"/>
    <w:rsid w:val="004E63AC"/>
    <w:rsid w:val="004F185D"/>
    <w:rsid w:val="00500565"/>
    <w:rsid w:val="00502C53"/>
    <w:rsid w:val="005052B3"/>
    <w:rsid w:val="005056ED"/>
    <w:rsid w:val="00505819"/>
    <w:rsid w:val="005064D2"/>
    <w:rsid w:val="00513779"/>
    <w:rsid w:val="00515C94"/>
    <w:rsid w:val="0051612E"/>
    <w:rsid w:val="00516644"/>
    <w:rsid w:val="00516693"/>
    <w:rsid w:val="00517E4C"/>
    <w:rsid w:val="00520F6D"/>
    <w:rsid w:val="005213B7"/>
    <w:rsid w:val="00521CF0"/>
    <w:rsid w:val="00523D34"/>
    <w:rsid w:val="00527341"/>
    <w:rsid w:val="00527842"/>
    <w:rsid w:val="00531909"/>
    <w:rsid w:val="00532004"/>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570D"/>
    <w:rsid w:val="00576C70"/>
    <w:rsid w:val="00580B9E"/>
    <w:rsid w:val="00583277"/>
    <w:rsid w:val="00592C3E"/>
    <w:rsid w:val="005978E6"/>
    <w:rsid w:val="005A000F"/>
    <w:rsid w:val="005A5268"/>
    <w:rsid w:val="005B173D"/>
    <w:rsid w:val="005B6888"/>
    <w:rsid w:val="005D1D88"/>
    <w:rsid w:val="005D3677"/>
    <w:rsid w:val="005D59EB"/>
    <w:rsid w:val="005E20E9"/>
    <w:rsid w:val="005E277A"/>
    <w:rsid w:val="005F6C65"/>
    <w:rsid w:val="00600F02"/>
    <w:rsid w:val="00604098"/>
    <w:rsid w:val="0060444D"/>
    <w:rsid w:val="00604DB4"/>
    <w:rsid w:val="00611393"/>
    <w:rsid w:val="00615924"/>
    <w:rsid w:val="006223EE"/>
    <w:rsid w:val="00623B63"/>
    <w:rsid w:val="00624222"/>
    <w:rsid w:val="00624F35"/>
    <w:rsid w:val="006313D1"/>
    <w:rsid w:val="00631C0F"/>
    <w:rsid w:val="00633AC5"/>
    <w:rsid w:val="00642776"/>
    <w:rsid w:val="00644FE2"/>
    <w:rsid w:val="00645FB8"/>
    <w:rsid w:val="00646E90"/>
    <w:rsid w:val="00651986"/>
    <w:rsid w:val="00652264"/>
    <w:rsid w:val="006545E8"/>
    <w:rsid w:val="006629CC"/>
    <w:rsid w:val="00664736"/>
    <w:rsid w:val="00665980"/>
    <w:rsid w:val="006676DD"/>
    <w:rsid w:val="00671747"/>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68F3"/>
    <w:rsid w:val="006A7352"/>
    <w:rsid w:val="006B182C"/>
    <w:rsid w:val="006B30C6"/>
    <w:rsid w:val="006B4127"/>
    <w:rsid w:val="006C058B"/>
    <w:rsid w:val="006C24BF"/>
    <w:rsid w:val="006C36AB"/>
    <w:rsid w:val="006C40B9"/>
    <w:rsid w:val="006C4656"/>
    <w:rsid w:val="006C4CFB"/>
    <w:rsid w:val="006C6DFD"/>
    <w:rsid w:val="006D265F"/>
    <w:rsid w:val="006D4DF7"/>
    <w:rsid w:val="006D5BDA"/>
    <w:rsid w:val="006E01E0"/>
    <w:rsid w:val="006E678B"/>
    <w:rsid w:val="006E6FCF"/>
    <w:rsid w:val="006F2682"/>
    <w:rsid w:val="0070367F"/>
    <w:rsid w:val="00710655"/>
    <w:rsid w:val="00712F3C"/>
    <w:rsid w:val="007170AA"/>
    <w:rsid w:val="007175F5"/>
    <w:rsid w:val="0072638A"/>
    <w:rsid w:val="00726642"/>
    <w:rsid w:val="007305F5"/>
    <w:rsid w:val="00732B66"/>
    <w:rsid w:val="00735708"/>
    <w:rsid w:val="007378E4"/>
    <w:rsid w:val="00737C8F"/>
    <w:rsid w:val="007406DE"/>
    <w:rsid w:val="00743E79"/>
    <w:rsid w:val="00744BEA"/>
    <w:rsid w:val="00751532"/>
    <w:rsid w:val="00751C37"/>
    <w:rsid w:val="00753CB6"/>
    <w:rsid w:val="00754C46"/>
    <w:rsid w:val="0075769B"/>
    <w:rsid w:val="007618BC"/>
    <w:rsid w:val="00764627"/>
    <w:rsid w:val="00772340"/>
    <w:rsid w:val="00774D00"/>
    <w:rsid w:val="007757F3"/>
    <w:rsid w:val="00780562"/>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C2EC8"/>
    <w:rsid w:val="007E03E9"/>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3758"/>
    <w:rsid w:val="008154B0"/>
    <w:rsid w:val="00815AF5"/>
    <w:rsid w:val="008160E3"/>
    <w:rsid w:val="00827CD6"/>
    <w:rsid w:val="008343CB"/>
    <w:rsid w:val="00834F70"/>
    <w:rsid w:val="00835B31"/>
    <w:rsid w:val="00845001"/>
    <w:rsid w:val="00850591"/>
    <w:rsid w:val="00861584"/>
    <w:rsid w:val="0086249C"/>
    <w:rsid w:val="008638DE"/>
    <w:rsid w:val="00863B20"/>
    <w:rsid w:val="008646DE"/>
    <w:rsid w:val="00864902"/>
    <w:rsid w:val="00864BE7"/>
    <w:rsid w:val="00865200"/>
    <w:rsid w:val="00871695"/>
    <w:rsid w:val="00872888"/>
    <w:rsid w:val="00876716"/>
    <w:rsid w:val="0088041A"/>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99E"/>
    <w:rsid w:val="008C1CA5"/>
    <w:rsid w:val="008C53BD"/>
    <w:rsid w:val="008C6BF3"/>
    <w:rsid w:val="008D089D"/>
    <w:rsid w:val="008D23FA"/>
    <w:rsid w:val="008E0673"/>
    <w:rsid w:val="008E792C"/>
    <w:rsid w:val="008F0B04"/>
    <w:rsid w:val="008F3781"/>
    <w:rsid w:val="008F6DB9"/>
    <w:rsid w:val="008F7C55"/>
    <w:rsid w:val="00901BAF"/>
    <w:rsid w:val="0090402A"/>
    <w:rsid w:val="0091272B"/>
    <w:rsid w:val="00930694"/>
    <w:rsid w:val="00932193"/>
    <w:rsid w:val="0093521F"/>
    <w:rsid w:val="0093786C"/>
    <w:rsid w:val="00945677"/>
    <w:rsid w:val="00951EAA"/>
    <w:rsid w:val="0095571F"/>
    <w:rsid w:val="00955B84"/>
    <w:rsid w:val="0095689B"/>
    <w:rsid w:val="00956ECB"/>
    <w:rsid w:val="00962F78"/>
    <w:rsid w:val="00963A6C"/>
    <w:rsid w:val="00965A0E"/>
    <w:rsid w:val="0096609F"/>
    <w:rsid w:val="00967602"/>
    <w:rsid w:val="00971600"/>
    <w:rsid w:val="00984342"/>
    <w:rsid w:val="00993632"/>
    <w:rsid w:val="00995C51"/>
    <w:rsid w:val="00996B0D"/>
    <w:rsid w:val="009973B4"/>
    <w:rsid w:val="009A1279"/>
    <w:rsid w:val="009A25C8"/>
    <w:rsid w:val="009A3FB8"/>
    <w:rsid w:val="009A4B5C"/>
    <w:rsid w:val="009A6F79"/>
    <w:rsid w:val="009B16F4"/>
    <w:rsid w:val="009B4D68"/>
    <w:rsid w:val="009B6785"/>
    <w:rsid w:val="009B6AB3"/>
    <w:rsid w:val="009B7EB8"/>
    <w:rsid w:val="009C131F"/>
    <w:rsid w:val="009D1075"/>
    <w:rsid w:val="009D1A3F"/>
    <w:rsid w:val="009D2F66"/>
    <w:rsid w:val="009D57CF"/>
    <w:rsid w:val="009D73FE"/>
    <w:rsid w:val="009E12E7"/>
    <w:rsid w:val="009E2238"/>
    <w:rsid w:val="009E30DA"/>
    <w:rsid w:val="009E3D68"/>
    <w:rsid w:val="009E3FDC"/>
    <w:rsid w:val="009E6193"/>
    <w:rsid w:val="009E7DD1"/>
    <w:rsid w:val="009F6386"/>
    <w:rsid w:val="009F7BFC"/>
    <w:rsid w:val="009F7EED"/>
    <w:rsid w:val="00A0721A"/>
    <w:rsid w:val="00A106F7"/>
    <w:rsid w:val="00A138EC"/>
    <w:rsid w:val="00A13EE3"/>
    <w:rsid w:val="00A17777"/>
    <w:rsid w:val="00A2114B"/>
    <w:rsid w:val="00A33BB2"/>
    <w:rsid w:val="00A348F4"/>
    <w:rsid w:val="00A378F6"/>
    <w:rsid w:val="00A41F32"/>
    <w:rsid w:val="00A50B4B"/>
    <w:rsid w:val="00A51349"/>
    <w:rsid w:val="00A57E86"/>
    <w:rsid w:val="00A61ED7"/>
    <w:rsid w:val="00A6454E"/>
    <w:rsid w:val="00A64722"/>
    <w:rsid w:val="00A67020"/>
    <w:rsid w:val="00A71E7B"/>
    <w:rsid w:val="00A743CD"/>
    <w:rsid w:val="00A801DE"/>
    <w:rsid w:val="00A80C1F"/>
    <w:rsid w:val="00A81FD7"/>
    <w:rsid w:val="00A86BDD"/>
    <w:rsid w:val="00A90A22"/>
    <w:rsid w:val="00A93100"/>
    <w:rsid w:val="00A969B9"/>
    <w:rsid w:val="00A96A66"/>
    <w:rsid w:val="00A97734"/>
    <w:rsid w:val="00A97D5C"/>
    <w:rsid w:val="00AA1858"/>
    <w:rsid w:val="00AA2BD6"/>
    <w:rsid w:val="00AA3149"/>
    <w:rsid w:val="00AA5451"/>
    <w:rsid w:val="00AA6131"/>
    <w:rsid w:val="00AA6A45"/>
    <w:rsid w:val="00AA7528"/>
    <w:rsid w:val="00AA7F40"/>
    <w:rsid w:val="00AB41FC"/>
    <w:rsid w:val="00AB7D2F"/>
    <w:rsid w:val="00AC1D8B"/>
    <w:rsid w:val="00AC24B1"/>
    <w:rsid w:val="00AC260E"/>
    <w:rsid w:val="00AC290F"/>
    <w:rsid w:val="00AC2F04"/>
    <w:rsid w:val="00AD145D"/>
    <w:rsid w:val="00AD20E6"/>
    <w:rsid w:val="00AD48C6"/>
    <w:rsid w:val="00AD6F34"/>
    <w:rsid w:val="00AE020D"/>
    <w:rsid w:val="00AE0DA8"/>
    <w:rsid w:val="00AE0F91"/>
    <w:rsid w:val="00AF0AAB"/>
    <w:rsid w:val="00AF1155"/>
    <w:rsid w:val="00AF156F"/>
    <w:rsid w:val="00AF616B"/>
    <w:rsid w:val="00B034AD"/>
    <w:rsid w:val="00B0685B"/>
    <w:rsid w:val="00B06B5B"/>
    <w:rsid w:val="00B0721E"/>
    <w:rsid w:val="00B127C6"/>
    <w:rsid w:val="00B14B87"/>
    <w:rsid w:val="00B21A86"/>
    <w:rsid w:val="00B22D22"/>
    <w:rsid w:val="00B23030"/>
    <w:rsid w:val="00B237B9"/>
    <w:rsid w:val="00B23CAA"/>
    <w:rsid w:val="00B2489D"/>
    <w:rsid w:val="00B258B5"/>
    <w:rsid w:val="00B30ACB"/>
    <w:rsid w:val="00B410EE"/>
    <w:rsid w:val="00B427EC"/>
    <w:rsid w:val="00B45D2C"/>
    <w:rsid w:val="00B4616E"/>
    <w:rsid w:val="00B526B1"/>
    <w:rsid w:val="00B546C0"/>
    <w:rsid w:val="00B565BF"/>
    <w:rsid w:val="00B62794"/>
    <w:rsid w:val="00B6762E"/>
    <w:rsid w:val="00B71EA0"/>
    <w:rsid w:val="00B729F6"/>
    <w:rsid w:val="00B73843"/>
    <w:rsid w:val="00B73B0E"/>
    <w:rsid w:val="00B73EA8"/>
    <w:rsid w:val="00B8202D"/>
    <w:rsid w:val="00B82639"/>
    <w:rsid w:val="00B91271"/>
    <w:rsid w:val="00B91605"/>
    <w:rsid w:val="00B929FD"/>
    <w:rsid w:val="00B95B99"/>
    <w:rsid w:val="00B95F69"/>
    <w:rsid w:val="00BA435D"/>
    <w:rsid w:val="00BA4EA8"/>
    <w:rsid w:val="00BA5B19"/>
    <w:rsid w:val="00BB0434"/>
    <w:rsid w:val="00BC0122"/>
    <w:rsid w:val="00BC2015"/>
    <w:rsid w:val="00BC6355"/>
    <w:rsid w:val="00BC71B0"/>
    <w:rsid w:val="00BD3E2B"/>
    <w:rsid w:val="00BD4E08"/>
    <w:rsid w:val="00BD6DBC"/>
    <w:rsid w:val="00BE00E9"/>
    <w:rsid w:val="00BE512D"/>
    <w:rsid w:val="00BF1D87"/>
    <w:rsid w:val="00BF370C"/>
    <w:rsid w:val="00BF597E"/>
    <w:rsid w:val="00C03098"/>
    <w:rsid w:val="00C10EF3"/>
    <w:rsid w:val="00C1285B"/>
    <w:rsid w:val="00C14685"/>
    <w:rsid w:val="00C26B6C"/>
    <w:rsid w:val="00C27010"/>
    <w:rsid w:val="00C31C73"/>
    <w:rsid w:val="00C31C8D"/>
    <w:rsid w:val="00C408CE"/>
    <w:rsid w:val="00C431C9"/>
    <w:rsid w:val="00C513CB"/>
    <w:rsid w:val="00C51A36"/>
    <w:rsid w:val="00C548BE"/>
    <w:rsid w:val="00C55228"/>
    <w:rsid w:val="00C619C1"/>
    <w:rsid w:val="00C62031"/>
    <w:rsid w:val="00C67E19"/>
    <w:rsid w:val="00C67E47"/>
    <w:rsid w:val="00C70C21"/>
    <w:rsid w:val="00C71E85"/>
    <w:rsid w:val="00C750BE"/>
    <w:rsid w:val="00C76A3E"/>
    <w:rsid w:val="00C773BA"/>
    <w:rsid w:val="00C80205"/>
    <w:rsid w:val="00C82444"/>
    <w:rsid w:val="00C85E49"/>
    <w:rsid w:val="00C86F9B"/>
    <w:rsid w:val="00C87FEE"/>
    <w:rsid w:val="00C90930"/>
    <w:rsid w:val="00C920A9"/>
    <w:rsid w:val="00C92D8D"/>
    <w:rsid w:val="00C93340"/>
    <w:rsid w:val="00C9447D"/>
    <w:rsid w:val="00CA5619"/>
    <w:rsid w:val="00CB0154"/>
    <w:rsid w:val="00CB0D49"/>
    <w:rsid w:val="00CB127F"/>
    <w:rsid w:val="00CB1FBC"/>
    <w:rsid w:val="00CB260B"/>
    <w:rsid w:val="00CB3729"/>
    <w:rsid w:val="00CB43FE"/>
    <w:rsid w:val="00CB6D7C"/>
    <w:rsid w:val="00CC0969"/>
    <w:rsid w:val="00CC2A01"/>
    <w:rsid w:val="00CC3BF9"/>
    <w:rsid w:val="00CC3E21"/>
    <w:rsid w:val="00CC4D84"/>
    <w:rsid w:val="00CD394A"/>
    <w:rsid w:val="00CD68C2"/>
    <w:rsid w:val="00CD6C83"/>
    <w:rsid w:val="00CD6E0D"/>
    <w:rsid w:val="00CE0AA5"/>
    <w:rsid w:val="00CE2A9E"/>
    <w:rsid w:val="00CE2DBB"/>
    <w:rsid w:val="00CE315A"/>
    <w:rsid w:val="00CE4B8A"/>
    <w:rsid w:val="00CE7BE1"/>
    <w:rsid w:val="00CF147A"/>
    <w:rsid w:val="00CF1726"/>
    <w:rsid w:val="00CF5473"/>
    <w:rsid w:val="00CF6C5C"/>
    <w:rsid w:val="00D004F0"/>
    <w:rsid w:val="00D0368C"/>
    <w:rsid w:val="00D04E45"/>
    <w:rsid w:val="00D06F59"/>
    <w:rsid w:val="00D071AB"/>
    <w:rsid w:val="00D13453"/>
    <w:rsid w:val="00D14CD4"/>
    <w:rsid w:val="00D3194C"/>
    <w:rsid w:val="00D3392D"/>
    <w:rsid w:val="00D379ED"/>
    <w:rsid w:val="00D37D1B"/>
    <w:rsid w:val="00D41F5E"/>
    <w:rsid w:val="00D4235F"/>
    <w:rsid w:val="00D429D7"/>
    <w:rsid w:val="00D42D53"/>
    <w:rsid w:val="00D52EA0"/>
    <w:rsid w:val="00D548EE"/>
    <w:rsid w:val="00D55E69"/>
    <w:rsid w:val="00D562F6"/>
    <w:rsid w:val="00D57E68"/>
    <w:rsid w:val="00D74FBF"/>
    <w:rsid w:val="00D75463"/>
    <w:rsid w:val="00D75EFF"/>
    <w:rsid w:val="00D80770"/>
    <w:rsid w:val="00D83050"/>
    <w:rsid w:val="00D8388C"/>
    <w:rsid w:val="00D86F16"/>
    <w:rsid w:val="00D91317"/>
    <w:rsid w:val="00D97182"/>
    <w:rsid w:val="00DA0DF0"/>
    <w:rsid w:val="00DA21F8"/>
    <w:rsid w:val="00DA657E"/>
    <w:rsid w:val="00DB1DE5"/>
    <w:rsid w:val="00DB2382"/>
    <w:rsid w:val="00DB5F30"/>
    <w:rsid w:val="00DB756E"/>
    <w:rsid w:val="00DC2968"/>
    <w:rsid w:val="00DC330A"/>
    <w:rsid w:val="00DD10DC"/>
    <w:rsid w:val="00DD1C8E"/>
    <w:rsid w:val="00DD1D21"/>
    <w:rsid w:val="00DD2816"/>
    <w:rsid w:val="00DD48B3"/>
    <w:rsid w:val="00DE0004"/>
    <w:rsid w:val="00DE146D"/>
    <w:rsid w:val="00DE2D80"/>
    <w:rsid w:val="00DE33EC"/>
    <w:rsid w:val="00DE6FCE"/>
    <w:rsid w:val="00DF27ED"/>
    <w:rsid w:val="00DF6570"/>
    <w:rsid w:val="00DF76DB"/>
    <w:rsid w:val="00DF7D02"/>
    <w:rsid w:val="00E0195E"/>
    <w:rsid w:val="00E01EE2"/>
    <w:rsid w:val="00E02CC9"/>
    <w:rsid w:val="00E03405"/>
    <w:rsid w:val="00E038E4"/>
    <w:rsid w:val="00E0521C"/>
    <w:rsid w:val="00E11CD7"/>
    <w:rsid w:val="00E13D9A"/>
    <w:rsid w:val="00E14BA9"/>
    <w:rsid w:val="00E17F68"/>
    <w:rsid w:val="00E221C3"/>
    <w:rsid w:val="00E32D13"/>
    <w:rsid w:val="00E33B3C"/>
    <w:rsid w:val="00E34F47"/>
    <w:rsid w:val="00E352EE"/>
    <w:rsid w:val="00E41B96"/>
    <w:rsid w:val="00E420B7"/>
    <w:rsid w:val="00E43822"/>
    <w:rsid w:val="00E54035"/>
    <w:rsid w:val="00E5717A"/>
    <w:rsid w:val="00E62996"/>
    <w:rsid w:val="00E63714"/>
    <w:rsid w:val="00E64A51"/>
    <w:rsid w:val="00E64CB9"/>
    <w:rsid w:val="00E676F9"/>
    <w:rsid w:val="00E7279B"/>
    <w:rsid w:val="00E74608"/>
    <w:rsid w:val="00E84C02"/>
    <w:rsid w:val="00E90BBC"/>
    <w:rsid w:val="00E910C0"/>
    <w:rsid w:val="00E95637"/>
    <w:rsid w:val="00E97424"/>
    <w:rsid w:val="00EA04FF"/>
    <w:rsid w:val="00EA3EDE"/>
    <w:rsid w:val="00EA55F7"/>
    <w:rsid w:val="00EB0164"/>
    <w:rsid w:val="00EB5DF5"/>
    <w:rsid w:val="00EB5E09"/>
    <w:rsid w:val="00EB65F7"/>
    <w:rsid w:val="00EB7607"/>
    <w:rsid w:val="00EC35B6"/>
    <w:rsid w:val="00EC3DBA"/>
    <w:rsid w:val="00EC42F5"/>
    <w:rsid w:val="00EC6620"/>
    <w:rsid w:val="00ED0F62"/>
    <w:rsid w:val="00ED77D9"/>
    <w:rsid w:val="00ED7F2E"/>
    <w:rsid w:val="00EE0241"/>
    <w:rsid w:val="00EE5011"/>
    <w:rsid w:val="00EE5CD9"/>
    <w:rsid w:val="00EE6713"/>
    <w:rsid w:val="00EE71F4"/>
    <w:rsid w:val="00EF29B6"/>
    <w:rsid w:val="00EF36E7"/>
    <w:rsid w:val="00F05FB7"/>
    <w:rsid w:val="00F06B25"/>
    <w:rsid w:val="00F06D09"/>
    <w:rsid w:val="00F11201"/>
    <w:rsid w:val="00F115BF"/>
    <w:rsid w:val="00F13433"/>
    <w:rsid w:val="00F14D99"/>
    <w:rsid w:val="00F14FBF"/>
    <w:rsid w:val="00F2038C"/>
    <w:rsid w:val="00F21382"/>
    <w:rsid w:val="00F25AFF"/>
    <w:rsid w:val="00F314FC"/>
    <w:rsid w:val="00F31E8A"/>
    <w:rsid w:val="00F32CB9"/>
    <w:rsid w:val="00F33729"/>
    <w:rsid w:val="00F3372A"/>
    <w:rsid w:val="00F35CD7"/>
    <w:rsid w:val="00F3666E"/>
    <w:rsid w:val="00F41ED6"/>
    <w:rsid w:val="00F44D4E"/>
    <w:rsid w:val="00F45A29"/>
    <w:rsid w:val="00F46C3F"/>
    <w:rsid w:val="00F47508"/>
    <w:rsid w:val="00F47878"/>
    <w:rsid w:val="00F52928"/>
    <w:rsid w:val="00F55DB9"/>
    <w:rsid w:val="00F606E1"/>
    <w:rsid w:val="00F60CA3"/>
    <w:rsid w:val="00F6739D"/>
    <w:rsid w:val="00F72002"/>
    <w:rsid w:val="00F83639"/>
    <w:rsid w:val="00F840C3"/>
    <w:rsid w:val="00F856F5"/>
    <w:rsid w:val="00F8598C"/>
    <w:rsid w:val="00F956F5"/>
    <w:rsid w:val="00F96737"/>
    <w:rsid w:val="00F97087"/>
    <w:rsid w:val="00FA0833"/>
    <w:rsid w:val="00FA2467"/>
    <w:rsid w:val="00FA25E4"/>
    <w:rsid w:val="00FA2988"/>
    <w:rsid w:val="00FA350D"/>
    <w:rsid w:val="00FB03C3"/>
    <w:rsid w:val="00FB41F4"/>
    <w:rsid w:val="00FB5A65"/>
    <w:rsid w:val="00FB6C45"/>
    <w:rsid w:val="00FC01AB"/>
    <w:rsid w:val="00FC4F9E"/>
    <w:rsid w:val="00FD2556"/>
    <w:rsid w:val="00FD2869"/>
    <w:rsid w:val="00FD3F5E"/>
    <w:rsid w:val="00FD5317"/>
    <w:rsid w:val="00FD5EE5"/>
    <w:rsid w:val="00FD72A6"/>
    <w:rsid w:val="00FE09C9"/>
    <w:rsid w:val="00FE1887"/>
    <w:rsid w:val="00FE3DB1"/>
    <w:rsid w:val="00FE4EA8"/>
    <w:rsid w:val="00FF4CA5"/>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0315A5"/>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A348F4"/>
    <w:pPr>
      <w:jc w:val="left"/>
      <w:outlineLvl w:val="2"/>
    </w:pPr>
    <w:rPr>
      <w:rFonts w:ascii="宋体" w:hAnsi="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iPriority w:val="99"/>
    <w:unhideWhenUsed/>
    <w:qFormat/>
    <w:rsid w:val="00DD10DC"/>
    <w:pPr>
      <w:spacing w:line="420" w:lineRule="exact"/>
    </w:pPr>
    <w:rPr>
      <w:sz w:val="24"/>
    </w:rPr>
  </w:style>
  <w:style w:type="character" w:customStyle="1" w:styleId="Char2">
    <w:name w:val="正文文本 Char"/>
    <w:basedOn w:val="a0"/>
    <w:link w:val="a7"/>
    <w:uiPriority w:val="99"/>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table" w:styleId="ac">
    <w:name w:val="Table Grid"/>
    <w:basedOn w:val="a1"/>
    <w:uiPriority w:val="59"/>
    <w:qFormat/>
    <w:rsid w:val="00EC662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99"/>
    <w:qFormat/>
    <w:rsid w:val="00513779"/>
    <w:pPr>
      <w:widowControl w:val="0"/>
      <w:jc w:val="both"/>
    </w:pPr>
    <w:rPr>
      <w:rFonts w:ascii="Times New Roman" w:eastAsia="宋体" w:hAnsi="Times New Roman" w:cs="Times New Roman"/>
      <w:kern w:val="2"/>
      <w:sz w:val="21"/>
      <w:szCs w:val="24"/>
    </w:rPr>
  </w:style>
  <w:style w:type="character" w:customStyle="1" w:styleId="1Char">
    <w:name w:val="标题 1 Char"/>
    <w:basedOn w:val="a0"/>
    <w:link w:val="1"/>
    <w:rsid w:val="000315A5"/>
    <w:rPr>
      <w:rFonts w:ascii="宋体" w:eastAsia="宋体" w:hAnsi="宋体" w:cs="Times New Roman"/>
      <w:b/>
      <w:kern w:val="44"/>
      <w:sz w:val="48"/>
      <w:szCs w:val="48"/>
    </w:rPr>
  </w:style>
  <w:style w:type="character" w:customStyle="1" w:styleId="3Char">
    <w:name w:val="标题 3 Char"/>
    <w:basedOn w:val="a0"/>
    <w:link w:val="3"/>
    <w:rsid w:val="00A348F4"/>
    <w:rPr>
      <w:rFonts w:ascii="宋体" w:eastAsia="宋体" w:hAnsi="宋体" w:cs="Times New Roman"/>
      <w:b/>
      <w:sz w:val="24"/>
      <w:szCs w:val="24"/>
    </w:rPr>
  </w:style>
  <w:style w:type="paragraph" w:customStyle="1" w:styleId="tpbaitit2">
    <w:name w:val="tpb_aitit2"/>
    <w:basedOn w:val="a"/>
    <w:rsid w:val="00A348F4"/>
    <w:pPr>
      <w:jc w:val="left"/>
    </w:pPr>
    <w:rPr>
      <w:kern w:val="0"/>
      <w:szCs w:val="24"/>
    </w:rPr>
  </w:style>
  <w:style w:type="character" w:customStyle="1" w:styleId="cons">
    <w:name w:val="cons"/>
    <w:basedOn w:val="a0"/>
    <w:rsid w:val="00A348F4"/>
  </w:style>
  <w:style w:type="paragraph" w:styleId="ae">
    <w:name w:val="Normal (Web)"/>
    <w:basedOn w:val="a"/>
    <w:rsid w:val="00A348F4"/>
    <w:pPr>
      <w:spacing w:before="100" w:beforeAutospacing="1" w:after="100" w:afterAutospacing="1"/>
      <w:jc w:val="left"/>
    </w:pPr>
    <w:rPr>
      <w:kern w:val="0"/>
      <w:sz w:val="24"/>
      <w:szCs w:val="24"/>
    </w:rPr>
  </w:style>
  <w:style w:type="character" w:styleId="af">
    <w:name w:val="Hyperlink"/>
    <w:basedOn w:val="a0"/>
    <w:uiPriority w:val="99"/>
    <w:unhideWhenUsed/>
    <w:rsid w:val="00A348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3F9C022-E003-4773-98FA-B663BB3DB0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2980</TotalTime>
  <Pages>1</Pages>
  <Words>959</Words>
  <Characters>5472</Characters>
  <Application>Microsoft Office Word</Application>
  <DocSecurity>0</DocSecurity>
  <Lines>45</Lines>
  <Paragraphs>12</Paragraphs>
  <ScaleCrop>false</ScaleCrop>
  <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1017</cp:revision>
  <dcterms:created xsi:type="dcterms:W3CDTF">2015-06-17T12:51:00Z</dcterms:created>
  <dcterms:modified xsi:type="dcterms:W3CDTF">2020-06-28T09:34:00Z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