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1324610</wp:posOffset>
                  </wp:positionH>
                  <wp:positionV relativeFrom="paragraph">
                    <wp:posOffset>99060</wp:posOffset>
                  </wp:positionV>
                  <wp:extent cx="946785" cy="549275"/>
                  <wp:effectExtent l="0" t="0" r="5715" b="9525"/>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10"/>
                          <a:stretch>
                            <a:fillRect/>
                          </a:stretch>
                        </pic:blipFill>
                        <pic:spPr>
                          <a:xfrm>
                            <a:off x="0" y="0"/>
                            <a:ext cx="946785" cy="5492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r>
              <w:rPr>
                <w:rFonts w:ascii="宋体" w:hAnsi="宋体" w:eastAsia="宋体" w:cs="宋体"/>
                <w:kern w:val="0"/>
                <w:sz w:val="24"/>
                <w:szCs w:val="24"/>
                <w:lang w:val="en-US" w:eastAsia="zh-CN" w:bidi="ar"/>
              </w:rPr>
              <w:drawing>
                <wp:anchor distT="0" distB="0" distL="114300" distR="114300" simplePos="0" relativeHeight="251664384" behindDoc="0" locked="0" layoutInCell="1" allowOverlap="1">
                  <wp:simplePos x="0" y="0"/>
                  <wp:positionH relativeFrom="column">
                    <wp:posOffset>1365250</wp:posOffset>
                  </wp:positionH>
                  <wp:positionV relativeFrom="paragraph">
                    <wp:posOffset>-278130</wp:posOffset>
                  </wp:positionV>
                  <wp:extent cx="876300" cy="466725"/>
                  <wp:effectExtent l="0" t="0" r="0" b="317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876300" cy="466725"/>
                          </a:xfrm>
                          <a:prstGeom prst="rect">
                            <a:avLst/>
                          </a:prstGeom>
                          <a:noFill/>
                          <a:ln>
                            <a:noFill/>
                          </a:ln>
                        </pic:spPr>
                      </pic:pic>
                    </a:graphicData>
                  </a:graphic>
                </wp:anchor>
              </w:drawing>
            </w:r>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944734"/>
    <w:rsid w:val="771A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2</TotalTime>
  <ScaleCrop>false</ScaleCrop>
  <LinksUpToDate>false</LinksUpToDate>
  <CharactersWithSpaces>253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2020-06-28T15:14:34Z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