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市东久建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12:30:00上午至2024-09-19 16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