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沧州明华不锈钢制品有限公司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11003-2024-Q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2024年09月22日 上午至2024年09月23日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2024-09-21 8:30:00上午至2024-09-21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沧州明华不锈钢制品有限公司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