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大先生教育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9日 上午至2024年09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梁洪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