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20712-2024-H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烟台海昌水产有限公司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CI-4,CIII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2024-N1HACCP-2012239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2024年09月24日 上午至2024年09月25日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山东省烟台市芝罘区珠玑路20号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山东省烟台市芝罘区珠玑路20号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