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合肥美漾鲜蔬蔬菜有限公司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黄童彤</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马焕秋，蔡惠娜</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