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20585-2023-QEO-2024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重庆东仁科技股份有限公司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文平【EC：2022-N1QMS-4093566】，陈政</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2024-N1OHSMS-2267598</w:t>
            </w:r>
          </w:p>
        </w:tc>
        <w:tc>
          <w:tcPr>
            <w:tcW w:w="3145" w:type="dxa"/>
            <w:vAlign w:val="center"/>
          </w:tcPr>
          <w:p w:rsidR="00F9189D">
            <w:pPr>
              <w:spacing w:line="360" w:lineRule="auto"/>
              <w:jc w:val="center"/>
              <w:rPr>
                <w:b/>
                <w:szCs w:val="21"/>
              </w:rPr>
            </w:pPr>
            <w:r>
              <w:rPr>
                <w:b/>
                <w:szCs w:val="21"/>
              </w:rPr>
              <w:t>EC:28.09.02</w:t>
            </w:r>
          </w:p>
          <w:p w:rsidR="00F9189D">
            <w:pPr>
              <w:spacing w:line="360" w:lineRule="auto"/>
              <w:jc w:val="center"/>
              <w:rPr>
                <w:b/>
                <w:szCs w:val="21"/>
              </w:rPr>
            </w:pPr>
            <w:r>
              <w:rPr>
                <w:b/>
                <w:szCs w:val="21"/>
              </w:rPr>
              <w:t>Q:33.02.02</w:t>
            </w:r>
          </w:p>
          <w:p w:rsidR="00F9189D">
            <w:pPr>
              <w:spacing w:line="360" w:lineRule="auto"/>
              <w:jc w:val="center"/>
              <w:rPr>
                <w:b/>
                <w:szCs w:val="21"/>
              </w:rPr>
            </w:pPr>
            <w:r>
              <w:rPr>
                <w:b/>
                <w:szCs w:val="21"/>
              </w:rPr>
              <w:t>E:28.09.02,33.02.02</w:t>
            </w:r>
          </w:p>
          <w:p w:rsidR="00F9189D">
            <w:pPr>
              <w:spacing w:line="360" w:lineRule="auto"/>
              <w:jc w:val="center"/>
              <w:rPr>
                <w:b/>
                <w:szCs w:val="21"/>
              </w:rPr>
            </w:pPr>
            <w:r>
              <w:rPr>
                <w:b/>
                <w:szCs w:val="21"/>
              </w:rPr>
              <w:t>O:28.09.02,33.02.02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EC:28.09.02</w:t>
            </w:r>
          </w:p>
          <w:p w:rsidR="00F9189D">
            <w:pPr>
              <w:spacing w:line="360" w:lineRule="auto"/>
              <w:jc w:val="center"/>
              <w:rPr>
                <w:b/>
                <w:szCs w:val="21"/>
              </w:rPr>
            </w:pPr>
            <w:r>
              <w:rPr>
                <w:b/>
                <w:szCs w:val="21"/>
              </w:rPr>
              <w:t>Q:33.02.02</w:t>
            </w:r>
          </w:p>
          <w:p w:rsidR="00F9189D">
            <w:pPr>
              <w:spacing w:line="360" w:lineRule="auto"/>
              <w:jc w:val="center"/>
              <w:rPr>
                <w:b/>
                <w:szCs w:val="21"/>
              </w:rPr>
            </w:pPr>
            <w:r>
              <w:rPr>
                <w:b/>
                <w:szCs w:val="21"/>
              </w:rPr>
              <w:t>E:28.09.02,33.02.02</w:t>
            </w:r>
          </w:p>
          <w:p w:rsidR="00F9189D">
            <w:pPr>
              <w:spacing w:line="360" w:lineRule="auto"/>
              <w:jc w:val="center"/>
              <w:rPr>
                <w:b/>
                <w:szCs w:val="21"/>
              </w:rPr>
            </w:pPr>
            <w:r>
              <w:rPr>
                <w:b/>
                <w:szCs w:val="21"/>
              </w:rPr>
              <w:t>O:28.09.02,33.02.02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陈政</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2023-N0QMS-1301648</w:t>
            </w:r>
          </w:p>
          <w:p w:rsidR="00F9189D">
            <w:pPr>
              <w:spacing w:line="360" w:lineRule="auto"/>
              <w:jc w:val="center"/>
              <w:rPr>
                <w:b/>
                <w:szCs w:val="21"/>
              </w:rPr>
            </w:pPr>
            <w:r>
              <w:rPr>
                <w:b/>
                <w:szCs w:val="21"/>
              </w:rPr>
              <w:t>2023-N0EMS-1301648</w:t>
            </w:r>
          </w:p>
          <w:p w:rsidR="00F9189D">
            <w:pPr>
              <w:spacing w:line="360" w:lineRule="auto"/>
              <w:jc w:val="center"/>
              <w:rPr>
                <w:b/>
                <w:szCs w:val="21"/>
              </w:rPr>
            </w:pPr>
            <w:r>
              <w:rPr>
                <w:b/>
                <w:szCs w:val="21"/>
              </w:rPr>
              <w:t>2024-N0OHSMS-1301648</w:t>
            </w:r>
          </w:p>
        </w:tc>
        <w:tc>
          <w:tcPr>
            <w:tcW w:w="3145" w:type="dxa"/>
            <w:vAlign w:val="center"/>
          </w:tcPr>
          <w:p w:rsidR="00F9189D">
            <w:pPr>
              <w:spacing w:line="360" w:lineRule="auto"/>
              <w:jc w:val="center"/>
              <w:rPr>
                <w:b/>
                <w:szCs w:val="21"/>
              </w:rPr>
            </w:pPr>
            <w:r>
              <w:rPr>
                <w:b/>
                <w:szCs w:val="21"/>
              </w:rPr>
              <w:t>E:33.02.02</w:t>
            </w:r>
          </w:p>
          <w:p w:rsidR="00F9189D">
            <w:pPr>
              <w:spacing w:line="360" w:lineRule="auto"/>
              <w:jc w:val="center"/>
              <w:rPr>
                <w:b/>
                <w:szCs w:val="21"/>
              </w:rPr>
            </w:pPr>
            <w:r>
              <w:rPr>
                <w:b/>
                <w:szCs w:val="21"/>
              </w:rPr>
              <w:t>O:33.02.02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50430建筑行业,质量管理体系,环境管理体系,职业健康安全管理体系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2024年09月19日 上午至2024年09月20日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重庆市渝中区大坪正街160号3幢31-1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重庆市渝中区大坪正街160号3幢31-1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