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林克斯智能系统（成都）有限公司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2024年09月13日 上午至2024年09月13日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