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北京盛鑫嘉华环保科技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