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1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70"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172" w:type="dxa"/>
            <w:vAlign w:val="center"/>
          </w:tcPr>
          <w:p>
            <w:pPr>
              <w:spacing w:line="320" w:lineRule="exact"/>
              <w:rPr>
                <w:rFonts w:ascii="宋体" w:hAnsi="宋体" w:cs="宋体"/>
                <w:color w:val="auto"/>
                <w:sz w:val="24"/>
                <w:szCs w:val="24"/>
              </w:rPr>
            </w:pPr>
            <w:r>
              <w:rPr>
                <w:rFonts w:hint="eastAsia" w:ascii="宋体" w:hAnsi="宋体" w:cs="宋体"/>
                <w:color w:val="auto"/>
                <w:sz w:val="24"/>
                <w:szCs w:val="24"/>
              </w:rPr>
              <w:t>受审核部门：</w:t>
            </w:r>
            <w:r>
              <w:rPr>
                <w:rFonts w:hint="eastAsia" w:ascii="宋体" w:hAnsi="宋体" w:cs="宋体"/>
                <w:b/>
                <w:bCs/>
                <w:color w:val="auto"/>
                <w:sz w:val="24"/>
                <w:szCs w:val="24"/>
              </w:rPr>
              <w:t>工程部</w:t>
            </w:r>
            <w:r>
              <w:rPr>
                <w:rFonts w:hint="eastAsia" w:ascii="宋体" w:hAnsi="宋体" w:cs="宋体"/>
                <w:color w:val="auto"/>
                <w:sz w:val="24"/>
                <w:szCs w:val="24"/>
              </w:rPr>
              <w:t xml:space="preserve">    主管领导：</w:t>
            </w:r>
            <w:r>
              <w:rPr>
                <w:rFonts w:hint="eastAsia"/>
                <w:color w:val="auto"/>
                <w:kern w:val="0"/>
                <w:sz w:val="22"/>
                <w:lang w:eastAsia="zh-CN"/>
              </w:rPr>
              <w:t>张志忠</w:t>
            </w:r>
            <w:r>
              <w:rPr>
                <w:rFonts w:hint="eastAsia"/>
                <w:color w:val="auto"/>
                <w:lang w:val="en-US" w:eastAsia="zh-CN"/>
              </w:rPr>
              <w:t xml:space="preserve"> </w:t>
            </w:r>
            <w:r>
              <w:rPr>
                <w:rFonts w:ascii="Arial" w:hAnsi="Arial" w:cs="Arial"/>
                <w:color w:val="auto"/>
                <w:kern w:val="0"/>
                <w:szCs w:val="21"/>
              </w:rPr>
              <w:t xml:space="preserve"> </w:t>
            </w:r>
            <w:r>
              <w:rPr>
                <w:rFonts w:hint="eastAsia" w:ascii="宋体" w:hAnsi="宋体" w:cs="宋体"/>
                <w:color w:val="auto"/>
                <w:sz w:val="24"/>
                <w:szCs w:val="24"/>
              </w:rPr>
              <w:t>陪同人员：</w:t>
            </w:r>
            <w:r>
              <w:rPr>
                <w:rFonts w:hint="eastAsia"/>
                <w:color w:val="auto"/>
                <w:kern w:val="0"/>
                <w:sz w:val="22"/>
                <w:lang w:eastAsia="zh-CN"/>
              </w:rPr>
              <w:t>王上劲</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pacing w:line="32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审核员：李京田                审核时间：2020.</w:t>
            </w:r>
            <w:r>
              <w:rPr>
                <w:rFonts w:hint="eastAsia" w:ascii="宋体" w:hAnsi="宋体" w:cs="宋体"/>
                <w:color w:val="auto"/>
                <w:sz w:val="24"/>
                <w:szCs w:val="24"/>
                <w:lang w:val="en-US" w:eastAsia="zh-CN"/>
              </w:rPr>
              <w:t>6.23-24</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napToGrid w:val="0"/>
              <w:spacing w:line="260" w:lineRule="exact"/>
              <w:rPr>
                <w:rFonts w:ascii="宋体" w:hAnsi="宋体" w:cs="宋体"/>
                <w:color w:val="auto"/>
                <w:szCs w:val="21"/>
              </w:rPr>
            </w:pPr>
            <w:r>
              <w:rPr>
                <w:rFonts w:hint="eastAsia" w:ascii="宋体" w:hAnsi="宋体" w:cs="宋体"/>
                <w:color w:val="auto"/>
                <w:szCs w:val="21"/>
              </w:rPr>
              <w:t>涉及标准条款：</w:t>
            </w:r>
          </w:p>
          <w:p>
            <w:pPr>
              <w:rPr>
                <w:rFonts w:ascii="宋体" w:hAnsi="宋体"/>
                <w:color w:val="auto"/>
                <w:sz w:val="18"/>
              </w:rPr>
            </w:pPr>
            <w:r>
              <w:rPr>
                <w:rFonts w:ascii="宋体" w:hAnsi="宋体"/>
                <w:color w:val="auto"/>
                <w:sz w:val="18"/>
              </w:rPr>
              <w:t>Q</w:t>
            </w:r>
            <w:r>
              <w:rPr>
                <w:rFonts w:hint="eastAsia" w:ascii="宋体" w:hAnsi="宋体"/>
                <w:color w:val="auto"/>
                <w:sz w:val="18"/>
              </w:rPr>
              <w:t>:</w:t>
            </w:r>
            <w:r>
              <w:rPr>
                <w:rFonts w:ascii="宋体" w:hAnsi="宋体"/>
                <w:color w:val="auto"/>
                <w:sz w:val="18"/>
              </w:rPr>
              <w:t>5.3</w:t>
            </w:r>
            <w:r>
              <w:rPr>
                <w:rFonts w:hint="eastAsia" w:ascii="宋体" w:hAnsi="宋体"/>
                <w:color w:val="auto"/>
                <w:sz w:val="18"/>
              </w:rPr>
              <w:t>/6.2/7.1.4/</w:t>
            </w:r>
            <w:r>
              <w:rPr>
                <w:rFonts w:ascii="宋体" w:hAnsi="宋体"/>
                <w:color w:val="auto"/>
                <w:sz w:val="18"/>
              </w:rPr>
              <w:t>8.1</w:t>
            </w:r>
            <w:r>
              <w:rPr>
                <w:rFonts w:hint="eastAsia" w:ascii="宋体" w:hAnsi="宋体"/>
                <w:color w:val="auto"/>
                <w:sz w:val="18"/>
              </w:rPr>
              <w:t>/</w:t>
            </w:r>
            <w:r>
              <w:rPr>
                <w:rFonts w:ascii="宋体" w:hAnsi="宋体"/>
                <w:color w:val="auto"/>
                <w:sz w:val="18"/>
              </w:rPr>
              <w:t>8.5</w:t>
            </w:r>
            <w:r>
              <w:rPr>
                <w:rFonts w:hint="eastAsia" w:ascii="宋体" w:hAnsi="宋体"/>
                <w:color w:val="auto"/>
                <w:sz w:val="18"/>
              </w:rPr>
              <w:t>/</w:t>
            </w:r>
            <w:r>
              <w:rPr>
                <w:rFonts w:ascii="宋体" w:hAnsi="宋体"/>
                <w:color w:val="auto"/>
                <w:sz w:val="18"/>
              </w:rPr>
              <w:t>8.6</w:t>
            </w:r>
            <w:r>
              <w:rPr>
                <w:rFonts w:hint="eastAsia" w:ascii="宋体" w:hAnsi="宋体"/>
                <w:color w:val="auto"/>
                <w:sz w:val="18"/>
              </w:rPr>
              <w:t>/8</w:t>
            </w:r>
            <w:r>
              <w:rPr>
                <w:rFonts w:ascii="宋体" w:hAnsi="宋体"/>
                <w:color w:val="auto"/>
                <w:sz w:val="18"/>
              </w:rPr>
              <w:t>.7</w:t>
            </w:r>
            <w:r>
              <w:rPr>
                <w:rFonts w:hint="eastAsia" w:ascii="宋体" w:hAnsi="宋体"/>
                <w:color w:val="auto"/>
                <w:sz w:val="18"/>
              </w:rPr>
              <w:t>/1</w:t>
            </w:r>
            <w:r>
              <w:rPr>
                <w:rFonts w:ascii="宋体" w:hAnsi="宋体"/>
                <w:color w:val="auto"/>
                <w:sz w:val="18"/>
              </w:rPr>
              <w:t>0.2</w:t>
            </w:r>
          </w:p>
          <w:p>
            <w:pPr>
              <w:pStyle w:val="2"/>
              <w:rPr>
                <w:rFonts w:hint="default" w:eastAsia="宋体"/>
                <w:color w:val="auto"/>
                <w:lang w:val="en-US" w:eastAsia="zh-CN"/>
              </w:rPr>
            </w:pPr>
            <w:r>
              <w:rPr>
                <w:rFonts w:hint="eastAsia" w:ascii="宋体" w:hAnsi="宋体"/>
                <w:color w:val="auto"/>
                <w:sz w:val="18"/>
                <w:lang w:val="en-US" w:eastAsia="zh-CN"/>
              </w:rPr>
              <w:t>E:6.1.2/8.1/8/2</w:t>
            </w:r>
          </w:p>
          <w:p>
            <w:pPr>
              <w:snapToGrid w:val="0"/>
              <w:spacing w:line="260" w:lineRule="exact"/>
              <w:rPr>
                <w:rFonts w:ascii="宋体" w:hAnsi="宋体" w:cs="宋体"/>
                <w:color w:val="auto"/>
                <w:sz w:val="24"/>
                <w:szCs w:val="24"/>
              </w:rPr>
            </w:pPr>
            <w:r>
              <w:rPr>
                <w:rFonts w:hint="eastAsia" w:ascii="宋体" w:hAnsi="宋体"/>
                <w:color w:val="auto"/>
                <w:sz w:val="18"/>
              </w:rPr>
              <w:t>S</w:t>
            </w:r>
            <w:r>
              <w:rPr>
                <w:rFonts w:ascii="宋体" w:hAnsi="宋体"/>
                <w:color w:val="auto"/>
                <w:sz w:val="18"/>
              </w:rPr>
              <w:t>:5.3/6.1.2</w:t>
            </w:r>
            <w:r>
              <w:rPr>
                <w:rFonts w:hint="eastAsia" w:ascii="宋体" w:hAnsi="宋体"/>
                <w:color w:val="auto"/>
                <w:sz w:val="18"/>
              </w:rPr>
              <w:t>/6.2/</w:t>
            </w:r>
            <w:r>
              <w:rPr>
                <w:rFonts w:ascii="宋体" w:hAnsi="宋体"/>
                <w:color w:val="auto"/>
                <w:sz w:val="18"/>
              </w:rPr>
              <w:t>8.1/8.</w:t>
            </w:r>
            <w:r>
              <w:rPr>
                <w:rFonts w:hint="eastAsia" w:ascii="宋体" w:hAnsi="宋体"/>
                <w:color w:val="auto"/>
                <w:sz w:val="18"/>
                <w:lang w:val="en-US" w:eastAsia="zh-CN"/>
              </w:rPr>
              <w:t>2</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spacing w:line="3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80" w:lineRule="exact"/>
              <w:rPr>
                <w:rFonts w:ascii="宋体" w:hAnsi="宋体" w:eastAsia="宋体" w:cs="宋体"/>
                <w:kern w:val="2"/>
                <w:sz w:val="21"/>
                <w:szCs w:val="21"/>
                <w:lang w:val="en-US" w:eastAsia="zh-CN" w:bidi="ar-SA"/>
              </w:rPr>
            </w:pPr>
          </w:p>
        </w:tc>
        <w:tc>
          <w:tcPr>
            <w:tcW w:w="1070" w:type="dxa"/>
            <w:vAlign w:val="top"/>
          </w:tcPr>
          <w:p>
            <w:pPr>
              <w:spacing w:line="380" w:lineRule="exact"/>
              <w:rPr>
                <w:rFonts w:ascii="宋体" w:hAnsi="宋体" w:cs="宋体"/>
                <w:color w:val="000000"/>
                <w:kern w:val="0"/>
                <w:szCs w:val="21"/>
              </w:rPr>
            </w:pPr>
            <w:r>
              <w:rPr>
                <w:rFonts w:hint="eastAsia" w:ascii="宋体" w:hAnsi="宋体" w:cs="宋体"/>
                <w:color w:val="000000"/>
                <w:kern w:val="0"/>
                <w:szCs w:val="21"/>
              </w:rPr>
              <w:t>Q</w:t>
            </w:r>
            <w:r>
              <w:rPr>
                <w:rFonts w:hint="eastAsia" w:ascii="宋体" w:hAnsi="宋体" w:cs="宋体"/>
                <w:color w:val="000000"/>
                <w:kern w:val="0"/>
                <w:szCs w:val="21"/>
                <w:lang w:val="en-US" w:eastAsia="zh-CN"/>
              </w:rPr>
              <w:t>S</w:t>
            </w:r>
            <w:r>
              <w:rPr>
                <w:rFonts w:hint="eastAsia" w:ascii="宋体" w:hAnsi="宋体" w:cs="宋体"/>
                <w:color w:val="000000"/>
                <w:kern w:val="0"/>
                <w:szCs w:val="21"/>
              </w:rPr>
              <w:t>5.3</w:t>
            </w:r>
          </w:p>
          <w:p>
            <w:pPr>
              <w:spacing w:line="380" w:lineRule="exact"/>
              <w:rPr>
                <w:rFonts w:hint="eastAsia" w:ascii="宋体" w:hAnsi="宋体" w:eastAsia="宋体" w:cs="宋体"/>
                <w:kern w:val="2"/>
                <w:sz w:val="21"/>
                <w:szCs w:val="21"/>
                <w:lang w:val="en-US" w:eastAsia="zh-CN" w:bidi="ar-SA"/>
              </w:rPr>
            </w:pPr>
          </w:p>
        </w:tc>
        <w:tc>
          <w:tcPr>
            <w:tcW w:w="11172" w:type="dxa"/>
            <w:vAlign w:val="center"/>
          </w:tcPr>
          <w:p>
            <w:pPr>
              <w:rPr>
                <w:szCs w:val="22"/>
              </w:rPr>
            </w:pPr>
            <w:r>
              <w:rPr>
                <w:rFonts w:hint="eastAsia"/>
              </w:rPr>
              <w:t>1.负责公司</w:t>
            </w:r>
            <w:r>
              <w:rPr>
                <w:rFonts w:hint="eastAsia"/>
                <w:szCs w:val="22"/>
              </w:rPr>
              <w:t>承接</w:t>
            </w:r>
            <w:r>
              <w:rPr>
                <w:sz w:val="20"/>
              </w:rPr>
              <w:t>园林</w:t>
            </w:r>
            <w:r>
              <w:rPr>
                <w:rFonts w:hint="eastAsia"/>
                <w:sz w:val="20"/>
              </w:rPr>
              <w:t>绿化设计及施工</w:t>
            </w:r>
            <w:r>
              <w:rPr>
                <w:sz w:val="20"/>
              </w:rPr>
              <w:t>、养护及苗木</w:t>
            </w:r>
            <w:r>
              <w:rPr>
                <w:rFonts w:hint="eastAsia"/>
                <w:sz w:val="20"/>
                <w:lang w:val="en-US" w:eastAsia="zh-CN"/>
              </w:rPr>
              <w:t>养护</w:t>
            </w:r>
            <w:r>
              <w:rPr>
                <w:rFonts w:hint="eastAsia"/>
                <w:szCs w:val="22"/>
              </w:rPr>
              <w:t>服务工作。</w:t>
            </w:r>
          </w:p>
          <w:p>
            <w:pPr>
              <w:rPr>
                <w:szCs w:val="22"/>
              </w:rPr>
            </w:pPr>
            <w:r>
              <w:rPr>
                <w:rFonts w:hint="eastAsia"/>
                <w:szCs w:val="22"/>
              </w:rPr>
              <w:t>2.负责组织对服务实现过程的策划、质量计划的编制，对</w:t>
            </w:r>
            <w:r>
              <w:rPr>
                <w:sz w:val="20"/>
              </w:rPr>
              <w:t>园林</w:t>
            </w:r>
            <w:r>
              <w:rPr>
                <w:rFonts w:hint="eastAsia"/>
                <w:sz w:val="20"/>
              </w:rPr>
              <w:t>绿化设计及施工</w:t>
            </w:r>
            <w:r>
              <w:rPr>
                <w:sz w:val="20"/>
              </w:rPr>
              <w:t>、养护及苗木销售</w:t>
            </w:r>
            <w:r>
              <w:rPr>
                <w:rFonts w:hint="eastAsia"/>
                <w:szCs w:val="22"/>
              </w:rPr>
              <w:t>实施、监督、检查和验收，对不合格品进行有效控制并制定合理处置方案；</w:t>
            </w:r>
          </w:p>
          <w:p>
            <w:pPr>
              <w:rPr>
                <w:szCs w:val="22"/>
              </w:rPr>
            </w:pPr>
            <w:r>
              <w:rPr>
                <w:rFonts w:hint="eastAsia"/>
                <w:szCs w:val="22"/>
              </w:rPr>
              <w:t>3.负责对本部门环境因素、职业健康安全风险的识别和评价，并确定重要环境因素、职业健康安全风险；</w:t>
            </w:r>
          </w:p>
          <w:p>
            <w:pPr>
              <w:rPr>
                <w:szCs w:val="22"/>
              </w:rPr>
            </w:pPr>
            <w:r>
              <w:rPr>
                <w:rFonts w:hint="eastAsia"/>
                <w:szCs w:val="22"/>
              </w:rPr>
              <w:t>4.组织制定操作规程和工作标准及所需的质量记录，提出评价考核奖惩办法并组织实施；</w:t>
            </w:r>
          </w:p>
          <w:p>
            <w:pPr>
              <w:rPr>
                <w:szCs w:val="22"/>
              </w:rPr>
            </w:pPr>
            <w:r>
              <w:rPr>
                <w:rFonts w:hint="eastAsia"/>
                <w:szCs w:val="22"/>
              </w:rPr>
              <w:t>5.负责公司现场</w:t>
            </w:r>
            <w:r>
              <w:rPr>
                <w:rFonts w:hint="eastAsia"/>
                <w:szCs w:val="22"/>
                <w:lang w:val="en-US" w:eastAsia="zh-CN"/>
              </w:rPr>
              <w:t>施工</w:t>
            </w:r>
            <w:r>
              <w:rPr>
                <w:rFonts w:hint="eastAsia"/>
                <w:szCs w:val="22"/>
              </w:rPr>
              <w:t>管理，做好文明规范服务，并对顾客财产负责；</w:t>
            </w:r>
          </w:p>
          <w:p>
            <w:pPr>
              <w:rPr>
                <w:szCs w:val="22"/>
              </w:rPr>
            </w:pPr>
            <w:r>
              <w:rPr>
                <w:rFonts w:hint="eastAsia"/>
                <w:szCs w:val="22"/>
              </w:rPr>
              <w:t>6.负责检验状态标识的实施、标识及可溯性的控制；</w:t>
            </w:r>
          </w:p>
          <w:p>
            <w:pPr>
              <w:rPr>
                <w:szCs w:val="22"/>
              </w:rPr>
            </w:pPr>
            <w:r>
              <w:rPr>
                <w:rFonts w:hint="eastAsia"/>
                <w:szCs w:val="22"/>
              </w:rPr>
              <w:t>7.配合公司做好内部验收、内部审核工作的实施和不合格产品的纠正，预防措施的落实；</w:t>
            </w:r>
          </w:p>
          <w:p>
            <w:pPr>
              <w:rPr>
                <w:szCs w:val="22"/>
              </w:rPr>
            </w:pPr>
            <w:r>
              <w:rPr>
                <w:rFonts w:hint="eastAsia"/>
                <w:szCs w:val="22"/>
              </w:rPr>
              <w:t>8.收集、整理和保管本部门的质量记录、对相关的数据收集传递和交流。</w:t>
            </w:r>
          </w:p>
          <w:p>
            <w:pPr>
              <w:rPr>
                <w:szCs w:val="22"/>
              </w:rPr>
            </w:pPr>
            <w:r>
              <w:rPr>
                <w:rFonts w:hint="eastAsia"/>
                <w:szCs w:val="22"/>
              </w:rPr>
              <w:t>包括以上职责在内的具体内容在公司《管理手册》中描述。</w:t>
            </w:r>
          </w:p>
          <w:p>
            <w:pPr>
              <w:rPr>
                <w:szCs w:val="22"/>
              </w:rPr>
            </w:pPr>
            <w:r>
              <w:rPr>
                <w:rFonts w:hint="eastAsia"/>
                <w:szCs w:val="22"/>
              </w:rPr>
              <w:t>管理部职责审核期内无变化。</w:t>
            </w:r>
          </w:p>
          <w:p>
            <w:pPr>
              <w:rPr>
                <w:szCs w:val="22"/>
              </w:rPr>
            </w:pPr>
            <w:r>
              <w:rPr>
                <w:rFonts w:hint="eastAsia"/>
                <w:szCs w:val="22"/>
              </w:rPr>
              <w:t>岗位职责在公司《岗位任职要求》中明确规定，通过文件下发和传达等方式在公司内部贯彻和沟通。</w:t>
            </w:r>
          </w:p>
          <w:p>
            <w:pPr>
              <w:rPr>
                <w:szCs w:val="22"/>
              </w:rPr>
            </w:pPr>
            <w:r>
              <w:rPr>
                <w:rFonts w:hint="eastAsia"/>
                <w:szCs w:val="22"/>
              </w:rPr>
              <w:t xml:space="preserve">查阅岗位职责文件对各岗位职责作了明确规定,查文件内容包括与岗位活动有关的质量、环境和职业健康安全职责要求。 </w:t>
            </w:r>
          </w:p>
          <w:p>
            <w:pPr>
              <w:spacing w:line="380" w:lineRule="exact"/>
              <w:ind w:firstLine="420" w:firstLineChars="200"/>
              <w:rPr>
                <w:rFonts w:ascii="宋体" w:hAnsi="宋体" w:eastAsia="宋体" w:cs="宋体"/>
                <w:kern w:val="2"/>
                <w:sz w:val="21"/>
                <w:szCs w:val="21"/>
                <w:lang w:val="en-US" w:eastAsia="zh-CN" w:bidi="ar-SA"/>
              </w:rPr>
            </w:pPr>
            <w:r>
              <w:rPr>
                <w:rFonts w:hint="eastAsia"/>
                <w:szCs w:val="22"/>
              </w:rPr>
              <w:t>经现场询问负责人的回答与文件规定一致。</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spacing w:line="380" w:lineRule="exact"/>
              <w:rPr>
                <w:rFonts w:ascii="宋体" w:hAnsi="宋体" w:eastAsia="宋体" w:cs="宋体"/>
                <w:kern w:val="2"/>
                <w:sz w:val="21"/>
                <w:szCs w:val="21"/>
                <w:lang w:val="en-US" w:eastAsia="zh-CN" w:bidi="ar-SA"/>
              </w:rPr>
            </w:pPr>
            <w:r>
              <w:rPr>
                <w:rFonts w:hint="eastAsia" w:ascii="宋体" w:hAnsi="宋体" w:cs="宋体"/>
                <w:color w:val="000000"/>
                <w:kern w:val="0"/>
                <w:szCs w:val="21"/>
              </w:rPr>
              <w:t>目标及其实现的策划总要求</w:t>
            </w:r>
          </w:p>
        </w:tc>
        <w:tc>
          <w:tcPr>
            <w:tcW w:w="1070" w:type="dxa"/>
            <w:vAlign w:val="top"/>
          </w:tcPr>
          <w:p>
            <w:pPr>
              <w:spacing w:line="380" w:lineRule="exact"/>
              <w:rPr>
                <w:rFonts w:ascii="宋体" w:hAnsi="宋体" w:cs="宋体"/>
                <w:color w:val="000000"/>
                <w:kern w:val="0"/>
                <w:szCs w:val="21"/>
              </w:rPr>
            </w:pPr>
            <w:r>
              <w:rPr>
                <w:rFonts w:hint="eastAsia" w:ascii="宋体" w:hAnsi="宋体" w:cs="宋体"/>
                <w:color w:val="000000"/>
                <w:kern w:val="0"/>
                <w:szCs w:val="21"/>
              </w:rPr>
              <w:t>Q</w:t>
            </w:r>
            <w:r>
              <w:rPr>
                <w:rFonts w:hint="eastAsia" w:ascii="宋体" w:hAnsi="宋体" w:cs="宋体"/>
                <w:color w:val="000000"/>
                <w:kern w:val="0"/>
                <w:szCs w:val="21"/>
                <w:lang w:val="en-US" w:eastAsia="zh-CN"/>
              </w:rPr>
              <w:t>S</w:t>
            </w:r>
            <w:r>
              <w:rPr>
                <w:rFonts w:hint="eastAsia" w:ascii="宋体" w:hAnsi="宋体" w:cs="宋体"/>
                <w:color w:val="000000"/>
                <w:kern w:val="0"/>
                <w:szCs w:val="21"/>
              </w:rPr>
              <w:t>6.2</w:t>
            </w:r>
          </w:p>
          <w:p>
            <w:pPr>
              <w:spacing w:line="380" w:lineRule="exact"/>
              <w:rPr>
                <w:rFonts w:hint="eastAsia" w:ascii="宋体" w:hAnsi="宋体" w:eastAsia="宋体" w:cs="宋体"/>
                <w:kern w:val="2"/>
                <w:sz w:val="21"/>
                <w:szCs w:val="21"/>
                <w:lang w:val="en-US" w:eastAsia="zh-CN" w:bidi="ar-SA"/>
              </w:rPr>
            </w:pPr>
          </w:p>
        </w:tc>
        <w:tc>
          <w:tcPr>
            <w:tcW w:w="11172"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固废100％分类处置；</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重大以上事故发生率0；</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环境污染事故发生率为0；</w:t>
            </w:r>
          </w:p>
          <w:p>
            <w:pP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火灾事故发生率为0 </w:t>
            </w:r>
            <w:r>
              <w:rPr>
                <w:rFonts w:hint="eastAsia" w:ascii="宋体" w:hAnsi="宋体"/>
                <w:color w:val="auto"/>
                <w:szCs w:val="21"/>
              </w:rPr>
              <w:t>；</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部门分解目标与公司方针一致，可测量，并传达到部门相关人员，必要时适时更新，目前无变化。</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color w:val="auto"/>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color w:val="auto"/>
                <w:szCs w:val="21"/>
              </w:rPr>
            </w:pPr>
            <w:r>
              <w:rPr>
                <w:rFonts w:ascii="宋体" w:hAnsi="宋体" w:cs="宋体"/>
                <w:color w:val="auto"/>
                <w:szCs w:val="21"/>
              </w:rPr>
              <w:t>c</w:t>
            </w:r>
            <w:r>
              <w:rPr>
                <w:rFonts w:hint="eastAsia" w:ascii="宋体" w:hAnsi="宋体" w:cs="宋体"/>
                <w:color w:val="auto"/>
                <w:szCs w:val="21"/>
              </w:rPr>
              <w:t>. 淘汰过期、报废设备,对灭火器更新；每年进行一次消防演习。执行部门：各部门，检查人：</w:t>
            </w:r>
            <w:r>
              <w:rPr>
                <w:rFonts w:hint="eastAsia"/>
                <w:color w:val="auto"/>
                <w:kern w:val="0"/>
                <w:sz w:val="22"/>
                <w:lang w:eastAsia="zh-CN"/>
              </w:rPr>
              <w:t>李蔚彧</w:t>
            </w:r>
            <w:r>
              <w:rPr>
                <w:rFonts w:hint="eastAsia" w:ascii="宋体" w:hAnsi="宋体" w:cs="宋体"/>
                <w:color w:val="auto"/>
                <w:szCs w:val="21"/>
              </w:rPr>
              <w:t>，责任部门：</w:t>
            </w:r>
            <w:r>
              <w:rPr>
                <w:rFonts w:hint="eastAsia" w:ascii="宋体" w:hAnsi="宋体"/>
                <w:color w:val="auto"/>
                <w:szCs w:val="21"/>
              </w:rPr>
              <w:t>办公室</w:t>
            </w:r>
            <w:r>
              <w:rPr>
                <w:rFonts w:hint="eastAsia" w:ascii="宋体" w:hAnsi="宋体" w:cs="宋体"/>
                <w:color w:val="auto"/>
                <w:szCs w:val="21"/>
              </w:rPr>
              <w:t>，执行日期：</w:t>
            </w:r>
            <w:r>
              <w:rPr>
                <w:rFonts w:hint="eastAsia" w:ascii="宋体" w:hAnsi="宋体"/>
                <w:color w:val="auto"/>
                <w:szCs w:val="21"/>
              </w:rPr>
              <w:t>2019年</w:t>
            </w:r>
            <w:r>
              <w:rPr>
                <w:rFonts w:hint="eastAsia" w:ascii="宋体" w:hAnsi="宋体"/>
                <w:color w:val="auto"/>
                <w:szCs w:val="21"/>
                <w:lang w:val="en-US" w:eastAsia="zh-CN"/>
              </w:rPr>
              <w:t>9</w:t>
            </w:r>
            <w:r>
              <w:rPr>
                <w:rFonts w:hint="eastAsia" w:ascii="宋体" w:hAnsi="宋体"/>
                <w:color w:val="auto"/>
                <w:szCs w:val="21"/>
              </w:rPr>
              <w:t>月-20</w:t>
            </w:r>
            <w:r>
              <w:rPr>
                <w:rFonts w:ascii="宋体" w:hAnsi="宋体"/>
                <w:color w:val="auto"/>
                <w:szCs w:val="21"/>
              </w:rPr>
              <w:t>20</w:t>
            </w:r>
            <w:r>
              <w:rPr>
                <w:rFonts w:hint="eastAsia" w:ascii="宋体" w:hAnsi="宋体"/>
                <w:color w:val="auto"/>
                <w:szCs w:val="21"/>
              </w:rPr>
              <w:t>年12月</w:t>
            </w:r>
          </w:p>
          <w:p>
            <w:pPr>
              <w:ind w:firstLine="420" w:firstLineChars="200"/>
              <w:rPr>
                <w:rFonts w:ascii="宋体" w:hAnsi="宋体"/>
                <w:color w:val="auto"/>
                <w:szCs w:val="21"/>
              </w:rPr>
            </w:pPr>
            <w:r>
              <w:rPr>
                <w:rFonts w:hint="eastAsia" w:ascii="宋体" w:hAnsi="宋体" w:cs="宋体"/>
                <w:color w:val="auto"/>
                <w:szCs w:val="21"/>
              </w:rPr>
              <w:t>3、电线老化引发火灾、临时接电触电</w:t>
            </w:r>
            <w:r>
              <w:rPr>
                <w:rFonts w:ascii="宋体" w:hAnsi="宋体" w:cs="宋体"/>
                <w:color w:val="auto"/>
                <w:szCs w:val="21"/>
              </w:rPr>
              <w:t>,</w:t>
            </w:r>
            <w:r>
              <w:rPr>
                <w:rFonts w:hint="eastAsia" w:ascii="宋体" w:hAnsi="宋体" w:cs="宋体"/>
                <w:color w:val="auto"/>
                <w:szCs w:val="21"/>
              </w:rPr>
              <w:t>管理方案：</w:t>
            </w:r>
            <w:r>
              <w:rPr>
                <w:rFonts w:ascii="宋体" w:hAnsi="宋体" w:cs="宋体"/>
                <w:color w:val="auto"/>
                <w:szCs w:val="21"/>
              </w:rPr>
              <w:t>a</w:t>
            </w:r>
            <w:r>
              <w:rPr>
                <w:rFonts w:hint="eastAsia" w:ascii="宋体" w:hAnsi="宋体" w:cs="宋体"/>
                <w:color w:val="auto"/>
                <w:szCs w:val="21"/>
              </w:rPr>
              <w:t xml:space="preserve">、电线检修  </w:t>
            </w:r>
            <w:r>
              <w:rPr>
                <w:rFonts w:ascii="宋体" w:hAnsi="宋体" w:cs="宋体"/>
                <w:color w:val="auto"/>
                <w:szCs w:val="21"/>
              </w:rPr>
              <w:t>b</w:t>
            </w:r>
            <w:r>
              <w:rPr>
                <w:rFonts w:hint="eastAsia" w:ascii="宋体" w:hAnsi="宋体" w:cs="宋体"/>
                <w:color w:val="auto"/>
                <w:szCs w:val="21"/>
              </w:rPr>
              <w:t>、对职工进行安全教育培训。执行部门：各部门，责任人：</w:t>
            </w:r>
            <w:r>
              <w:rPr>
                <w:rFonts w:hint="eastAsia"/>
                <w:color w:val="auto"/>
                <w:lang w:eastAsia="zh-CN"/>
              </w:rPr>
              <w:t>宋媛媛</w:t>
            </w:r>
            <w:r>
              <w:rPr>
                <w:rFonts w:hint="eastAsia"/>
                <w:color w:val="auto"/>
              </w:rPr>
              <w:t xml:space="preserve"> </w:t>
            </w:r>
            <w:r>
              <w:rPr>
                <w:color w:val="auto"/>
              </w:rPr>
              <w:t xml:space="preserve"> </w:t>
            </w:r>
            <w:r>
              <w:rPr>
                <w:rFonts w:hint="eastAsia" w:ascii="宋体" w:hAnsi="宋体" w:cs="宋体"/>
                <w:color w:val="auto"/>
                <w:szCs w:val="21"/>
              </w:rPr>
              <w:t>执行日期：</w:t>
            </w:r>
            <w:r>
              <w:rPr>
                <w:rFonts w:hint="eastAsia" w:ascii="宋体" w:hAnsi="宋体"/>
                <w:color w:val="auto"/>
                <w:szCs w:val="21"/>
              </w:rPr>
              <w:t>2019年</w:t>
            </w:r>
            <w:r>
              <w:rPr>
                <w:rFonts w:ascii="宋体" w:hAnsi="宋体"/>
                <w:color w:val="auto"/>
                <w:szCs w:val="21"/>
              </w:rPr>
              <w:t>6</w:t>
            </w:r>
            <w:r>
              <w:rPr>
                <w:rFonts w:hint="eastAsia" w:ascii="宋体" w:hAnsi="宋体"/>
                <w:color w:val="auto"/>
                <w:szCs w:val="21"/>
              </w:rPr>
              <w:t>月-20</w:t>
            </w:r>
            <w:r>
              <w:rPr>
                <w:rFonts w:ascii="宋体" w:hAnsi="宋体"/>
                <w:color w:val="auto"/>
                <w:szCs w:val="21"/>
              </w:rPr>
              <w:t>20</w:t>
            </w:r>
            <w:r>
              <w:rPr>
                <w:rFonts w:hint="eastAsia" w:ascii="宋体" w:hAnsi="宋体"/>
                <w:color w:val="auto"/>
                <w:szCs w:val="21"/>
              </w:rPr>
              <w:t>年12月。</w:t>
            </w:r>
          </w:p>
          <w:p>
            <w:pPr>
              <w:spacing w:line="380" w:lineRule="exact"/>
              <w:ind w:firstLine="420" w:firstLineChars="200"/>
              <w:rPr>
                <w:rFonts w:ascii="宋体" w:hAnsi="宋体" w:eastAsia="宋体" w:cs="宋体"/>
                <w:kern w:val="2"/>
                <w:sz w:val="21"/>
                <w:szCs w:val="21"/>
                <w:lang w:val="en-US" w:eastAsia="zh-CN" w:bidi="ar-SA"/>
              </w:rPr>
            </w:pPr>
            <w:r>
              <w:rPr>
                <w:rFonts w:hint="eastAsia" w:ascii="宋体" w:hAnsi="宋体" w:cs="宋体"/>
                <w:color w:val="auto"/>
                <w:szCs w:val="21"/>
              </w:rPr>
              <w:t>上述目标、指标2</w:t>
            </w:r>
            <w:r>
              <w:rPr>
                <w:rFonts w:ascii="宋体" w:hAnsi="宋体" w:cs="宋体"/>
                <w:color w:val="auto"/>
                <w:szCs w:val="21"/>
              </w:rPr>
              <w:t>019</w:t>
            </w:r>
            <w:r>
              <w:rPr>
                <w:rFonts w:hint="eastAsia" w:ascii="宋体" w:hAnsi="宋体" w:cs="宋体"/>
                <w:color w:val="auto"/>
                <w:szCs w:val="21"/>
              </w:rPr>
              <w:t>年第二、三季度进行考核，考核结果：全部达标，检查人：</w:t>
            </w:r>
            <w:r>
              <w:rPr>
                <w:rFonts w:hint="eastAsia"/>
                <w:color w:val="auto"/>
                <w:kern w:val="0"/>
                <w:sz w:val="22"/>
                <w:lang w:eastAsia="zh-CN"/>
              </w:rPr>
              <w:t>李蔚彧</w:t>
            </w:r>
            <w:r>
              <w:rPr>
                <w:rFonts w:hint="eastAsia" w:ascii="宋体" w:hAnsi="宋体" w:cs="宋体"/>
                <w:color w:val="auto"/>
                <w:szCs w:val="21"/>
              </w:rPr>
              <w:t>。制定</w:t>
            </w:r>
            <w:r>
              <w:rPr>
                <w:rFonts w:hint="eastAsia" w:ascii="宋体" w:hAnsi="宋体" w:cs="宋体"/>
                <w:szCs w:val="21"/>
              </w:rPr>
              <w:t>的指标和管理方案基本可行。</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spacing w:line="380" w:lineRule="exact"/>
              <w:rPr>
                <w:rFonts w:ascii="宋体" w:hAnsi="宋体" w:eastAsia="宋体" w:cs="宋体"/>
                <w:color w:val="000000"/>
                <w:kern w:val="0"/>
                <w:sz w:val="21"/>
                <w:szCs w:val="21"/>
                <w:lang w:val="en-US" w:eastAsia="zh-CN" w:bidi="ar-SA"/>
              </w:rPr>
            </w:pPr>
            <w:r>
              <w:rPr>
                <w:rFonts w:hint="eastAsia" w:cs="Lucida Sans"/>
                <w:b/>
              </w:rPr>
              <w:t>工作环境</w:t>
            </w:r>
          </w:p>
        </w:tc>
        <w:tc>
          <w:tcPr>
            <w:tcW w:w="1070" w:type="dxa"/>
            <w:vAlign w:val="top"/>
          </w:tcPr>
          <w:p>
            <w:pPr>
              <w:spacing w:line="380" w:lineRule="exact"/>
              <w:rPr>
                <w:rFonts w:ascii="宋体" w:hAnsi="宋体" w:cs="宋体"/>
                <w:bCs/>
                <w:color w:val="000000"/>
                <w:kern w:val="0"/>
                <w:szCs w:val="21"/>
              </w:rPr>
            </w:pPr>
            <w:r>
              <w:rPr>
                <w:rFonts w:hint="eastAsia" w:ascii="宋体" w:hAnsi="宋体" w:cs="宋体"/>
                <w:bCs/>
                <w:color w:val="000000"/>
                <w:kern w:val="0"/>
                <w:szCs w:val="21"/>
              </w:rPr>
              <w:t>Q7.1.4</w:t>
            </w:r>
          </w:p>
          <w:p>
            <w:pPr>
              <w:spacing w:line="380" w:lineRule="exact"/>
              <w:rPr>
                <w:rFonts w:hint="eastAsia" w:ascii="宋体" w:hAnsi="宋体" w:eastAsia="宋体" w:cs="宋体"/>
                <w:kern w:val="2"/>
                <w:sz w:val="21"/>
                <w:szCs w:val="21"/>
                <w:lang w:val="en-US" w:eastAsia="zh-CN" w:bidi="ar-SA"/>
              </w:rPr>
            </w:pPr>
          </w:p>
        </w:tc>
        <w:tc>
          <w:tcPr>
            <w:tcW w:w="11172" w:type="dxa"/>
            <w:vAlign w:val="center"/>
          </w:tcPr>
          <w:p>
            <w:pPr>
              <w:ind w:firstLine="422" w:firstLineChars="200"/>
              <w:rPr>
                <w:rFonts w:hint="eastAsia" w:cs="Lucida Sans"/>
                <w:b/>
              </w:rPr>
            </w:pPr>
          </w:p>
          <w:p>
            <w:pPr>
              <w:ind w:firstLine="422" w:firstLineChars="200"/>
              <w:rPr>
                <w:rFonts w:hint="eastAsia" w:ascii="宋体" w:hAnsi="宋体" w:eastAsia="宋体"/>
                <w:szCs w:val="21"/>
              </w:rPr>
            </w:pPr>
            <w:r>
              <w:rPr>
                <w:rFonts w:hint="eastAsia" w:cs="Lucida Sans"/>
                <w:b/>
              </w:rPr>
              <w:t xml:space="preserve"> </w:t>
            </w:r>
            <w:r>
              <w:rPr>
                <w:rFonts w:hint="eastAsia" w:ascii="宋体" w:hAnsi="宋体" w:eastAsia="宋体"/>
                <w:szCs w:val="21"/>
              </w:rPr>
              <w:t>--  策划并制定了《工作环境和管理要求》，现场观察办公区域环境卫生管理，工作场所布局合理，温湿度适宜，照明良好，满足办公需求。</w:t>
            </w:r>
          </w:p>
          <w:p>
            <w:pPr>
              <w:ind w:firstLine="420" w:firstLineChars="200"/>
              <w:rPr>
                <w:rFonts w:hint="eastAsia" w:ascii="宋体" w:hAnsi="宋体" w:eastAsia="宋体"/>
                <w:color w:val="auto"/>
                <w:szCs w:val="21"/>
              </w:rPr>
            </w:pPr>
            <w:r>
              <w:rPr>
                <w:rFonts w:hint="eastAsia" w:ascii="宋体" w:hAnsi="宋体" w:eastAsia="宋体"/>
                <w:szCs w:val="21"/>
              </w:rPr>
              <w:t>办公场所有灭火器，放置在规定的地方，办公场所卫生环境干净、光线充足合理。有“办公环境卫生管理制度”、“安</w:t>
            </w:r>
            <w:r>
              <w:rPr>
                <w:rFonts w:hint="eastAsia" w:ascii="宋体" w:hAnsi="宋体" w:eastAsia="宋体"/>
                <w:color w:val="auto"/>
                <w:szCs w:val="21"/>
              </w:rPr>
              <w:t>全防火规定等规章制度”等规章制度。运行环境满足要求</w:t>
            </w:r>
          </w:p>
          <w:p>
            <w:pPr>
              <w:ind w:firstLine="420" w:firstLineChars="200"/>
              <w:rPr>
                <w:rFonts w:hint="default" w:eastAsia="宋体"/>
                <w:color w:val="auto"/>
                <w:lang w:val="en-US" w:eastAsia="zh-CN"/>
              </w:rPr>
            </w:pPr>
            <w:r>
              <w:rPr>
                <w:rFonts w:hint="eastAsia" w:ascii="宋体" w:hAnsi="宋体" w:eastAsia="宋体"/>
                <w:color w:val="auto"/>
                <w:szCs w:val="21"/>
                <w:lang w:val="en-US" w:eastAsia="zh-CN"/>
              </w:rPr>
              <w:t>查服务现场：人员佩戴安全帽、穿工作服，工作区域</w:t>
            </w:r>
            <w:r>
              <w:rPr>
                <w:rFonts w:hint="eastAsia" w:ascii="宋体" w:hAnsi="宋体"/>
                <w:color w:val="auto"/>
                <w:szCs w:val="21"/>
              </w:rPr>
              <w:t>布置合理，通道畅通，照明设施齐全，均配备了消防设施等设施，作业场所光线充足</w:t>
            </w:r>
            <w:r>
              <w:rPr>
                <w:rFonts w:hint="eastAsia" w:ascii="宋体" w:hAnsi="宋体"/>
                <w:color w:val="auto"/>
                <w:szCs w:val="21"/>
                <w:lang w:eastAsia="zh-CN"/>
              </w:rPr>
              <w:t>，</w:t>
            </w:r>
            <w:r>
              <w:rPr>
                <w:rFonts w:hint="eastAsia" w:ascii="宋体" w:hAnsi="宋体"/>
                <w:color w:val="auto"/>
                <w:szCs w:val="21"/>
                <w:lang w:val="en-US" w:eastAsia="zh-CN"/>
              </w:rPr>
              <w:t>现场查看</w:t>
            </w:r>
            <w:r>
              <w:rPr>
                <w:rFonts w:hint="eastAsia" w:ascii="宋体" w:hAnsi="宋体"/>
                <w:color w:val="auto"/>
                <w:szCs w:val="21"/>
              </w:rPr>
              <w:t>工作环境</w:t>
            </w:r>
            <w:r>
              <w:rPr>
                <w:rFonts w:hint="eastAsia" w:ascii="宋体" w:hAnsi="宋体"/>
                <w:color w:val="auto"/>
                <w:szCs w:val="21"/>
                <w:lang w:val="en-US" w:eastAsia="zh-CN"/>
              </w:rPr>
              <w:t>满足 服务</w:t>
            </w:r>
            <w:r>
              <w:rPr>
                <w:rFonts w:hint="eastAsia" w:ascii="宋体" w:hAnsi="宋体"/>
                <w:color w:val="auto"/>
                <w:szCs w:val="21"/>
              </w:rPr>
              <w:t>需要</w:t>
            </w:r>
          </w:p>
          <w:p>
            <w:pPr>
              <w:spacing w:line="380" w:lineRule="exact"/>
              <w:ind w:firstLine="420" w:firstLineChars="200"/>
              <w:rPr>
                <w:rFonts w:ascii="Times New Roman" w:hAnsi="Times New Roman" w:eastAsia="宋体" w:cs="Times New Roman"/>
                <w:color w:val="000000"/>
                <w:kern w:val="2"/>
                <w:sz w:val="21"/>
                <w:szCs w:val="21"/>
                <w:lang w:val="en-US" w:eastAsia="zh-CN" w:bidi="ar-SA"/>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szCs w:val="21"/>
              </w:rPr>
            </w:pPr>
            <w:r>
              <w:rPr>
                <w:rFonts w:hint="eastAsia"/>
                <w:szCs w:val="21"/>
              </w:rPr>
              <w:t>运行策划和控制</w:t>
            </w:r>
          </w:p>
          <w:p>
            <w:pPr>
              <w:rPr>
                <w:szCs w:val="21"/>
              </w:rPr>
            </w:pPr>
          </w:p>
          <w:p>
            <w:pPr>
              <w:rPr>
                <w:szCs w:val="21"/>
              </w:rPr>
            </w:pPr>
          </w:p>
          <w:p>
            <w:pPr>
              <w:rPr>
                <w:szCs w:val="21"/>
              </w:rPr>
            </w:pPr>
          </w:p>
          <w:p>
            <w:pPr>
              <w:rPr>
                <w:szCs w:val="21"/>
              </w:rPr>
            </w:pPr>
          </w:p>
          <w:p>
            <w:pPr>
              <w:spacing w:line="380" w:lineRule="exact"/>
              <w:rPr>
                <w:rFonts w:ascii="宋体" w:hAnsi="宋体" w:cs="宋体"/>
                <w:color w:val="000000"/>
                <w:kern w:val="0"/>
                <w:szCs w:val="21"/>
              </w:rPr>
            </w:pPr>
          </w:p>
        </w:tc>
        <w:tc>
          <w:tcPr>
            <w:tcW w:w="1070" w:type="dxa"/>
            <w:vAlign w:val="center"/>
          </w:tcPr>
          <w:p>
            <w:pPr>
              <w:spacing w:line="380" w:lineRule="exact"/>
              <w:rPr>
                <w:rFonts w:ascii="宋体" w:hAnsi="宋体" w:cs="宋体"/>
                <w:szCs w:val="21"/>
              </w:rPr>
            </w:pPr>
            <w:r>
              <w:rPr>
                <w:rFonts w:hint="eastAsia"/>
                <w:szCs w:val="21"/>
              </w:rPr>
              <w:t>Q8.1</w:t>
            </w:r>
          </w:p>
        </w:tc>
        <w:tc>
          <w:tcPr>
            <w:tcW w:w="11172" w:type="dxa"/>
          </w:tcPr>
          <w:p>
            <w:pPr>
              <w:rPr>
                <w:szCs w:val="21"/>
              </w:rPr>
            </w:pPr>
          </w:p>
          <w:p>
            <w:pPr>
              <w:pStyle w:val="2"/>
              <w:rPr>
                <w:rFonts w:hint="eastAsia"/>
              </w:rPr>
            </w:pPr>
          </w:p>
          <w:p>
            <w:pPr>
              <w:rPr>
                <w:szCs w:val="21"/>
              </w:rPr>
            </w:pPr>
            <w:r>
              <w:rPr>
                <w:rFonts w:hint="eastAsia"/>
                <w:szCs w:val="21"/>
              </w:rPr>
              <w:t>范围：</w:t>
            </w:r>
            <w:r>
              <w:rPr>
                <w:sz w:val="20"/>
              </w:rPr>
              <w:t>城市园林绿化；环保草毯的销售</w:t>
            </w:r>
          </w:p>
          <w:p>
            <w:pPr>
              <w:ind w:firstLine="420" w:firstLineChars="200"/>
              <w:rPr>
                <w:color w:val="auto"/>
                <w:szCs w:val="21"/>
              </w:rPr>
            </w:pPr>
            <w:r>
              <w:rPr>
                <w:rFonts w:hint="eastAsia"/>
                <w:color w:val="auto"/>
                <w:szCs w:val="21"/>
              </w:rPr>
              <w:t>1.规定产品目标和要求</w:t>
            </w:r>
          </w:p>
          <w:p>
            <w:pPr>
              <w:rPr>
                <w:rFonts w:hint="eastAsia"/>
                <w:szCs w:val="21"/>
              </w:rPr>
            </w:pPr>
            <w:r>
              <w:rPr>
                <w:rFonts w:hint="eastAsia"/>
                <w:szCs w:val="21"/>
              </w:rPr>
              <w:t>工程一次性交验合格率≥98%；</w:t>
            </w:r>
          </w:p>
          <w:p>
            <w:pPr>
              <w:rPr>
                <w:rFonts w:hint="eastAsia"/>
                <w:szCs w:val="21"/>
              </w:rPr>
            </w:pPr>
            <w:r>
              <w:rPr>
                <w:rFonts w:hint="eastAsia"/>
                <w:szCs w:val="21"/>
              </w:rPr>
              <w:t>固废100％分类处置；</w:t>
            </w:r>
          </w:p>
          <w:p>
            <w:pPr>
              <w:rPr>
                <w:rFonts w:hint="eastAsia"/>
                <w:szCs w:val="21"/>
              </w:rPr>
            </w:pPr>
            <w:r>
              <w:rPr>
                <w:rFonts w:hint="eastAsia"/>
                <w:szCs w:val="21"/>
              </w:rPr>
              <w:t>重大以上事故发生率0；</w:t>
            </w:r>
          </w:p>
          <w:p>
            <w:pPr>
              <w:rPr>
                <w:rFonts w:hint="eastAsia"/>
                <w:szCs w:val="21"/>
              </w:rPr>
            </w:pPr>
            <w:r>
              <w:rPr>
                <w:rFonts w:hint="eastAsia"/>
                <w:szCs w:val="21"/>
              </w:rPr>
              <w:t>环境污染事故发生率为0；</w:t>
            </w:r>
          </w:p>
          <w:p>
            <w:pPr>
              <w:rPr>
                <w:rFonts w:hint="eastAsia"/>
                <w:szCs w:val="21"/>
              </w:rPr>
            </w:pPr>
            <w:r>
              <w:rPr>
                <w:rFonts w:hint="eastAsia"/>
                <w:szCs w:val="21"/>
              </w:rPr>
              <w:t xml:space="preserve">火灾事故发生率为0 </w:t>
            </w:r>
          </w:p>
          <w:p>
            <w:r>
              <w:rPr>
                <w:rFonts w:hint="eastAsia"/>
                <w:sz w:val="24"/>
                <w:szCs w:val="22"/>
              </w:rPr>
              <w:t xml:space="preserve">                </w:t>
            </w:r>
          </w:p>
          <w:p>
            <w:pPr>
              <w:rPr>
                <w:szCs w:val="21"/>
              </w:rPr>
            </w:pPr>
            <w:r>
              <w:rPr>
                <w:rFonts w:hint="eastAsia"/>
                <w:szCs w:val="21"/>
              </w:rPr>
              <w:t>2.提供了《合同评审控制程序》、《</w:t>
            </w:r>
            <w:r>
              <w:rPr>
                <w:rFonts w:hint="eastAsia" w:ascii="宋体" w:hAnsi="宋体"/>
                <w:szCs w:val="21"/>
              </w:rPr>
              <w:t>城市园林绿化服务</w:t>
            </w:r>
            <w:r>
              <w:rPr>
                <w:rFonts w:hint="eastAsia" w:ascii="宋体" w:hAnsi="宋体"/>
                <w:bCs/>
              </w:rPr>
              <w:t>施工</w:t>
            </w:r>
            <w:r>
              <w:rPr>
                <w:rFonts w:hint="eastAsia"/>
                <w:szCs w:val="21"/>
              </w:rPr>
              <w:t>管理规范》、《技术</w:t>
            </w:r>
            <w:r>
              <w:rPr>
                <w:rFonts w:hint="eastAsia"/>
                <w:color w:val="000000"/>
              </w:rPr>
              <w:t>服务</w:t>
            </w:r>
            <w:r>
              <w:rPr>
                <w:rFonts w:hint="eastAsia" w:ascii="宋体" w:hAnsi="宋体" w:cs="宋体"/>
                <w:kern w:val="0"/>
                <w:sz w:val="24"/>
              </w:rPr>
              <w:t>指导书</w:t>
            </w:r>
            <w:r>
              <w:rPr>
                <w:rFonts w:hint="eastAsia"/>
                <w:szCs w:val="21"/>
              </w:rPr>
              <w:t>》、《服务员工礼仪规范》、《养护管理规范》、《</w:t>
            </w:r>
            <w:r>
              <w:rPr>
                <w:sz w:val="20"/>
              </w:rPr>
              <w:t>环保草毯</w:t>
            </w:r>
            <w:r>
              <w:rPr>
                <w:rFonts w:hint="eastAsia"/>
                <w:sz w:val="20"/>
                <w:lang w:val="en-US" w:eastAsia="zh-CN"/>
              </w:rPr>
              <w:t>销售</w:t>
            </w:r>
            <w:r>
              <w:rPr>
                <w:rFonts w:hint="eastAsia" w:ascii="宋体" w:hAnsi="宋体" w:cs="宋体"/>
                <w:kern w:val="0"/>
                <w:sz w:val="24"/>
              </w:rPr>
              <w:t>指导书</w:t>
            </w:r>
            <w:r>
              <w:rPr>
                <w:rFonts w:hint="eastAsia"/>
                <w:szCs w:val="21"/>
              </w:rPr>
              <w:t>》、对</w:t>
            </w:r>
            <w:r>
              <w:rPr>
                <w:sz w:val="20"/>
              </w:rPr>
              <w:t>城市园林绿化；环保草毯的销售</w:t>
            </w:r>
            <w:r>
              <w:rPr>
                <w:rFonts w:hint="eastAsia"/>
                <w:szCs w:val="21"/>
              </w:rPr>
              <w:t>服务、项目和合同应进行质量策划。公司对</w:t>
            </w:r>
            <w:r>
              <w:rPr>
                <w:sz w:val="20"/>
              </w:rPr>
              <w:t>园林</w:t>
            </w:r>
            <w:r>
              <w:rPr>
                <w:rFonts w:hint="eastAsia"/>
                <w:sz w:val="20"/>
              </w:rPr>
              <w:t>绿化施工</w:t>
            </w:r>
            <w:r>
              <w:rPr>
                <w:sz w:val="20"/>
              </w:rPr>
              <w:t>、养护及苗木销售</w:t>
            </w:r>
            <w:r>
              <w:rPr>
                <w:rFonts w:hint="eastAsia"/>
                <w:szCs w:val="21"/>
              </w:rPr>
              <w:t>实现进行策划，质量目标已达到顾客要求；</w:t>
            </w:r>
          </w:p>
          <w:p>
            <w:pPr>
              <w:rPr>
                <w:szCs w:val="21"/>
              </w:rPr>
            </w:pPr>
            <w:r>
              <w:rPr>
                <w:rFonts w:hint="eastAsia"/>
                <w:szCs w:val="21"/>
              </w:rPr>
              <w:t>执行标准：</w:t>
            </w:r>
          </w:p>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rPr>
                <w:rFonts w:ascii="宋体" w:hAnsi="宋体"/>
                <w:szCs w:val="21"/>
              </w:rPr>
            </w:pPr>
            <w:r>
              <w:rPr>
                <w:rFonts w:hint="eastAsia" w:ascii="宋体" w:hAnsi="宋体"/>
                <w:szCs w:val="21"/>
              </w:rPr>
              <w:t>3.服务流程：</w:t>
            </w:r>
          </w:p>
          <w:p>
            <w:pPr>
              <w:pStyle w:val="3"/>
              <w:spacing w:line="440" w:lineRule="exact"/>
              <w:rPr>
                <w:rFonts w:ascii="宋体" w:hAnsi="宋体"/>
                <w:bCs/>
              </w:rPr>
            </w:pPr>
            <w:bookmarkStart w:id="0" w:name="_Hlk29403259"/>
            <w:r>
              <w:rPr>
                <w:rFonts w:hint="eastAsia" w:ascii="宋体" w:hAnsi="宋体"/>
                <w:bCs/>
              </w:rPr>
              <w:t>园林绿化服务：</w:t>
            </w:r>
          </w:p>
          <w:p>
            <w:pPr>
              <w:rPr>
                <w:rFonts w:hint="eastAsia"/>
                <w:b/>
                <w:color w:val="000000"/>
                <w:sz w:val="24"/>
              </w:rPr>
            </w:pPr>
            <w:r>
              <w:rPr>
                <w:rFonts w:hint="eastAsia"/>
                <w:b/>
                <w:color w:val="000000"/>
                <w:sz w:val="24"/>
              </w:rPr>
              <w:t>园林绿化服务：客户洽谈→合同签订→材料采购→进场报验→项目施工→过程检验→竣工验收→后期服务。</w:t>
            </w:r>
          </w:p>
          <w:p>
            <w:pPr>
              <w:pStyle w:val="2"/>
            </w:pPr>
            <w:r>
              <w:rPr>
                <w:rFonts w:hint="eastAsia"/>
                <w:lang w:val="en-US" w:eastAsia="zh-CN"/>
              </w:rPr>
              <w:t>销售：</w:t>
            </w:r>
            <w:r>
              <w:rPr>
                <w:rFonts w:hint="eastAsia"/>
                <w:b/>
                <w:bCs/>
                <w:color w:val="auto"/>
                <w:sz w:val="24"/>
              </w:rPr>
              <w:t>客户沟通----合同评审----签订合同-----采购-----客户提货-----验收交付</w:t>
            </w:r>
            <w:r>
              <w:rPr>
                <w:rFonts w:hint="eastAsia"/>
                <w:b/>
                <w:bCs/>
                <w:color w:val="auto"/>
                <w:sz w:val="24"/>
                <w:lang w:val="en-US" w:eastAsia="zh-CN"/>
              </w:rPr>
              <w:t xml:space="preserve"> </w:t>
            </w:r>
          </w:p>
          <w:p>
            <w:pPr>
              <w:pStyle w:val="2"/>
              <w:rPr>
                <w:rFonts w:hint="eastAsia"/>
                <w:szCs w:val="22"/>
                <w:lang w:val="en-US" w:eastAsia="zh-CN"/>
              </w:rPr>
            </w:pPr>
            <w:r>
              <w:rPr>
                <w:rFonts w:hint="eastAsia"/>
                <w:szCs w:val="22"/>
              </w:rPr>
              <w:t>其中特殊过程为：园林绿化服务过程</w:t>
            </w:r>
            <w:r>
              <w:rPr>
                <w:rFonts w:hint="eastAsia"/>
                <w:szCs w:val="22"/>
                <w:lang w:eastAsia="zh-CN"/>
              </w:rPr>
              <w:t>、</w:t>
            </w:r>
            <w:r>
              <w:rPr>
                <w:rFonts w:hint="eastAsia"/>
                <w:szCs w:val="22"/>
                <w:lang w:val="en-US" w:eastAsia="zh-CN"/>
              </w:rPr>
              <w:t>销售过程</w:t>
            </w:r>
          </w:p>
          <w:p>
            <w:pPr>
              <w:pStyle w:val="2"/>
              <w:rPr>
                <w:rFonts w:hint="default"/>
                <w:szCs w:val="22"/>
                <w:lang w:val="en-US" w:eastAsia="zh-CN"/>
              </w:rPr>
            </w:pPr>
            <w:r>
              <w:rPr>
                <w:rFonts w:hint="eastAsia"/>
                <w:szCs w:val="22"/>
                <w:lang w:val="en-US" w:eastAsia="zh-CN"/>
              </w:rPr>
              <w:t>关键过程为：</w:t>
            </w:r>
            <w:r>
              <w:rPr>
                <w:rFonts w:hint="eastAsia"/>
                <w:szCs w:val="22"/>
              </w:rPr>
              <w:t>园林绿化服务过程</w:t>
            </w:r>
          </w:p>
          <w:bookmarkEnd w:id="0"/>
          <w:p>
            <w:pPr>
              <w:rPr>
                <w:szCs w:val="21"/>
              </w:rPr>
            </w:pPr>
            <w:r>
              <w:rPr>
                <w:rFonts w:hint="eastAsia"/>
                <w:szCs w:val="21"/>
              </w:rPr>
              <w:t>4为实现产品质量目标配置了相应人员（如办公行政人员、</w:t>
            </w:r>
            <w:r>
              <w:rPr>
                <w:sz w:val="20"/>
              </w:rPr>
              <w:t>园林</w:t>
            </w:r>
            <w:r>
              <w:rPr>
                <w:rFonts w:hint="eastAsia"/>
                <w:sz w:val="20"/>
              </w:rPr>
              <w:t>绿化设计及施工</w:t>
            </w:r>
            <w:r>
              <w:rPr>
                <w:sz w:val="20"/>
              </w:rPr>
              <w:t>、环保草毯的销售</w:t>
            </w:r>
            <w:r>
              <w:rPr>
                <w:rFonts w:hint="eastAsia"/>
                <w:sz w:val="20"/>
                <w:lang w:val="en-US" w:eastAsia="zh-CN"/>
              </w:rPr>
              <w:t>人员、</w:t>
            </w:r>
            <w:r>
              <w:rPr>
                <w:sz w:val="20"/>
              </w:rPr>
              <w:t>养护及苗木销售</w:t>
            </w:r>
            <w:r>
              <w:rPr>
                <w:rFonts w:hint="eastAsia"/>
                <w:szCs w:val="21"/>
              </w:rPr>
              <w:t>服务人员：服务人员均经过专业培训等)，</w:t>
            </w:r>
          </w:p>
          <w:p>
            <w:r>
              <w:rPr>
                <w:rFonts w:hint="eastAsia"/>
                <w:szCs w:val="21"/>
              </w:rPr>
              <w:t>园林绿化服务设施：</w:t>
            </w:r>
            <w:r>
              <w:rPr>
                <w:rFonts w:hint="eastAsia"/>
              </w:rPr>
              <w:t>铁锹、铁镐、手据、园艺剪、割草机、粗枝剪、打草机等</w:t>
            </w:r>
          </w:p>
          <w:p>
            <w:pPr>
              <w:rPr>
                <w:szCs w:val="21"/>
              </w:rPr>
            </w:pPr>
            <w:r>
              <w:rPr>
                <w:rFonts w:hint="eastAsia"/>
                <w:szCs w:val="21"/>
              </w:rPr>
              <w:t>养护耗材：花肥、营养液、备用树苗、除草剂、防虫液、防冻液</w:t>
            </w:r>
          </w:p>
          <w:p>
            <w:pPr>
              <w:rPr>
                <w:szCs w:val="21"/>
              </w:rPr>
            </w:pPr>
            <w:r>
              <w:rPr>
                <w:rFonts w:hint="eastAsia"/>
                <w:szCs w:val="21"/>
              </w:rPr>
              <w:t>5编制了相应的服务作业文件：《园林绿化服务</w:t>
            </w:r>
            <w:r>
              <w:rPr>
                <w:rFonts w:hint="eastAsia"/>
                <w:sz w:val="20"/>
              </w:rPr>
              <w:t>施工</w:t>
            </w:r>
            <w:r>
              <w:rPr>
                <w:rFonts w:hint="eastAsia"/>
                <w:szCs w:val="21"/>
              </w:rPr>
              <w:t>管理规范》、《园林绿化服务</w:t>
            </w:r>
            <w:r>
              <w:rPr>
                <w:rFonts w:hint="eastAsia" w:ascii="宋体" w:hAnsi="宋体" w:cs="宋体"/>
                <w:kern w:val="0"/>
                <w:sz w:val="24"/>
              </w:rPr>
              <w:t>指导书</w:t>
            </w:r>
            <w:r>
              <w:rPr>
                <w:rFonts w:hint="eastAsia"/>
                <w:szCs w:val="21"/>
              </w:rPr>
              <w:t>》、《服务员工礼仪规范》、《园林绿化服务管理规范》等，对</w:t>
            </w:r>
            <w:r>
              <w:rPr>
                <w:sz w:val="20"/>
              </w:rPr>
              <w:t>园林</w:t>
            </w:r>
            <w:r>
              <w:rPr>
                <w:rFonts w:hint="eastAsia"/>
                <w:sz w:val="20"/>
              </w:rPr>
              <w:t>绿化设计及施工</w:t>
            </w:r>
            <w:r>
              <w:rPr>
                <w:sz w:val="20"/>
              </w:rPr>
              <w:t>、养护及苗木销售</w:t>
            </w:r>
            <w:r>
              <w:rPr>
                <w:rFonts w:hint="eastAsia"/>
                <w:szCs w:val="21"/>
              </w:rPr>
              <w:t>的整个过程做了明确的要求，从顾客沟通、合同评审、园林绿化服务规范等各阶段，规定了服务的要求（其中包含了标准要求的记录）。</w:t>
            </w:r>
          </w:p>
          <w:p>
            <w:pPr>
              <w:rPr>
                <w:szCs w:val="21"/>
              </w:rPr>
            </w:pPr>
            <w:r>
              <w:rPr>
                <w:rFonts w:hint="eastAsia"/>
                <w:szCs w:val="21"/>
              </w:rPr>
              <w:t>6服务</w:t>
            </w:r>
            <w:r>
              <w:rPr>
                <w:szCs w:val="21"/>
              </w:rPr>
              <w:t>准则</w:t>
            </w:r>
            <w:r>
              <w:rPr>
                <w:rFonts w:hint="eastAsia"/>
                <w:szCs w:val="21"/>
              </w:rPr>
              <w:t>:《园林绿化服务</w:t>
            </w:r>
            <w:r>
              <w:rPr>
                <w:rFonts w:hint="eastAsia"/>
                <w:sz w:val="20"/>
              </w:rPr>
              <w:t>施工</w:t>
            </w:r>
            <w:r>
              <w:rPr>
                <w:rFonts w:hint="eastAsia"/>
                <w:szCs w:val="21"/>
              </w:rPr>
              <w:t>管理规范》、《</w:t>
            </w:r>
            <w:r>
              <w:rPr>
                <w:sz w:val="20"/>
              </w:rPr>
              <w:t>养护</w:t>
            </w:r>
            <w:r>
              <w:rPr>
                <w:rFonts w:hint="eastAsia" w:ascii="宋体" w:hAnsi="宋体" w:cs="宋体"/>
                <w:kern w:val="0"/>
                <w:sz w:val="24"/>
              </w:rPr>
              <w:t>指导书</w:t>
            </w:r>
            <w:r>
              <w:rPr>
                <w:rFonts w:hint="eastAsia"/>
                <w:szCs w:val="21"/>
              </w:rPr>
              <w:t>》、《服务员工礼仪规范》、、《园林绿化服务</w:t>
            </w:r>
            <w:r>
              <w:rPr>
                <w:rFonts w:hint="eastAsia" w:ascii="宋体" w:hAnsi="宋体" w:cs="宋体"/>
                <w:kern w:val="0"/>
                <w:sz w:val="24"/>
              </w:rPr>
              <w:t>指导书</w:t>
            </w:r>
            <w:r>
              <w:rPr>
                <w:rFonts w:hint="eastAsia"/>
                <w:szCs w:val="21"/>
              </w:rPr>
              <w:t>》</w:t>
            </w:r>
            <w:r>
              <w:rPr>
                <w:rFonts w:hint="eastAsia" w:ascii="宋体" w:hAnsi="宋体" w:cs="宋体"/>
                <w:kern w:val="0"/>
                <w:sz w:val="24"/>
              </w:rPr>
              <w:t>等</w:t>
            </w:r>
            <w:r>
              <w:rPr>
                <w:szCs w:val="21"/>
              </w:rPr>
              <w:t>相关标准、用户要求等进行</w:t>
            </w:r>
            <w:r>
              <w:rPr>
                <w:rFonts w:hint="eastAsia"/>
                <w:szCs w:val="21"/>
              </w:rPr>
              <w:t>接收</w:t>
            </w:r>
            <w:r>
              <w:rPr>
                <w:szCs w:val="21"/>
              </w:rPr>
              <w:t>，以保证交付的产品满足要求。</w:t>
            </w:r>
          </w:p>
          <w:p>
            <w:pPr>
              <w:rPr>
                <w:szCs w:val="21"/>
              </w:rPr>
            </w:pPr>
            <w:r>
              <w:rPr>
                <w:rFonts w:hint="eastAsia"/>
                <w:szCs w:val="21"/>
              </w:rPr>
              <w:t>7.记录：策划有销售合同、内部审核检查表、首末次会议记录、服务特殊过程确认记录、合同评审记录录等，基本满足产品实现需要。</w:t>
            </w:r>
          </w:p>
          <w:p>
            <w:pPr>
              <w:ind w:firstLine="420" w:firstLineChars="200"/>
              <w:rPr>
                <w:szCs w:val="21"/>
              </w:rPr>
            </w:pPr>
            <w:r>
              <w:rPr>
                <w:rFonts w:hint="eastAsia"/>
                <w:szCs w:val="21"/>
              </w:rPr>
              <w:t>目前策划基本充分。</w:t>
            </w:r>
          </w:p>
          <w:p>
            <w:pPr>
              <w:widowControl/>
              <w:spacing w:line="380" w:lineRule="exact"/>
              <w:jc w:val="left"/>
              <w:rPr>
                <w:color w:val="00000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color w:val="000000"/>
                <w:szCs w:val="21"/>
              </w:rPr>
            </w:pPr>
            <w:r>
              <w:rPr>
                <w:rFonts w:hint="eastAsia"/>
                <w:color w:val="000000"/>
                <w:szCs w:val="21"/>
              </w:rPr>
              <w:t>生产及服务的控制</w:t>
            </w:r>
          </w:p>
          <w:p>
            <w:pPr>
              <w:rPr>
                <w:color w:val="000000"/>
                <w:szCs w:val="21"/>
              </w:rPr>
            </w:pPr>
          </w:p>
          <w:p>
            <w:pPr>
              <w:spacing w:line="380" w:lineRule="exact"/>
              <w:rPr>
                <w:rFonts w:ascii="宋体" w:hAnsi="宋体" w:cs="宋体"/>
                <w:bCs/>
                <w:szCs w:val="21"/>
              </w:rPr>
            </w:pPr>
          </w:p>
        </w:tc>
        <w:tc>
          <w:tcPr>
            <w:tcW w:w="1070" w:type="dxa"/>
            <w:vAlign w:val="center"/>
          </w:tcPr>
          <w:p>
            <w:pPr>
              <w:rPr>
                <w:color w:val="000000"/>
              </w:rPr>
            </w:pPr>
            <w:r>
              <w:rPr>
                <w:rFonts w:hint="eastAsia"/>
                <w:color w:val="000000"/>
              </w:rPr>
              <w:t>Q8.5.1</w:t>
            </w:r>
          </w:p>
          <w:p>
            <w:pPr>
              <w:spacing w:line="380" w:lineRule="exact"/>
              <w:rPr>
                <w:bCs/>
                <w:szCs w:val="21"/>
              </w:rPr>
            </w:pPr>
          </w:p>
        </w:tc>
        <w:tc>
          <w:tcPr>
            <w:tcW w:w="11172" w:type="dxa"/>
          </w:tcPr>
          <w:p>
            <w:pPr>
              <w:spacing w:line="400" w:lineRule="exact"/>
              <w:rPr>
                <w:rFonts w:hint="default" w:eastAsia="宋体"/>
                <w:b/>
                <w:bCs/>
                <w:color w:val="auto"/>
                <w:szCs w:val="21"/>
                <w:lang w:val="en-US" w:eastAsia="zh-CN"/>
              </w:rPr>
            </w:pPr>
            <w:r>
              <w:rPr>
                <w:rFonts w:hint="eastAsia"/>
                <w:b/>
                <w:bCs/>
                <w:color w:val="auto"/>
                <w:szCs w:val="21"/>
                <w:lang w:val="en-US" w:eastAsia="zh-CN"/>
              </w:rPr>
              <w:t>已完成项目：内蒙古二条区涵洞南侧坡面绿化工程</w:t>
            </w:r>
          </w:p>
          <w:p>
            <w:pPr>
              <w:spacing w:line="400" w:lineRule="exact"/>
              <w:rPr>
                <w:b/>
                <w:bCs/>
                <w:color w:val="auto"/>
                <w:szCs w:val="21"/>
              </w:rPr>
            </w:pPr>
            <w:r>
              <w:rPr>
                <w:rFonts w:hint="eastAsia"/>
                <w:b/>
                <w:bCs/>
                <w:color w:val="auto"/>
                <w:szCs w:val="21"/>
              </w:rPr>
              <w:t>提供：园林绿化方案：</w:t>
            </w:r>
          </w:p>
          <w:p>
            <w:pPr>
              <w:rPr>
                <w:rFonts w:hint="eastAsia"/>
              </w:rPr>
            </w:pPr>
            <w:r>
              <w:rPr>
                <w:rFonts w:hint="eastAsia"/>
              </w:rPr>
              <w:t>1、工程项目概况</w:t>
            </w:r>
          </w:p>
          <w:p>
            <w:pPr>
              <w:rPr>
                <w:rFonts w:hint="eastAsia"/>
              </w:rPr>
            </w:pPr>
            <w:r>
              <w:rPr>
                <w:rFonts w:hint="eastAsia"/>
              </w:rPr>
              <w:t>项目名称:二条区涵洞南侧坡面绿化工程</w:t>
            </w:r>
          </w:p>
          <w:p>
            <w:pPr>
              <w:rPr>
                <w:rFonts w:hint="eastAsia"/>
              </w:rPr>
            </w:pPr>
            <w:r>
              <w:rPr>
                <w:rFonts w:hint="eastAsia"/>
              </w:rPr>
              <w:t>建设地点:黑岱沟矿区</w:t>
            </w:r>
          </w:p>
          <w:p>
            <w:pPr>
              <w:rPr>
                <w:rFonts w:hint="eastAsia"/>
              </w:rPr>
            </w:pPr>
            <w:r>
              <w:rPr>
                <w:rFonts w:hint="eastAsia"/>
              </w:rPr>
              <w:t>工期要求:计划工期为019年4月23日- 2019年6月5日，共50日历</w:t>
            </w:r>
          </w:p>
          <w:p>
            <w:pPr>
              <w:rPr>
                <w:rFonts w:hint="eastAsia"/>
              </w:rPr>
            </w:pPr>
            <w:r>
              <w:rPr>
                <w:rFonts w:hint="eastAsia"/>
              </w:rPr>
              <w:t>质量要求:符合国家质量验评标准，确保“合格”工程，浇水养护二十天</w:t>
            </w:r>
          </w:p>
          <w:p>
            <w:pPr>
              <w:rPr>
                <w:rFonts w:hint="eastAsia"/>
              </w:rPr>
            </w:pPr>
            <w:r>
              <w:rPr>
                <w:rFonts w:hint="eastAsia"/>
              </w:rPr>
              <w:t>后成坪，质保期一年。</w:t>
            </w:r>
          </w:p>
          <w:p>
            <w:pPr>
              <w:rPr>
                <w:rFonts w:hint="eastAsia"/>
              </w:rPr>
            </w:pPr>
            <w:r>
              <w:rPr>
                <w:rFonts w:hint="eastAsia"/>
              </w:rPr>
              <w:t>2、工程内容</w:t>
            </w:r>
          </w:p>
          <w:p>
            <w:pPr>
              <w:rPr>
                <w:rFonts w:hint="eastAsia"/>
              </w:rPr>
            </w:pPr>
            <w:r>
              <w:rPr>
                <w:rFonts w:hint="eastAsia"/>
              </w:rPr>
              <w:t>二条区涵洞南侧坡面，坡面有局部雨水冲沟，坡脚局部有部分塌坡现象，为防止水土流失，拟进行喷播绿化，喷播总面积约2.18万平米。</w:t>
            </w:r>
          </w:p>
          <w:p>
            <w:pPr>
              <w:rPr>
                <w:rFonts w:hint="eastAsia"/>
              </w:rPr>
            </w:pPr>
            <w:r>
              <w:rPr>
                <w:rFonts w:hint="eastAsia"/>
              </w:rPr>
              <w:t>3、安全、职业健康目标</w:t>
            </w:r>
          </w:p>
          <w:p>
            <w:pPr>
              <w:rPr>
                <w:rFonts w:hint="eastAsia"/>
              </w:rPr>
            </w:pPr>
            <w:r>
              <w:rPr>
                <w:rFonts w:hint="eastAsia"/>
              </w:rPr>
              <w:t>责任事故死亡率为零，确保无重大伤亡事故，轻伤频率为0,无重大机械设备事故，重大火灾事故为零，安全防护合格率100%;有效预防职业病，确保发生率为零，杜绝集体食物中毒，不发生流行性传染病。</w:t>
            </w:r>
          </w:p>
          <w:p>
            <w:pPr>
              <w:rPr>
                <w:rFonts w:hint="eastAsia"/>
              </w:rPr>
            </w:pPr>
            <w:r>
              <w:rPr>
                <w:rFonts w:hint="eastAsia"/>
              </w:rPr>
              <w:t>4、环保目标</w:t>
            </w:r>
          </w:p>
          <w:p>
            <w:pPr>
              <w:rPr>
                <w:rFonts w:hint="eastAsia"/>
              </w:rPr>
            </w:pPr>
            <w:r>
              <w:rPr>
                <w:rFonts w:hint="eastAsia"/>
              </w:rPr>
              <w:t>提高环境意识，遵守环境法规，保护环境，爱护环境，使施工工地周围环境达到持续净化目标，施工现场少扬尘、无污染;坚持预防污染，营造规范化工地，确保工程周边环境质量;</w:t>
            </w:r>
          </w:p>
          <w:p>
            <w:pPr>
              <w:rPr>
                <w:rFonts w:hint="eastAsia"/>
              </w:rPr>
            </w:pPr>
            <w:r>
              <w:rPr>
                <w:rFonts w:hint="eastAsia"/>
                <w:lang w:val="en-US" w:eastAsia="zh-CN"/>
              </w:rPr>
              <w:t>5</w:t>
            </w:r>
            <w:r>
              <w:rPr>
                <w:rFonts w:hint="eastAsia"/>
              </w:rPr>
              <w:t>、总体施工指导甩想</w:t>
            </w:r>
          </w:p>
          <w:p>
            <w:pPr>
              <w:rPr>
                <w:rFonts w:hint="eastAsia"/>
              </w:rPr>
            </w:pPr>
            <w:r>
              <w:rPr>
                <w:rFonts w:hint="eastAsia"/>
              </w:rPr>
              <w:t>本工程施工以“三保、二突出、一文明"及“安全、质量、工期、功能、成本”五统一为指导思想。</w:t>
            </w:r>
          </w:p>
          <w:p>
            <w:pPr>
              <w:rPr>
                <w:rFonts w:hint="eastAsia"/>
              </w:rPr>
            </w:pPr>
            <w:r>
              <w:rPr>
                <w:rFonts w:hint="eastAsia"/>
              </w:rPr>
              <w:t>三保:确保工期:在施工阶段做到早进场、早安家设营、早开工，以快速形成施工高潮:施工过程中采用网络计划组织施工，抓好关键项目的施工管理，对关键线路的工程项目给予优先考虑，以确保其按期完成。加强施工人员的质量与安全防护意识，确保各工序施工质量次验评合格， 避免返工;切实做到安全施工，坚持预防为主，杜绝安全事故。</w:t>
            </w:r>
          </w:p>
          <w:p>
            <w:pPr>
              <w:rPr>
                <w:rFonts w:hint="eastAsia"/>
              </w:rPr>
            </w:pPr>
            <w:r>
              <w:rPr>
                <w:rFonts w:hint="eastAsia"/>
              </w:rPr>
              <w:t>四)施工顺序及主要分项工程施工方案的技术措施</w:t>
            </w:r>
          </w:p>
          <w:p>
            <w:pPr>
              <w:rPr>
                <w:rFonts w:hint="eastAsia"/>
              </w:rPr>
            </w:pPr>
            <w:r>
              <w:rPr>
                <w:rFonts w:hint="eastAsia"/>
              </w:rPr>
              <w:t>1、施工工序</w:t>
            </w:r>
          </w:p>
          <w:p>
            <w:pPr>
              <w:rPr>
                <w:rFonts w:hint="eastAsia"/>
              </w:rPr>
            </w:pPr>
            <w:r>
              <w:rPr>
                <w:rFonts w:hint="eastAsia"/>
              </w:rPr>
              <w:t>坡面处理一安装锚钉(或钢筋)→固定镀锌铁丝网一回填补平坡面一液压喷播种植土等混合料→液压喷播草种一覆盖草毯保护一养护管理。</w:t>
            </w:r>
          </w:p>
          <w:p>
            <w:pPr>
              <w:rPr>
                <w:rFonts w:hint="eastAsia"/>
              </w:rPr>
            </w:pPr>
            <w:r>
              <w:rPr>
                <w:rFonts w:hint="eastAsia"/>
              </w:rPr>
              <w:t>2、喷播材料要求</w:t>
            </w:r>
          </w:p>
          <w:p>
            <w:pPr>
              <w:rPr>
                <w:rFonts w:hint="eastAsia"/>
              </w:rPr>
            </w:pPr>
            <w:r>
              <w:rPr>
                <w:rFonts w:hint="eastAsia"/>
              </w:rPr>
              <w:t>[1]混合后种子组合监定。按设计要求，根据当地的季节、土质条件等因素的不同，采用原有的乡土植物种类，结合冬季是绿色的外来植物种子，配以适合在斜坡上生长的深根型、葡萄型、耐旱、耐贫瘠、抗逆性强的先锋草种和</w:t>
            </w:r>
          </w:p>
          <w:p>
            <w:pPr>
              <w:rPr>
                <w:rFonts w:hint="eastAsia"/>
              </w:rPr>
            </w:pPr>
            <w:r>
              <w:rPr>
                <w:rFonts w:hint="eastAsia"/>
              </w:rPr>
              <w:t>目标树种的种子进行混播，选择适合的植物种子及其种子配比，以达到景观效果。在喷播前对批量种子发芽率进行测定，并根据实际情况测定面积计算种子用量，确保喷射效果及质量。</w:t>
            </w:r>
          </w:p>
          <w:p>
            <w:pPr>
              <w:rPr>
                <w:rFonts w:hint="default" w:eastAsiaTheme="minorEastAsia"/>
                <w:lang w:val="en-US" w:eastAsia="zh-CN"/>
              </w:rPr>
            </w:pPr>
            <w:r>
              <w:rPr>
                <w:rFonts w:hint="eastAsia"/>
                <w:lang w:eastAsia="zh-CN"/>
              </w:rPr>
              <w:t>（</w:t>
            </w:r>
            <w:r>
              <w:rPr>
                <w:rFonts w:hint="eastAsia"/>
                <w:lang w:val="en-US" w:eastAsia="zh-CN"/>
              </w:rPr>
              <w:t>1）按设计要求提供植物种子主要有以下几种:</w:t>
            </w:r>
          </w:p>
          <w:p>
            <w:pPr>
              <w:rPr>
                <w:rFonts w:hint="eastAsia"/>
              </w:rPr>
            </w:pPr>
            <w:r>
              <w:rPr>
                <w:rFonts w:hint="eastAsia"/>
              </w:rPr>
              <w:t>麦早、</w:t>
            </w:r>
            <w:r>
              <w:rPr>
                <w:rFonts w:hint="eastAsia"/>
                <w:lang w:val="en-US" w:eastAsia="zh-CN"/>
              </w:rPr>
              <w:t>高羊</w:t>
            </w:r>
            <w:r>
              <w:rPr>
                <w:rFonts w:hint="eastAsia"/>
              </w:rPr>
              <w:t>茅、波斯菊、沙棘、胡枝子、柠条、紫穗槐、紫花首稽、沙打旺</w:t>
            </w:r>
          </w:p>
          <w:p>
            <w:pPr>
              <w:rPr>
                <w:rFonts w:hint="eastAsia"/>
              </w:rPr>
            </w:pPr>
            <w:r>
              <w:rPr>
                <w:rFonts w:hint="eastAsia"/>
              </w:rPr>
              <w:t>(2)选用植物种子的主要生理特性:</w:t>
            </w:r>
          </w:p>
          <w:p>
            <w:pPr>
              <w:rPr>
                <w:rFonts w:hint="eastAsia"/>
              </w:rPr>
            </w:pPr>
            <w:r>
              <w:rPr>
                <w:rFonts w:hint="eastAsia"/>
              </w:rPr>
              <w:t>①高羊茅;耐寒性强。适于各种土壤条件生长，对各种立地条件的适应均强。</w:t>
            </w:r>
          </w:p>
          <w:p>
            <w:pPr>
              <w:rPr>
                <w:rFonts w:hint="eastAsia"/>
              </w:rPr>
            </w:pPr>
            <w:r>
              <w:rPr>
                <w:rFonts w:hint="eastAsia"/>
              </w:rPr>
              <w:t>②黑麦草:在贫瘠地，遮荫条件下能生长发育，有一定的耐践踏性，适应的土壤范围广，以微酸性，肥力中上的土壤生长迅速。耐寒、耐热和耐干旱均较差、一年生黑麦草只适应当年生长。</w:t>
            </w:r>
          </w:p>
          <w:p>
            <w:pPr>
              <w:rPr>
                <w:rFonts w:hint="eastAsia"/>
              </w:rPr>
            </w:pPr>
            <w:r>
              <w:rPr>
                <w:rFonts w:hint="eastAsia"/>
              </w:rPr>
              <w:t>[2]采用挂网+客土喷播技术+植生草毯的方案进行喷播。每平米(m2)主</w:t>
            </w:r>
            <w:r>
              <w:rPr>
                <w:rFonts w:hint="eastAsia"/>
                <w:lang w:val="en-US" w:eastAsia="zh-CN"/>
              </w:rPr>
              <w:t>要</w:t>
            </w:r>
            <w:r>
              <w:rPr>
                <w:rFonts w:hint="eastAsia"/>
              </w:rPr>
              <w:t>工程量如下:</w:t>
            </w:r>
          </w:p>
          <w:p>
            <w:pPr>
              <w:rPr>
                <w:rFonts w:hint="eastAsia"/>
              </w:rPr>
            </w:pPr>
            <w:r>
              <w:rPr>
                <w:rFonts w:hint="eastAsia"/>
              </w:rPr>
              <w:t>名称</w:t>
            </w:r>
            <w:r>
              <w:rPr>
                <w:rFonts w:hint="eastAsia"/>
                <w:lang w:val="en-US" w:eastAsia="zh-CN"/>
              </w:rPr>
              <w:t xml:space="preserve">   </w:t>
            </w:r>
            <w:r>
              <w:rPr>
                <w:rFonts w:hint="eastAsia"/>
              </w:rPr>
              <w:t>单位</w:t>
            </w:r>
            <w:r>
              <w:rPr>
                <w:rFonts w:hint="eastAsia"/>
                <w:lang w:val="en-US" w:eastAsia="zh-CN"/>
              </w:rPr>
              <w:t xml:space="preserve">    </w:t>
            </w:r>
            <w:r>
              <w:rPr>
                <w:rFonts w:hint="eastAsia"/>
              </w:rPr>
              <w:t>数量</w:t>
            </w:r>
          </w:p>
          <w:p>
            <w:pPr>
              <w:rPr>
                <w:rFonts w:hint="default" w:eastAsiaTheme="minorEastAsia"/>
                <w:lang w:val="en-US" w:eastAsia="zh-CN"/>
              </w:rPr>
            </w:pPr>
            <w:r>
              <w:rPr>
                <w:rFonts w:hint="eastAsia"/>
              </w:rPr>
              <w:t>高羊茅</w:t>
            </w:r>
            <w:r>
              <w:rPr>
                <w:rFonts w:hint="eastAsia"/>
                <w:lang w:val="en-US" w:eastAsia="zh-CN"/>
              </w:rPr>
              <w:t xml:space="preserve">   </w:t>
            </w:r>
            <w:r>
              <w:rPr>
                <w:rFonts w:hint="eastAsia"/>
              </w:rPr>
              <w:t>g</w:t>
            </w:r>
            <w:r>
              <w:rPr>
                <w:rFonts w:hint="eastAsia"/>
                <w:lang w:val="en-US" w:eastAsia="zh-CN"/>
              </w:rPr>
              <w:t xml:space="preserve">      6</w:t>
            </w:r>
          </w:p>
          <w:p>
            <w:pPr>
              <w:rPr>
                <w:rFonts w:hint="default" w:eastAsiaTheme="minorEastAsia"/>
                <w:lang w:val="en-US" w:eastAsia="zh-CN"/>
              </w:rPr>
            </w:pPr>
            <w:r>
              <w:rPr>
                <w:rFonts w:hint="eastAsia"/>
              </w:rPr>
              <w:t>黑麦草</w:t>
            </w:r>
            <w:r>
              <w:rPr>
                <w:rFonts w:hint="eastAsia"/>
                <w:lang w:val="en-US" w:eastAsia="zh-CN"/>
              </w:rPr>
              <w:t xml:space="preserve">   g      6</w:t>
            </w:r>
          </w:p>
          <w:p>
            <w:pPr>
              <w:rPr>
                <w:rFonts w:hint="default" w:eastAsiaTheme="minorEastAsia"/>
                <w:lang w:val="en-US" w:eastAsia="zh-CN"/>
              </w:rPr>
            </w:pPr>
            <w:r>
              <w:rPr>
                <w:rFonts w:hint="eastAsia"/>
              </w:rPr>
              <w:t>紫花菌藿</w:t>
            </w:r>
            <w:r>
              <w:rPr>
                <w:rFonts w:hint="eastAsia"/>
                <w:lang w:val="en-US" w:eastAsia="zh-CN"/>
              </w:rPr>
              <w:t xml:space="preserve">  g     6</w:t>
            </w:r>
          </w:p>
          <w:p>
            <w:pPr>
              <w:rPr>
                <w:rFonts w:hint="default" w:eastAsiaTheme="minorEastAsia"/>
                <w:lang w:val="en-US" w:eastAsia="zh-CN"/>
              </w:rPr>
            </w:pPr>
            <w:r>
              <w:rPr>
                <w:rFonts w:hint="eastAsia"/>
              </w:rPr>
              <w:t>波斯葡</w:t>
            </w:r>
            <w:r>
              <w:rPr>
                <w:rFonts w:hint="eastAsia"/>
                <w:lang w:val="en-US" w:eastAsia="zh-CN"/>
              </w:rPr>
              <w:t xml:space="preserve">    g     3</w:t>
            </w:r>
          </w:p>
          <w:p>
            <w:pPr>
              <w:rPr>
                <w:rFonts w:hint="default" w:eastAsiaTheme="minorEastAsia"/>
                <w:lang w:val="en-US" w:eastAsia="zh-CN"/>
              </w:rPr>
            </w:pPr>
            <w:r>
              <w:rPr>
                <w:rFonts w:hint="eastAsia"/>
              </w:rPr>
              <w:t>沙打旺</w:t>
            </w:r>
            <w:r>
              <w:rPr>
                <w:rFonts w:hint="eastAsia"/>
                <w:lang w:val="en-US" w:eastAsia="zh-CN"/>
              </w:rPr>
              <w:t xml:space="preserve">    g     5</w:t>
            </w:r>
          </w:p>
          <w:p>
            <w:pPr>
              <w:rPr>
                <w:rFonts w:hint="default" w:eastAsiaTheme="minorEastAsia"/>
                <w:lang w:val="en-US" w:eastAsia="zh-CN"/>
              </w:rPr>
            </w:pPr>
            <w:r>
              <w:rPr>
                <w:rFonts w:hint="eastAsia"/>
              </w:rPr>
              <w:t>野花组合</w:t>
            </w:r>
            <w:r>
              <w:rPr>
                <w:rFonts w:hint="eastAsia"/>
                <w:lang w:val="en-US" w:eastAsia="zh-CN"/>
              </w:rPr>
              <w:t xml:space="preserve">  g     3</w:t>
            </w:r>
          </w:p>
          <w:p>
            <w:pPr>
              <w:rPr>
                <w:rFonts w:hint="default" w:eastAsiaTheme="minorEastAsia"/>
                <w:lang w:val="en-US" w:eastAsia="zh-CN"/>
              </w:rPr>
            </w:pPr>
            <w:r>
              <w:rPr>
                <w:rFonts w:hint="eastAsia"/>
              </w:rPr>
              <w:t>紫穗槐</w:t>
            </w:r>
            <w:r>
              <w:rPr>
                <w:rFonts w:hint="eastAsia"/>
                <w:lang w:val="en-US" w:eastAsia="zh-CN"/>
              </w:rPr>
              <w:t xml:space="preserve">   g    5</w:t>
            </w:r>
          </w:p>
          <w:p>
            <w:pPr>
              <w:rPr>
                <w:rFonts w:hint="default" w:eastAsiaTheme="minorEastAsia"/>
                <w:lang w:val="en-US" w:eastAsia="zh-CN"/>
              </w:rPr>
            </w:pPr>
            <w:r>
              <w:rPr>
                <w:rFonts w:hint="eastAsia"/>
              </w:rPr>
              <w:t>柠条</w:t>
            </w:r>
            <w:r>
              <w:rPr>
                <w:rFonts w:hint="eastAsia"/>
                <w:lang w:val="en-US" w:eastAsia="zh-CN"/>
              </w:rPr>
              <w:t xml:space="preserve">    g     10</w:t>
            </w:r>
          </w:p>
          <w:p>
            <w:pPr>
              <w:rPr>
                <w:rFonts w:hint="default" w:eastAsiaTheme="minorEastAsia"/>
                <w:lang w:val="en-US" w:eastAsia="zh-CN"/>
              </w:rPr>
            </w:pPr>
            <w:r>
              <w:rPr>
                <w:rFonts w:hint="eastAsia"/>
              </w:rPr>
              <w:t>胡枝子</w:t>
            </w:r>
            <w:r>
              <w:rPr>
                <w:rFonts w:hint="eastAsia"/>
                <w:lang w:val="en-US" w:eastAsia="zh-CN"/>
              </w:rPr>
              <w:t xml:space="preserve">  g     5</w:t>
            </w:r>
          </w:p>
          <w:p>
            <w:pPr>
              <w:rPr>
                <w:rFonts w:hint="eastAsia"/>
              </w:rPr>
            </w:pPr>
            <w:r>
              <w:rPr>
                <w:rFonts w:hint="eastAsia"/>
              </w:rPr>
              <w:t>沙麻</w:t>
            </w:r>
            <w:r>
              <w:rPr>
                <w:rFonts w:hint="eastAsia"/>
                <w:lang w:val="en-US" w:eastAsia="zh-CN"/>
              </w:rPr>
              <w:t xml:space="preserve">   g      5</w:t>
            </w:r>
          </w:p>
          <w:p>
            <w:pPr>
              <w:pStyle w:val="2"/>
              <w:rPr>
                <w:rFonts w:hint="eastAsia"/>
              </w:rPr>
            </w:pPr>
            <w:r>
              <w:rPr>
                <w:rFonts w:hint="eastAsia"/>
                <w:lang w:val="en-US" w:eastAsia="zh-CN"/>
              </w:rPr>
              <w:t>其他：</w:t>
            </w:r>
            <w:r>
              <w:rPr>
                <w:rFonts w:hint="eastAsia"/>
              </w:rPr>
              <w:t>绿化用水(不计费)</w:t>
            </w:r>
            <w:r>
              <w:rPr>
                <w:rFonts w:hint="eastAsia"/>
                <w:lang w:eastAsia="zh-CN"/>
              </w:rPr>
              <w:t>、</w:t>
            </w:r>
            <w:r>
              <w:rPr>
                <w:rFonts w:hint="eastAsia"/>
              </w:rPr>
              <w:t>聚微生物</w:t>
            </w:r>
            <w:r>
              <w:rPr>
                <w:rFonts w:hint="eastAsia"/>
                <w:lang w:eastAsia="zh-CN"/>
              </w:rPr>
              <w:t>、</w:t>
            </w:r>
            <w:r>
              <w:rPr>
                <w:rFonts w:hint="eastAsia"/>
              </w:rPr>
              <w:t>粘结剂</w:t>
            </w:r>
            <w:r>
              <w:rPr>
                <w:rFonts w:hint="eastAsia"/>
                <w:lang w:eastAsia="zh-CN"/>
              </w:rPr>
              <w:t>、</w:t>
            </w:r>
            <w:r>
              <w:rPr>
                <w:rFonts w:hint="eastAsia"/>
              </w:rPr>
              <w:t>保水剂</w:t>
            </w:r>
            <w:r>
              <w:rPr>
                <w:rFonts w:hint="eastAsia"/>
                <w:lang w:eastAsia="zh-CN"/>
              </w:rPr>
              <w:t>、</w:t>
            </w:r>
            <w:r>
              <w:rPr>
                <w:rFonts w:hint="eastAsia"/>
              </w:rPr>
              <w:t>黄土</w:t>
            </w:r>
            <w:r>
              <w:rPr>
                <w:rFonts w:hint="eastAsia"/>
                <w:lang w:eastAsia="zh-CN"/>
              </w:rPr>
              <w:t>、</w:t>
            </w:r>
            <w:r>
              <w:rPr>
                <w:rFonts w:hint="eastAsia"/>
              </w:rPr>
              <w:t>复合肥</w:t>
            </w:r>
            <w:r>
              <w:rPr>
                <w:rFonts w:hint="eastAsia"/>
                <w:lang w:eastAsia="zh-CN"/>
              </w:rPr>
              <w:t>、</w:t>
            </w:r>
            <w:r>
              <w:rPr>
                <w:rFonts w:hint="eastAsia"/>
              </w:rPr>
              <w:t>U型镜钉</w:t>
            </w:r>
            <w:r>
              <w:rPr>
                <w:rFonts w:hint="eastAsia"/>
                <w:lang w:eastAsia="zh-CN"/>
              </w:rPr>
              <w:t>、</w:t>
            </w:r>
            <w:r>
              <w:rPr>
                <w:rFonts w:hint="eastAsia"/>
              </w:rPr>
              <w:t>镀锌铁丝网φ10X10X0.9</w:t>
            </w:r>
            <w:r>
              <w:rPr>
                <w:rFonts w:hint="eastAsia"/>
                <w:lang w:eastAsia="zh-CN"/>
              </w:rPr>
              <w:t>、</w:t>
            </w:r>
            <w:r>
              <w:rPr>
                <w:rFonts w:hint="eastAsia"/>
              </w:rPr>
              <w:t>植生草毯</w:t>
            </w:r>
          </w:p>
          <w:p>
            <w:pPr>
              <w:rPr>
                <w:rFonts w:hint="eastAsia"/>
              </w:rPr>
            </w:pPr>
            <w:r>
              <w:rPr>
                <w:rFonts w:hint="eastAsia"/>
              </w:rPr>
              <w:t>[3]生产发育基材材料特性及用量配比:</w:t>
            </w:r>
          </w:p>
          <w:p>
            <w:pPr>
              <w:rPr>
                <w:rFonts w:hint="eastAsia"/>
              </w:rPr>
            </w:pPr>
            <w:r>
              <w:rPr>
                <w:rFonts w:hint="eastAsia"/>
              </w:rPr>
              <w:t>①普通粘土(40~ 50%)，选择粘结附着力较强，而且含砂量较大，与其他改良材料混合后通透较好的黏土。</w:t>
            </w:r>
          </w:p>
          <w:p>
            <w:pPr>
              <w:rPr>
                <w:rFonts w:hint="eastAsia"/>
              </w:rPr>
            </w:pPr>
            <w:r>
              <w:rPr>
                <w:rFonts w:hint="eastAsia"/>
              </w:rPr>
              <w:t>②有机营养土(25~35%)，主要是泥炭等有机物含吸收有较多长效营养成分的有机质和肥土。</w:t>
            </w:r>
          </w:p>
          <w:p>
            <w:pPr>
              <w:rPr>
                <w:rFonts w:hint="eastAsia"/>
              </w:rPr>
            </w:pPr>
            <w:r>
              <w:rPr>
                <w:rFonts w:hint="eastAsia"/>
              </w:rPr>
              <w:t>③土壤改良材料(15~25%)，主要是木屑，植物纤维、禽粪、膨化物等辅助材料。目的是增加土壤肥力的保持水能力和渗透性，增加土壤的缓冲力，微生物活性和养分的供应，使根系易生长、繁殖和穿插。</w:t>
            </w:r>
          </w:p>
          <w:p>
            <w:pPr>
              <w:rPr>
                <w:rFonts w:hint="eastAsia"/>
              </w:rPr>
            </w:pPr>
            <w:r>
              <w:rPr>
                <w:rFonts w:hint="eastAsia"/>
              </w:rPr>
              <w:t>④多含量复合肥(0.6~0.8%),主要是普通复合肥和供肥期长、不易流失的长效复合肥。</w:t>
            </w:r>
          </w:p>
          <w:p>
            <w:pPr>
              <w:rPr>
                <w:rFonts w:hint="eastAsia"/>
              </w:rPr>
            </w:pPr>
            <w:r>
              <w:rPr>
                <w:rFonts w:hint="eastAsia"/>
              </w:rPr>
              <w:t>⑤保水剂(0.25%); - 种高效的土壤保湿，其微粒膨化体吸收和释放的水分解能使土壤保水，可供植物生长期反复地吸收。</w:t>
            </w:r>
          </w:p>
          <w:p>
            <w:pPr>
              <w:rPr>
                <w:rFonts w:hint="eastAsia"/>
              </w:rPr>
            </w:pPr>
            <w:r>
              <w:rPr>
                <w:rFonts w:hint="eastAsia"/>
              </w:rPr>
              <w:t>⑧团粒剂(0.3%);高分子树脂类制剂，能解决基材混合后形成易于植物生长的团粒结构。</w:t>
            </w:r>
          </w:p>
          <w:p>
            <w:pPr>
              <w:rPr>
                <w:rFonts w:hint="eastAsia"/>
              </w:rPr>
            </w:pPr>
            <w:r>
              <w:rPr>
                <w:rFonts w:hint="eastAsia"/>
                <w:lang w:val="en-US" w:eastAsia="zh-CN"/>
              </w:rPr>
              <w:t>⑦</w:t>
            </w:r>
            <w:r>
              <w:rPr>
                <w:rFonts w:hint="eastAsia"/>
              </w:rPr>
              <w:t>微生物</w:t>
            </w:r>
            <w:r>
              <w:rPr>
                <w:rFonts w:hint="eastAsia"/>
                <w:lang w:val="en-US" w:eastAsia="zh-CN"/>
              </w:rPr>
              <w:t>菌</w:t>
            </w:r>
            <w:r>
              <w:rPr>
                <w:rFonts w:hint="eastAsia"/>
              </w:rPr>
              <w:t>制(0</w:t>
            </w:r>
            <w:r>
              <w:rPr>
                <w:rFonts w:hint="eastAsia"/>
                <w:lang w:eastAsia="zh-CN"/>
              </w:rPr>
              <w:t>。</w:t>
            </w:r>
            <w:r>
              <w:rPr>
                <w:rFonts w:hint="eastAsia"/>
                <w:lang w:val="en-US" w:eastAsia="zh-CN"/>
              </w:rPr>
              <w:t>154-0.2%</w:t>
            </w:r>
            <w:r>
              <w:rPr>
                <w:rFonts w:hint="eastAsia"/>
              </w:rPr>
              <w:t>)</w:t>
            </w:r>
            <w:r>
              <w:rPr>
                <w:rFonts w:hint="eastAsia"/>
                <w:lang w:val="en-US" w:eastAsia="zh-CN"/>
              </w:rPr>
              <w:t>根国际细菌制剂</w:t>
            </w:r>
            <w:r>
              <w:rPr>
                <w:rFonts w:hint="eastAsia"/>
              </w:rPr>
              <w:t>、内生</w:t>
            </w:r>
            <w:r>
              <w:rPr>
                <w:rFonts w:hint="eastAsia"/>
                <w:lang w:val="en-US" w:eastAsia="zh-CN"/>
              </w:rPr>
              <w:t>菌根以固氮根瘤剂</w:t>
            </w:r>
            <w:r>
              <w:rPr>
                <w:rFonts w:hint="eastAsia"/>
              </w:rPr>
              <w:t>等大量活性微生物的间接肥料，能增强植物在</w:t>
            </w:r>
            <w:r>
              <w:rPr>
                <w:rFonts w:hint="eastAsia"/>
                <w:lang w:val="en-US" w:eastAsia="zh-CN"/>
              </w:rPr>
              <w:t>贫瘠</w:t>
            </w:r>
            <w:r>
              <w:rPr>
                <w:rFonts w:hint="eastAsia"/>
              </w:rPr>
              <w:t>立地的固</w:t>
            </w:r>
            <w:r>
              <w:rPr>
                <w:rFonts w:hint="eastAsia"/>
                <w:lang w:val="en-US" w:eastAsia="zh-CN"/>
              </w:rPr>
              <w:t>氮</w:t>
            </w:r>
            <w:r>
              <w:rPr>
                <w:rFonts w:hint="eastAsia"/>
              </w:rPr>
              <w:t>能力和适应他力。</w:t>
            </w:r>
          </w:p>
          <w:p>
            <w:pPr>
              <w:rPr>
                <w:rFonts w:hint="eastAsia"/>
              </w:rPr>
            </w:pPr>
            <w:r>
              <w:rPr>
                <w:rFonts w:hint="eastAsia"/>
              </w:rPr>
              <w:t>3、施工材料基本要求</w:t>
            </w:r>
          </w:p>
          <w:p>
            <w:pPr>
              <w:rPr>
                <w:rFonts w:hint="eastAsia"/>
              </w:rPr>
            </w:pPr>
            <w:r>
              <w:rPr>
                <w:rFonts w:hint="eastAsia"/>
                <w:lang w:eastAsia="zh-CN"/>
              </w:rPr>
              <w:t>（</w:t>
            </w:r>
            <w:r>
              <w:rPr>
                <w:rFonts w:hint="eastAsia"/>
                <w:lang w:val="en-US" w:eastAsia="zh-CN"/>
              </w:rPr>
              <w:t>1）</w:t>
            </w:r>
            <w:r>
              <w:rPr>
                <w:rFonts w:hint="eastAsia"/>
              </w:rPr>
              <w:t>对所有种子进行发芽事测定，依据测定结果计算播种量。</w:t>
            </w:r>
          </w:p>
          <w:p>
            <w:pPr>
              <w:rPr>
                <w:rFonts w:hint="eastAsia"/>
              </w:rPr>
            </w:pPr>
            <w:r>
              <w:rPr>
                <w:rFonts w:hint="eastAsia"/>
              </w:rPr>
              <w:t>(2)对发芽困难的种子再喷播应在适宜的时间里，用温水浸泡处理和催芽</w:t>
            </w:r>
          </w:p>
          <w:p>
            <w:pPr>
              <w:rPr>
                <w:rFonts w:hint="eastAsia"/>
              </w:rPr>
            </w:pPr>
            <w:r>
              <w:rPr>
                <w:rFonts w:hint="eastAsia"/>
              </w:rPr>
              <w:t>处理，具体方法根据种子的特性而定，以保证植物种子的正常出苗，</w:t>
            </w:r>
          </w:p>
          <w:p>
            <w:pPr>
              <w:rPr>
                <w:rFonts w:hint="eastAsia"/>
              </w:rPr>
            </w:pPr>
            <w:r>
              <w:rPr>
                <w:rFonts w:hint="eastAsia"/>
              </w:rPr>
              <w:t>(3)选用吸水性强、保水性好的无纺布作为覆盖材料。</w:t>
            </w:r>
          </w:p>
          <w:p>
            <w:pPr>
              <w:rPr>
                <w:rFonts w:hint="eastAsia"/>
              </w:rPr>
            </w:pPr>
            <w:r>
              <w:rPr>
                <w:rFonts w:hint="eastAsia"/>
              </w:rPr>
              <w:t>4、施工方法</w:t>
            </w:r>
          </w:p>
          <w:p>
            <w:pPr>
              <w:rPr>
                <w:rFonts w:hint="eastAsia"/>
              </w:rPr>
            </w:pPr>
            <w:r>
              <w:rPr>
                <w:rFonts w:hint="eastAsia"/>
              </w:rPr>
              <w:t>[1]坡面平整</w:t>
            </w:r>
          </w:p>
          <w:p>
            <w:pPr>
              <w:rPr>
                <w:rFonts w:hint="eastAsia"/>
              </w:rPr>
            </w:pPr>
            <w:r>
              <w:rPr>
                <w:rFonts w:hint="eastAsia"/>
              </w:rPr>
              <w:t>修整坡面:清理坡面杂物、危石，使坡面基本保持平整，对浅层不稳定的坡面，做好稳定固后并可采取点状喷浆使其稳定。</w:t>
            </w:r>
          </w:p>
          <w:p>
            <w:pPr>
              <w:rPr>
                <w:rFonts w:hint="eastAsia"/>
              </w:rPr>
            </w:pPr>
            <w:r>
              <w:rPr>
                <w:rFonts w:hint="eastAsia"/>
              </w:rPr>
              <w:t>处理坡面排水。对坡面径流、涌水进行处理，通过设置泻水管，将涌水引至坡底，设置好坡面平台排水设施，使平台水从坡面两头排出，引至坡底。对坡面残存植物，在不防碍施工的情况下要心量保留。对过于平滑的坡面，应建造一定的凹凸粗糙面，以营造植物的生存空间，防止基材流失。进行边坡绿化防护施工前的表层危、浮石块及植被、杂物清理，边坡修复，做到坡面平整、无杂物从而使坡面稳定性满足工程施工的要求，其中边坡上部的截水沟和分级平台上的排水沟要做好，防止后期雨水冲刷，影响实施效果。</w:t>
            </w:r>
          </w:p>
          <w:p>
            <w:pPr>
              <w:rPr>
                <w:rFonts w:hint="eastAsia"/>
              </w:rPr>
            </w:pPr>
            <w:r>
              <w:rPr>
                <w:rFonts w:hint="eastAsia"/>
              </w:rPr>
              <w:t>[2]挂设镀锌网</w:t>
            </w:r>
          </w:p>
          <w:p>
            <w:pPr>
              <w:rPr>
                <w:rFonts w:hint="eastAsia"/>
              </w:rPr>
            </w:pPr>
            <w:r>
              <w:rPr>
                <w:rFonts w:hint="eastAsia"/>
              </w:rPr>
              <w:t>在坡体表面平整后人工挂设镀锌网并固定，作为客土喷播的附着物层及坡体防护层。</w:t>
            </w:r>
          </w:p>
          <w:p>
            <w:pPr>
              <w:numPr>
                <w:ilvl w:val="0"/>
                <w:numId w:val="1"/>
              </w:numPr>
              <w:rPr>
                <w:rFonts w:hint="eastAsia"/>
                <w:lang w:val="en-US" w:eastAsia="zh-CN"/>
              </w:rPr>
            </w:pPr>
            <w:r>
              <w:rPr>
                <w:rFonts w:hint="eastAsia"/>
                <w:lang w:val="en-US" w:eastAsia="zh-CN"/>
              </w:rPr>
              <w:t>客土喷洒</w:t>
            </w:r>
          </w:p>
          <w:p>
            <w:pPr>
              <w:numPr>
                <w:ilvl w:val="0"/>
                <w:numId w:val="0"/>
              </w:numPr>
              <w:rPr>
                <w:rFonts w:hint="eastAsia"/>
              </w:rPr>
            </w:pPr>
            <w:r>
              <w:rPr>
                <w:rFonts w:hint="eastAsia"/>
                <w:lang w:val="en-US" w:eastAsia="zh-CN"/>
              </w:rPr>
              <w:t>（1）喷射施工时，喷附者应自上而下对坡面进行喷射、并尽可能保证喷出口与破面垂直</w:t>
            </w:r>
            <w:r>
              <w:rPr>
                <w:rFonts w:hint="eastAsia"/>
              </w:rPr>
              <w:t>，距离保持在0.8m~lm,一次喷附宽度Sm~ 6m.</w:t>
            </w:r>
          </w:p>
          <w:p>
            <w:pPr>
              <w:rPr>
                <w:rFonts w:hint="eastAsia"/>
              </w:rPr>
            </w:pPr>
            <w:r>
              <w:rPr>
                <w:rFonts w:hint="eastAsia"/>
              </w:rPr>
              <w:t>(2)严格执行设计喷附厚度。选择矿区原土加入秸秆椰丝等纤维及筛过的土及粘合剂等增加土壤附着力作为基质层用喷播机在镀锌网上进行喷播，喷播</w:t>
            </w:r>
            <w:r>
              <w:rPr>
                <w:rFonts w:hint="eastAsia"/>
                <w:lang w:val="en-US" w:eastAsia="zh-CN"/>
              </w:rPr>
              <w:t>厚</w:t>
            </w:r>
            <w:r>
              <w:rPr>
                <w:rFonts w:hint="eastAsia"/>
              </w:rPr>
              <w:t>度为5cm;二条区涵洞南侧坡面风化岩体坡面基层喷播8cm;选择矿区原土如入谷壳木纤维等轻质基材以及复合肥、保水剂、聚微生物、土壤调节剂、草炭土和相应草种，保证有充足的营养和水分供草籽发芽。用喷播机在基质层上喷播，喷播厚度为3cm。</w:t>
            </w:r>
          </w:p>
          <w:p>
            <w:pPr>
              <w:rPr>
                <w:rFonts w:hint="eastAsia"/>
              </w:rPr>
            </w:pPr>
            <w:r>
              <w:rPr>
                <w:rFonts w:hint="eastAsia"/>
              </w:rPr>
              <w:t>(3)将准确称量配比好的基材与植被种子混合物充分搅拌混合后，采用喷射机喷射到需防护的工程坡面，并保持喷附面薄厚均匀。事先准备好检测尺，施工者做到经常对喷附厚度进行有效管理。</w:t>
            </w:r>
          </w:p>
          <w:p>
            <w:pPr>
              <w:numPr>
                <w:ilvl w:val="0"/>
                <w:numId w:val="1"/>
              </w:numPr>
              <w:ind w:left="0" w:leftChars="0" w:firstLine="0" w:firstLineChars="0"/>
              <w:rPr>
                <w:rFonts w:hint="eastAsia"/>
                <w:lang w:val="en-US" w:eastAsia="zh-CN"/>
              </w:rPr>
            </w:pPr>
            <w:r>
              <w:rPr>
                <w:rFonts w:hint="eastAsia"/>
                <w:lang w:val="en-US" w:eastAsia="zh-CN"/>
              </w:rPr>
              <w:t>铺设及锚固植生草毯</w:t>
            </w:r>
          </w:p>
          <w:p>
            <w:pPr>
              <w:numPr>
                <w:ilvl w:val="0"/>
                <w:numId w:val="0"/>
              </w:numPr>
              <w:ind w:leftChars="0"/>
              <w:rPr>
                <w:rFonts w:hint="default"/>
                <w:lang w:val="en-US" w:eastAsia="zh-CN"/>
              </w:rPr>
            </w:pPr>
            <w:r>
              <w:rPr>
                <w:rFonts w:hint="eastAsia"/>
                <w:lang w:val="en-US" w:eastAsia="zh-CN"/>
              </w:rPr>
              <w:t>（1）坡顶上沿对齐向下依次铺设植生草毯，并以U型钉（加长型）进行锚固</w:t>
            </w:r>
          </w:p>
          <w:p>
            <w:pPr>
              <w:rPr>
                <w:rFonts w:hint="eastAsia"/>
              </w:rPr>
            </w:pPr>
            <w:r>
              <w:rPr>
                <w:rFonts w:hint="eastAsia"/>
              </w:rPr>
              <w:t>(2)基材喷射植被施工</w:t>
            </w:r>
            <w:r>
              <w:rPr>
                <w:rFonts w:hint="eastAsia"/>
                <w:lang w:eastAsia="zh-CN"/>
              </w:rPr>
              <w:t>：</w:t>
            </w:r>
            <w:r>
              <w:rPr>
                <w:rFonts w:hint="eastAsia"/>
              </w:rPr>
              <w:t>菱形网的铺设应尽量与坡面紧贴，在岩石边坡表面铺设菱形镀锌低碳钢丝网丝直径不小于2mm,孔径不大于50mm,并用主锚钉和次锚钉固定。锚</w:t>
            </w:r>
            <w:r>
              <w:rPr>
                <w:rFonts w:hint="eastAsia"/>
                <w:lang w:val="en-US" w:eastAsia="zh-CN"/>
              </w:rPr>
              <w:t>固</w:t>
            </w:r>
            <w:r>
              <w:rPr>
                <w:rFonts w:hint="eastAsia"/>
              </w:rPr>
              <w:t>与镀锌网接触呈90°弯起，弯起长度不小于5cm。主锚和次锚:根据岩面强度和坡比不同确定主、次锚的直径、锚固长度及评方米锚杆根数(详见下表2)对于两张铁丝网重叠处应不小于10cm。菱形和铺设应保持坡顶处及坡体两侧覆盖不小于1m, 小于1m应用更多的锚钉固。局部不平整处加密锚杆。</w:t>
            </w:r>
          </w:p>
          <w:p>
            <w:pPr>
              <w:rPr>
                <w:rFonts w:hint="eastAsia"/>
              </w:rPr>
            </w:pPr>
            <w:r>
              <w:rPr>
                <w:rFonts w:hint="eastAsia"/>
              </w:rPr>
              <w:t>(3)植生草毯性能指标:</w:t>
            </w:r>
          </w:p>
          <w:p>
            <w:pPr>
              <w:rPr>
                <w:rFonts w:hint="eastAsia"/>
              </w:rPr>
            </w:pPr>
            <w:r>
              <w:rPr>
                <w:rFonts w:hint="eastAsia"/>
              </w:rPr>
              <w:t>序号</w:t>
            </w:r>
            <w:r>
              <w:rPr>
                <w:rFonts w:hint="eastAsia"/>
                <w:lang w:val="en-US" w:eastAsia="zh-CN"/>
              </w:rPr>
              <w:t xml:space="preserve">   </w:t>
            </w:r>
            <w:r>
              <w:rPr>
                <w:rFonts w:hint="eastAsia"/>
              </w:rPr>
              <w:t>项目</w:t>
            </w:r>
            <w:r>
              <w:rPr>
                <w:rFonts w:hint="eastAsia"/>
                <w:lang w:val="en-US" w:eastAsia="zh-CN"/>
              </w:rPr>
              <w:t xml:space="preserve">    </w:t>
            </w:r>
            <w:r>
              <w:rPr>
                <w:rFonts w:hint="eastAsia"/>
              </w:rPr>
              <w:t>技术指标</w:t>
            </w:r>
            <w:r>
              <w:rPr>
                <w:rFonts w:hint="eastAsia"/>
                <w:lang w:val="en-US" w:eastAsia="zh-CN"/>
              </w:rPr>
              <w:t xml:space="preserve">    </w:t>
            </w:r>
            <w:r>
              <w:rPr>
                <w:rFonts w:hint="eastAsia"/>
              </w:rPr>
              <w:t>备注</w:t>
            </w:r>
          </w:p>
          <w:p>
            <w:pPr>
              <w:rPr>
                <w:rFonts w:hint="eastAsia"/>
              </w:rPr>
            </w:pPr>
            <w:r>
              <w:rPr>
                <w:rFonts w:hint="eastAsia"/>
              </w:rPr>
              <w:t>1</w:t>
            </w:r>
            <w:r>
              <w:rPr>
                <w:rFonts w:hint="eastAsia"/>
                <w:lang w:val="en-US" w:eastAsia="zh-CN"/>
              </w:rPr>
              <w:t xml:space="preserve"> </w:t>
            </w:r>
            <w:r>
              <w:rPr>
                <w:rFonts w:hint="eastAsia"/>
              </w:rPr>
              <w:t>标准色</w:t>
            </w:r>
            <w:r>
              <w:rPr>
                <w:rFonts w:hint="eastAsia"/>
                <w:lang w:val="en-US" w:eastAsia="zh-CN"/>
              </w:rPr>
              <w:t xml:space="preserve">     </w:t>
            </w:r>
            <w:r>
              <w:rPr>
                <w:rFonts w:hint="eastAsia"/>
              </w:rPr>
              <w:t>草绿色</w:t>
            </w:r>
          </w:p>
          <w:p>
            <w:pPr>
              <w:rPr>
                <w:rFonts w:hint="eastAsia"/>
              </w:rPr>
            </w:pPr>
            <w:r>
              <w:rPr>
                <w:rFonts w:hint="eastAsia"/>
              </w:rPr>
              <w:t>2</w:t>
            </w:r>
            <w:r>
              <w:rPr>
                <w:rFonts w:hint="eastAsia"/>
                <w:lang w:val="en-US" w:eastAsia="zh-CN"/>
              </w:rPr>
              <w:t xml:space="preserve"> </w:t>
            </w:r>
            <w:r>
              <w:rPr>
                <w:rFonts w:hint="eastAsia"/>
              </w:rPr>
              <w:t>材质椰丝、秸秆混合</w:t>
            </w:r>
          </w:p>
          <w:p>
            <w:pPr>
              <w:rPr>
                <w:rFonts w:hint="default" w:eastAsiaTheme="minorEastAsia"/>
                <w:lang w:val="en-US" w:eastAsia="zh-CN"/>
              </w:rPr>
            </w:pPr>
            <w:r>
              <w:rPr>
                <w:rFonts w:hint="eastAsia"/>
                <w:lang w:val="en-US" w:eastAsia="zh-CN"/>
              </w:rPr>
              <w:t>3  结构   上下PP网，中间纤维层</w:t>
            </w:r>
          </w:p>
          <w:p>
            <w:pPr>
              <w:rPr>
                <w:rFonts w:hint="eastAsia"/>
              </w:rPr>
            </w:pPr>
            <w:r>
              <w:rPr>
                <w:rFonts w:hint="eastAsia"/>
              </w:rPr>
              <w:t>4单位面积质量大子，g/m</w:t>
            </w:r>
            <w:r>
              <w:rPr>
                <w:rFonts w:hint="eastAsia"/>
                <w:lang w:val="en-US" w:eastAsia="zh-CN"/>
              </w:rPr>
              <w:t xml:space="preserve">   </w:t>
            </w:r>
            <w:r>
              <w:rPr>
                <w:rFonts w:hint="eastAsia"/>
              </w:rPr>
              <w:t>&gt;280</w:t>
            </w:r>
          </w:p>
          <w:p>
            <w:pPr>
              <w:rPr>
                <w:rFonts w:hint="eastAsia"/>
              </w:rPr>
            </w:pPr>
            <w:r>
              <w:rPr>
                <w:rFonts w:hint="eastAsia"/>
              </w:rPr>
              <w:t>5厚度，m</w:t>
            </w:r>
            <w:r>
              <w:rPr>
                <w:rFonts w:hint="eastAsia"/>
                <w:lang w:val="en-US" w:eastAsia="zh-CN"/>
              </w:rPr>
              <w:t xml:space="preserve">     大于等于4.5</w:t>
            </w:r>
          </w:p>
          <w:p>
            <w:pPr>
              <w:rPr>
                <w:rFonts w:hint="eastAsia"/>
              </w:rPr>
            </w:pPr>
            <w:r>
              <w:rPr>
                <w:rFonts w:hint="eastAsia"/>
                <w:lang w:val="en-US" w:eastAsia="zh-CN"/>
              </w:rPr>
              <w:t>6 炭</w:t>
            </w:r>
            <w:r>
              <w:rPr>
                <w:rFonts w:hint="eastAsia"/>
              </w:rPr>
              <w:t>黑含量，%</w:t>
            </w:r>
            <w:r>
              <w:rPr>
                <w:rFonts w:hint="eastAsia"/>
                <w:lang w:val="en-US" w:eastAsia="zh-CN"/>
              </w:rPr>
              <w:t xml:space="preserve">   </w:t>
            </w:r>
            <w:r>
              <w:rPr>
                <w:rFonts w:hint="eastAsia"/>
              </w:rPr>
              <w:t>0</w:t>
            </w:r>
          </w:p>
          <w:p>
            <w:pPr>
              <w:rPr>
                <w:rFonts w:hint="eastAsia"/>
              </w:rPr>
            </w:pPr>
            <w:r>
              <w:rPr>
                <w:rFonts w:hint="eastAsia"/>
                <w:lang w:val="en-US" w:eastAsia="zh-CN"/>
              </w:rPr>
              <w:t xml:space="preserve">7 </w:t>
            </w:r>
            <w:r>
              <w:rPr>
                <w:rFonts w:hint="eastAsia"/>
              </w:rPr>
              <w:t>孔轻尺寸，m</w:t>
            </w:r>
            <w:r>
              <w:rPr>
                <w:rFonts w:hint="eastAsia"/>
                <w:lang w:val="en-US" w:eastAsia="zh-CN"/>
              </w:rPr>
              <w:t xml:space="preserve">    </w:t>
            </w:r>
            <w:r>
              <w:rPr>
                <w:rFonts w:hint="eastAsia"/>
              </w:rPr>
              <w:t>&lt;20</w:t>
            </w:r>
          </w:p>
          <w:p>
            <w:pPr>
              <w:rPr>
                <w:rFonts w:hint="eastAsia"/>
              </w:rPr>
            </w:pPr>
            <w:r>
              <w:rPr>
                <w:rFonts w:hint="eastAsia"/>
                <w:lang w:val="en-US" w:eastAsia="zh-CN"/>
              </w:rPr>
              <w:t>8</w:t>
            </w:r>
            <w:r>
              <w:rPr>
                <w:rFonts w:hint="eastAsia"/>
              </w:rPr>
              <w:t>峰值拉伸强度，K3V/m横向</w:t>
            </w:r>
            <w:r>
              <w:rPr>
                <w:rFonts w:hint="eastAsia"/>
                <w:lang w:val="en-US" w:eastAsia="zh-CN"/>
              </w:rPr>
              <w:t xml:space="preserve">  </w:t>
            </w:r>
            <w:r>
              <w:rPr>
                <w:rFonts w:hint="eastAsia"/>
              </w:rPr>
              <w:t>≥1.5</w:t>
            </w:r>
          </w:p>
          <w:p>
            <w:pPr>
              <w:rPr>
                <w:rFonts w:hint="eastAsia"/>
              </w:rPr>
            </w:pPr>
            <w:r>
              <w:rPr>
                <w:rFonts w:hint="eastAsia"/>
                <w:lang w:val="en-US" w:eastAsia="zh-CN"/>
              </w:rPr>
              <w:t xml:space="preserve">9 </w:t>
            </w:r>
            <w:r>
              <w:rPr>
                <w:rFonts w:hint="eastAsia"/>
              </w:rPr>
              <w:t>峰值拉伸强度，K3V/m</w:t>
            </w:r>
            <w:r>
              <w:rPr>
                <w:rFonts w:hint="eastAsia"/>
                <w:lang w:val="en-US" w:eastAsia="zh-CN"/>
              </w:rPr>
              <w:t xml:space="preserve"> </w:t>
            </w:r>
            <w:r>
              <w:rPr>
                <w:rFonts w:hint="eastAsia"/>
              </w:rPr>
              <w:t>纵向</w:t>
            </w:r>
            <w:r>
              <w:rPr>
                <w:rFonts w:hint="eastAsia"/>
                <w:lang w:val="en-US" w:eastAsia="zh-CN"/>
              </w:rPr>
              <w:t xml:space="preserve"> </w:t>
            </w:r>
            <w:r>
              <w:rPr>
                <w:rFonts w:hint="eastAsia"/>
              </w:rPr>
              <w:t>≥2</w:t>
            </w:r>
          </w:p>
          <w:p>
            <w:pPr>
              <w:rPr>
                <w:rFonts w:hint="eastAsia"/>
              </w:rPr>
            </w:pPr>
            <w:r>
              <w:rPr>
                <w:rFonts w:hint="eastAsia"/>
              </w:rPr>
              <w:t>(3)植生草毯</w:t>
            </w:r>
            <w:r>
              <w:rPr>
                <w:rFonts w:hint="eastAsia"/>
                <w:lang w:val="en-US" w:eastAsia="zh-CN"/>
              </w:rPr>
              <w:t>锚</w:t>
            </w:r>
            <w:r>
              <w:rPr>
                <w:rFonts w:hint="eastAsia"/>
              </w:rPr>
              <w:t>固:</w:t>
            </w:r>
          </w:p>
          <w:p>
            <w:pPr>
              <w:rPr>
                <w:rFonts w:hint="eastAsia"/>
              </w:rPr>
            </w:pPr>
            <w:r>
              <w:rPr>
                <w:rFonts w:hint="eastAsia"/>
              </w:rPr>
              <w:t>以钢制U型钉按3根</w:t>
            </w:r>
            <w:r>
              <w:rPr>
                <w:rFonts w:hint="eastAsia"/>
                <w:lang w:val="en-US" w:eastAsia="zh-CN"/>
              </w:rPr>
              <w:t>/m2</w:t>
            </w:r>
            <w:r>
              <w:rPr>
                <w:rFonts w:hint="eastAsia"/>
              </w:rPr>
              <w:t>而进行</w:t>
            </w:r>
            <w:r>
              <w:rPr>
                <w:rFonts w:hint="eastAsia"/>
                <w:lang w:val="en-US" w:eastAsia="zh-CN"/>
              </w:rPr>
              <w:t>锚</w:t>
            </w:r>
            <w:r>
              <w:rPr>
                <w:rFonts w:hint="eastAsia"/>
              </w:rPr>
              <w:t>固，以草毯紧贴客土坡面为准，</w:t>
            </w:r>
          </w:p>
          <w:p>
            <w:pPr>
              <w:rPr>
                <w:rFonts w:hint="eastAsia"/>
              </w:rPr>
            </w:pPr>
            <w:r>
              <w:rPr>
                <w:rFonts w:hint="eastAsia"/>
              </w:rPr>
              <w:t>5、边坡植被养护</w:t>
            </w:r>
          </w:p>
          <w:p>
            <w:pPr>
              <w:rPr>
                <w:rFonts w:hint="eastAsia"/>
              </w:rPr>
            </w:pPr>
            <w:r>
              <w:rPr>
                <w:rFonts w:hint="eastAsia"/>
              </w:rPr>
              <w:t>工程完工交付后，管理方应采取封育措施，定期进行酒水养护(由发包人指定，用水车拉水浇灌)，措施实施后的翌年，可对缺苗地块进行补播。</w:t>
            </w:r>
          </w:p>
          <w:p>
            <w:pPr>
              <w:rPr>
                <w:rFonts w:hint="eastAsia"/>
              </w:rPr>
            </w:pPr>
            <w:r>
              <w:rPr>
                <w:rFonts w:hint="eastAsia"/>
              </w:rPr>
              <w:t>[</w:t>
            </w:r>
            <w:r>
              <w:rPr>
                <w:rFonts w:hint="eastAsia"/>
                <w:lang w:val="en-US" w:eastAsia="zh-CN"/>
              </w:rPr>
              <w:t>1</w:t>
            </w:r>
            <w:r>
              <w:rPr>
                <w:rFonts w:hint="eastAsia"/>
              </w:rPr>
              <w:t>]养护管理</w:t>
            </w:r>
          </w:p>
          <w:p>
            <w:pPr>
              <w:rPr>
                <w:rFonts w:hint="eastAsia"/>
              </w:rPr>
            </w:pPr>
            <w:r>
              <w:rPr>
                <w:rFonts w:hint="eastAsia"/>
              </w:rPr>
              <w:t>采用雾状水酒向坡面，按规定厚度浸润透基材，除要酒水养护外，针对实际条件和设计要求的不同，进行不同季节追肥，</w:t>
            </w:r>
          </w:p>
          <w:p>
            <w:pPr>
              <w:rPr>
                <w:rFonts w:hint="eastAsia"/>
              </w:rPr>
            </w:pPr>
            <w:r>
              <w:rPr>
                <w:rFonts w:hint="eastAsia"/>
              </w:rPr>
              <w:t>在喷播实施2.5个月左右，进行一次施肥，施肥量:尿素5-~10克/平方米，</w:t>
            </w:r>
            <w:r>
              <w:rPr>
                <w:rFonts w:hint="eastAsia"/>
                <w:lang w:val="en-US" w:eastAsia="zh-CN"/>
              </w:rPr>
              <w:t>复</w:t>
            </w:r>
            <w:r>
              <w:rPr>
                <w:rFonts w:hint="eastAsia"/>
              </w:rPr>
              <w:t xml:space="preserve">合肥(5 </w:t>
            </w:r>
            <w:r>
              <w:rPr>
                <w:rFonts w:hint="eastAsia"/>
                <w:lang w:val="en-US" w:eastAsia="zh-CN"/>
              </w:rPr>
              <w:t>:</w:t>
            </w:r>
            <w:r>
              <w:rPr>
                <w:rFonts w:hint="eastAsia"/>
              </w:rPr>
              <w:t>10: 5).约20克/</w:t>
            </w:r>
            <w:r>
              <w:rPr>
                <w:rFonts w:hint="eastAsia"/>
                <w:lang w:val="en-US" w:eastAsia="zh-CN"/>
              </w:rPr>
              <w:t>平方米</w:t>
            </w:r>
            <w:r>
              <w:rPr>
                <w:rFonts w:hint="eastAsia"/>
              </w:rPr>
              <w:t>，</w:t>
            </w:r>
          </w:p>
          <w:p>
            <w:pPr>
              <w:rPr>
                <w:rFonts w:hint="eastAsia"/>
              </w:rPr>
            </w:pPr>
            <w:r>
              <w:rPr>
                <w:rFonts w:hint="eastAsia"/>
              </w:rPr>
              <w:t>春</w:t>
            </w:r>
            <w:r>
              <w:rPr>
                <w:rFonts w:hint="eastAsia"/>
                <w:lang w:val="en-US" w:eastAsia="zh-CN"/>
              </w:rPr>
              <w:t>季节</w:t>
            </w:r>
            <w:r>
              <w:rPr>
                <w:rFonts w:hint="eastAsia"/>
              </w:rPr>
              <w:t>(</w:t>
            </w:r>
            <w:r>
              <w:rPr>
                <w:rFonts w:hint="eastAsia"/>
                <w:lang w:val="en-US" w:eastAsia="zh-CN"/>
              </w:rPr>
              <w:t>4</w:t>
            </w:r>
            <w:r>
              <w:rPr>
                <w:rFonts w:hint="eastAsia"/>
              </w:rPr>
              <w:t>-</w:t>
            </w:r>
            <w:r>
              <w:rPr>
                <w:rFonts w:hint="eastAsia"/>
                <w:lang w:val="en-US" w:eastAsia="zh-CN"/>
              </w:rPr>
              <w:t>5</w:t>
            </w:r>
            <w:r>
              <w:rPr>
                <w:rFonts w:hint="eastAsia"/>
              </w:rPr>
              <w:t>月)施肥量，原素15克</w:t>
            </w:r>
            <w:r>
              <w:rPr>
                <w:rFonts w:hint="eastAsia"/>
                <w:lang w:val="en-US" w:eastAsia="zh-CN"/>
              </w:rPr>
              <w:t>/平</w:t>
            </w:r>
            <w:r>
              <w:rPr>
                <w:rFonts w:hint="eastAsia"/>
              </w:rPr>
              <w:t>方米，复介肥(5,</w:t>
            </w:r>
            <w:r>
              <w:rPr>
                <w:rFonts w:hint="eastAsia"/>
                <w:lang w:val="en-US" w:eastAsia="zh-CN"/>
              </w:rPr>
              <w:t>:</w:t>
            </w:r>
            <w:r>
              <w:rPr>
                <w:rFonts w:hint="eastAsia"/>
              </w:rPr>
              <w:t>10</w:t>
            </w:r>
            <w:r>
              <w:rPr>
                <w:rFonts w:hint="eastAsia"/>
                <w:lang w:val="en-US" w:eastAsia="zh-CN"/>
              </w:rPr>
              <w:t>:</w:t>
            </w:r>
            <w:r>
              <w:rPr>
                <w:rFonts w:hint="eastAsia"/>
              </w:rPr>
              <w:t>5)35克</w:t>
            </w:r>
            <w:r>
              <w:rPr>
                <w:rFonts w:hint="eastAsia"/>
                <w:lang w:val="en-US" w:eastAsia="zh-CN"/>
              </w:rPr>
              <w:t>/平</w:t>
            </w:r>
            <w:r>
              <w:rPr>
                <w:rFonts w:hint="eastAsia"/>
              </w:rPr>
              <w:t>方米，秋季(9-10月)施肥</w:t>
            </w:r>
            <w:r>
              <w:rPr>
                <w:rFonts w:hint="eastAsia"/>
                <w:lang w:val="en-US" w:eastAsia="zh-CN"/>
              </w:rPr>
              <w:t>量，</w:t>
            </w:r>
            <w:r>
              <w:rPr>
                <w:rFonts w:hint="eastAsia"/>
              </w:rPr>
              <w:t xml:space="preserve">复合肥(5 </w:t>
            </w:r>
            <w:r>
              <w:rPr>
                <w:rFonts w:hint="eastAsia"/>
                <w:lang w:val="en-US" w:eastAsia="zh-CN"/>
              </w:rPr>
              <w:t>:</w:t>
            </w:r>
            <w:r>
              <w:rPr>
                <w:rFonts w:hint="eastAsia"/>
              </w:rPr>
              <w:t>10,</w:t>
            </w:r>
            <w:r>
              <w:rPr>
                <w:rFonts w:hint="eastAsia"/>
                <w:lang w:val="en-US" w:eastAsia="zh-CN"/>
              </w:rPr>
              <w:t>:</w:t>
            </w:r>
            <w:r>
              <w:rPr>
                <w:rFonts w:hint="eastAsia"/>
              </w:rPr>
              <w:t>10)的克</w:t>
            </w:r>
            <w:r>
              <w:rPr>
                <w:rFonts w:hint="eastAsia"/>
                <w:lang w:val="en-US" w:eastAsia="zh-CN"/>
              </w:rPr>
              <w:t>/</w:t>
            </w:r>
            <w:r>
              <w:rPr>
                <w:rFonts w:hint="eastAsia"/>
              </w:rPr>
              <w:t>平方米</w:t>
            </w:r>
            <w:r>
              <w:rPr>
                <w:rFonts w:hint="eastAsia"/>
                <w:lang w:val="en-US" w:eastAsia="zh-CN"/>
              </w:rPr>
              <w:t>,实际施肥量</w:t>
            </w:r>
            <w:r>
              <w:rPr>
                <w:rFonts w:hint="eastAsia"/>
              </w:rPr>
              <w:t>根据植被和季节灵活</w:t>
            </w:r>
            <w:r>
              <w:rPr>
                <w:rFonts w:hint="eastAsia"/>
                <w:lang w:val="en-US" w:eastAsia="zh-CN"/>
              </w:rPr>
              <w:t>掌</w:t>
            </w:r>
            <w:r>
              <w:rPr>
                <w:rFonts w:hint="eastAsia"/>
              </w:rPr>
              <w:t>握。</w:t>
            </w:r>
          </w:p>
          <w:p>
            <w:pPr>
              <w:rPr>
                <w:rFonts w:hint="eastAsia"/>
              </w:rPr>
            </w:pPr>
            <w:r>
              <w:rPr>
                <w:rFonts w:hint="eastAsia"/>
              </w:rPr>
              <w:t>(1)灌溉时间</w:t>
            </w:r>
          </w:p>
          <w:p>
            <w:pPr>
              <w:rPr>
                <w:rFonts w:hint="eastAsia"/>
              </w:rPr>
            </w:pPr>
            <w:r>
              <w:rPr>
                <w:rFonts w:hint="eastAsia"/>
              </w:rPr>
              <w:t>1定根水，刚定精后定要及时灌溉清水即定根水， 由于项目自然气候某件恶劣，开春的解冻水可以让士壤快速解冻，促进树苗葫动。</w:t>
            </w:r>
          </w:p>
          <w:p>
            <w:pPr>
              <w:rPr>
                <w:rFonts w:hint="eastAsia"/>
              </w:rPr>
            </w:pPr>
            <w:r>
              <w:rPr>
                <w:rFonts w:hint="eastAsia"/>
              </w:rPr>
              <w:t>2)生长水:天旱勤浇水，雨多少浇，</w:t>
            </w:r>
          </w:p>
          <w:p>
            <w:pPr>
              <w:rPr>
                <w:rFonts w:hint="eastAsia"/>
              </w:rPr>
            </w:pPr>
            <w:r>
              <w:rPr>
                <w:rFonts w:hint="eastAsia"/>
              </w:rPr>
              <w:t>3)</w:t>
            </w:r>
            <w:r>
              <w:rPr>
                <w:rFonts w:hint="eastAsia"/>
                <w:lang w:val="en-US" w:eastAsia="zh-CN"/>
              </w:rPr>
              <w:t>冻</w:t>
            </w:r>
            <w:r>
              <w:rPr>
                <w:rFonts w:hint="eastAsia"/>
              </w:rPr>
              <w:t>水:也叫冬灌， 烧完定根水后在结冻前进行冬遭，可以防止植物免收</w:t>
            </w:r>
            <w:r>
              <w:rPr>
                <w:rFonts w:hint="eastAsia"/>
                <w:lang w:val="en-US" w:eastAsia="zh-CN"/>
              </w:rPr>
              <w:t>冻</w:t>
            </w:r>
            <w:r>
              <w:rPr>
                <w:rFonts w:hint="eastAsia"/>
              </w:rPr>
              <w:t>害并促进根系吸收，利于越冬。第二年根据土壤墒情适时浇水。</w:t>
            </w:r>
          </w:p>
          <w:p>
            <w:pPr>
              <w:rPr>
                <w:rFonts w:hint="eastAsia"/>
              </w:rPr>
            </w:pPr>
            <w:r>
              <w:rPr>
                <w:rFonts w:hint="eastAsia"/>
              </w:rPr>
              <w:t>(2)灌</w:t>
            </w:r>
            <w:r>
              <w:rPr>
                <w:rFonts w:hint="eastAsia"/>
                <w:lang w:val="en-US" w:eastAsia="zh-CN"/>
              </w:rPr>
              <w:t>溉</w:t>
            </w:r>
            <w:r>
              <w:rPr>
                <w:rFonts w:hint="eastAsia"/>
              </w:rPr>
              <w:t>方法</w:t>
            </w:r>
          </w:p>
          <w:p>
            <w:pPr>
              <w:rPr>
                <w:rFonts w:hint="eastAsia"/>
              </w:rPr>
            </w:pPr>
            <w:r>
              <w:rPr>
                <w:rFonts w:hint="eastAsia"/>
              </w:rPr>
              <w:t>1)本段土壤多砂类土，蒸发量大，强透水性，灌溉次数要多，</w:t>
            </w:r>
          </w:p>
          <w:p>
            <w:pPr>
              <w:rPr>
                <w:rFonts w:hint="eastAsia"/>
              </w:rPr>
            </w:pPr>
            <w:r>
              <w:rPr>
                <w:rFonts w:hint="eastAsia"/>
              </w:rPr>
              <w:t>2)耐旱树种适当减少水量，边坡土壤水分少，要多浇灌。</w:t>
            </w:r>
          </w:p>
          <w:p>
            <w:pPr>
              <w:rPr>
                <w:rFonts w:hint="eastAsia"/>
              </w:rPr>
            </w:pPr>
            <w:r>
              <w:rPr>
                <w:rFonts w:hint="eastAsia"/>
              </w:rPr>
              <w:t>3)由于线路长，灌溉应采取灵活多样方法进行，节约用水为原则。根据植被和天气状况，应选择-天中最适 宜的时间浇水。早晚浇水，蒸发量最小，而中午浇水，蒸发量大。黄昏或晚上浇水，植株整夜都会处于潮湿状态，叶和茎湿润时间过长，容易侵染病菌，引起病害，并以较快的速度蔓延。所以最佳的浇水时间应在早晨，除了可以满足一天需要的水分外，到晚上叶片已干，可防止病菌孽生。每次的浇水量取决于两次浇水之间的消耗量。炎热夏天，长期少量灌水，土壤湿润对杂草有利而对建植种不利。通常浇水应使土壤湿润至15里米深，减少浇水次数，增加浇水量，则可获得较好效果，除干早类型或水分损失太大的土壤外，一般1周街2次。当降雨提供了足够的水分时，则停止浇水，到根系重新干燥时再开始浇水，</w:t>
            </w:r>
          </w:p>
          <w:p>
            <w:pPr>
              <w:rPr>
                <w:rFonts w:hint="eastAsia"/>
              </w:rPr>
            </w:pPr>
            <w:r>
              <w:rPr>
                <w:rFonts w:hint="eastAsia"/>
              </w:rPr>
              <w:t>(3)施肥</w:t>
            </w:r>
          </w:p>
          <w:p>
            <w:pPr>
              <w:rPr>
                <w:rFonts w:hint="eastAsia"/>
              </w:rPr>
            </w:pPr>
            <w:r>
              <w:rPr>
                <w:rFonts w:hint="eastAsia"/>
                <w:lang w:val="en-US" w:eastAsia="zh-CN"/>
              </w:rPr>
              <w:t>一</w:t>
            </w:r>
            <w:r>
              <w:rPr>
                <w:rFonts w:hint="eastAsia"/>
              </w:rPr>
              <w:t>般在裁植时作为底肥和救植初期使用，与种植土并合使用，第二年春季发</w:t>
            </w:r>
            <w:r>
              <w:rPr>
                <w:rFonts w:hint="eastAsia"/>
                <w:lang w:val="en-US" w:eastAsia="zh-CN"/>
              </w:rPr>
              <w:t>牙</w:t>
            </w:r>
            <w:r>
              <w:rPr>
                <w:rFonts w:hint="eastAsia"/>
              </w:rPr>
              <w:t>期间，在雨季或</w:t>
            </w:r>
            <w:r>
              <w:rPr>
                <w:rFonts w:hint="eastAsia"/>
                <w:lang w:val="en-US" w:eastAsia="zh-CN"/>
              </w:rPr>
              <w:t>灌溉之</w:t>
            </w:r>
            <w:r>
              <w:rPr>
                <w:rFonts w:hint="eastAsia"/>
              </w:rPr>
              <w:t>前</w:t>
            </w:r>
            <w:r>
              <w:rPr>
                <w:rFonts w:hint="eastAsia"/>
                <w:lang w:val="en-US" w:eastAsia="zh-CN"/>
              </w:rPr>
              <w:t>追肥</w:t>
            </w:r>
            <w:r>
              <w:rPr>
                <w:rFonts w:hint="eastAsia"/>
              </w:rPr>
              <w:t>。</w:t>
            </w:r>
          </w:p>
          <w:p>
            <w:pPr>
              <w:rPr>
                <w:rFonts w:hint="eastAsia"/>
              </w:rPr>
            </w:pPr>
            <w:r>
              <w:rPr>
                <w:rFonts w:hint="eastAsia"/>
              </w:rPr>
              <w:t>(4) 安全越冬</w:t>
            </w:r>
          </w:p>
          <w:p>
            <w:pPr>
              <w:rPr>
                <w:rFonts w:hint="eastAsia"/>
              </w:rPr>
            </w:pPr>
            <w:r>
              <w:rPr>
                <w:rFonts w:hint="eastAsia"/>
              </w:rPr>
              <w:t>对于</w:t>
            </w:r>
            <w:r>
              <w:rPr>
                <w:rFonts w:hint="eastAsia"/>
                <w:lang w:val="en-US" w:eastAsia="zh-CN"/>
              </w:rPr>
              <w:t>弱</w:t>
            </w:r>
            <w:r>
              <w:rPr>
                <w:rFonts w:hint="eastAsia"/>
              </w:rPr>
              <w:t>苗可覆盖改</w:t>
            </w:r>
            <w:r>
              <w:rPr>
                <w:rFonts w:hint="eastAsia"/>
                <w:lang w:val="en-US" w:eastAsia="zh-CN"/>
              </w:rPr>
              <w:t>善</w:t>
            </w:r>
            <w:r>
              <w:rPr>
                <w:rFonts w:hint="eastAsia"/>
              </w:rPr>
              <w:t>其生长条件，特别在当年越冬覆盖可提高幼苗安全越冬率。</w:t>
            </w:r>
          </w:p>
          <w:p>
            <w:pPr>
              <w:rPr>
                <w:rFonts w:hint="eastAsia"/>
              </w:rPr>
            </w:pPr>
            <w:r>
              <w:rPr>
                <w:rFonts w:hint="eastAsia"/>
              </w:rPr>
              <w:t>(5)病虫害防治</w:t>
            </w:r>
          </w:p>
          <w:p>
            <w:pPr>
              <w:rPr>
                <w:rFonts w:hint="eastAsia"/>
              </w:rPr>
            </w:pPr>
            <w:r>
              <w:rPr>
                <w:rFonts w:hint="eastAsia"/>
              </w:rPr>
              <w:t>经常观察植物生长情况，发现病虫害应采取相应的措施及时防治，确保植物健康生长。</w:t>
            </w:r>
          </w:p>
          <w:p>
            <w:pPr>
              <w:rPr>
                <w:rFonts w:hint="eastAsia"/>
              </w:rPr>
            </w:pPr>
            <w:r>
              <w:rPr>
                <w:rFonts w:hint="eastAsia"/>
              </w:rPr>
              <w:t>1)木本植物病虫害防治</w:t>
            </w:r>
          </w:p>
          <w:p>
            <w:pPr>
              <w:rPr>
                <w:rFonts w:hint="eastAsia"/>
              </w:rPr>
            </w:pPr>
            <w:r>
              <w:rPr>
                <w:rFonts w:hint="eastAsia"/>
              </w:rPr>
              <w:t xml:space="preserve">以白粉病，黄花病，煤污病，黄萎病，锈病， </w:t>
            </w:r>
            <w:r>
              <w:rPr>
                <w:rFonts w:hint="eastAsia"/>
                <w:lang w:val="en-US" w:eastAsia="zh-CN"/>
              </w:rPr>
              <w:t>褐斑</w:t>
            </w:r>
            <w:r>
              <w:rPr>
                <w:rFonts w:hint="eastAsia"/>
              </w:rPr>
              <w:t>病等比较多见。</w:t>
            </w:r>
          </w:p>
          <w:p>
            <w:pPr>
              <w:rPr>
                <w:rFonts w:hint="eastAsia"/>
              </w:rPr>
            </w:pPr>
            <w:r>
              <w:rPr>
                <w:rFonts w:hint="eastAsia"/>
              </w:rPr>
              <w:t>白粉病:多危害迎春，蔷薇、海棠等树种，受害植物叶片皱缩，枝梢弯曲，</w:t>
            </w:r>
          </w:p>
          <w:p>
            <w:pPr>
              <w:rPr>
                <w:rFonts w:hint="eastAsia"/>
              </w:rPr>
            </w:pPr>
            <w:r>
              <w:rPr>
                <w:rFonts w:hint="eastAsia"/>
              </w:rPr>
              <w:t>密被白粉，阻碍叶片的光合作用，严重时造成枯梢，枯叶，花蕾不能马上开放，</w:t>
            </w:r>
          </w:p>
          <w:p>
            <w:pPr>
              <w:rPr>
                <w:rFonts w:hint="eastAsia"/>
              </w:rPr>
            </w:pPr>
            <w:r>
              <w:rPr>
                <w:rFonts w:hint="eastAsia"/>
              </w:rPr>
              <w:t xml:space="preserve">影响植株生长，开花和观赏。可喷1500 </w:t>
            </w:r>
            <w:r>
              <w:rPr>
                <w:rFonts w:hint="eastAsia"/>
                <w:lang w:val="en-US" w:eastAsia="zh-CN"/>
              </w:rPr>
              <w:t>-</w:t>
            </w:r>
            <w:r>
              <w:rPr>
                <w:rFonts w:hint="eastAsia"/>
              </w:rPr>
              <w:t>2000倍的15%粉锈宁、可湿性粉剂等。</w:t>
            </w:r>
          </w:p>
          <w:p>
            <w:pPr>
              <w:rPr>
                <w:rFonts w:hint="eastAsia"/>
              </w:rPr>
            </w:pPr>
            <w:r>
              <w:rPr>
                <w:rFonts w:hint="eastAsia"/>
              </w:rPr>
              <w:t>黄化病:受害树木的叶片早黄，早落，影响树木生长和观赏效果。防治方法是在八月份给树木追施氮、铁速效肥。可采取根施、叶面喷施的方法。根施法:先按1份尿素、1份硫酸亚铁、10 份水的比例配制肥液，然后以树冠垂直投影的外源内侧吸收根多的地方作为一个环，根据树木6大小7在环上挖弧形沟3~5个，沟f深以见到较多的吸收根为宜。最后按照每10厘米胸径浇20斤肥液的标准，将肥液均匀浇入沟中，渗完后覆土。叶面喷施法是:先按1份尿素，1份硫酸亚铁、1000份水的比例配制肥液，然后喷于叶面。</w:t>
            </w:r>
          </w:p>
          <w:p>
            <w:pPr>
              <w:rPr>
                <w:rFonts w:hint="eastAsia"/>
              </w:rPr>
            </w:pPr>
            <w:r>
              <w:rPr>
                <w:rFonts w:hint="eastAsia"/>
              </w:rPr>
              <w:t>煤污病多在6、7月份发生。病菌分泌的毒素破坏或堵塞导管，破坏琉导功能，哪枝导管受害，哪枝立即出现症状，致使叶片枯黄脱落，病虫发展较快，易造成树木死亡。防治方法有:加强中耕松土，改善土壤通透性，注意雨季排水，增强树势，减少发病条件。发现病株，重者及时伐除、 烧毁，并每平方米用4~6克70%物氯硝基苯粉剂消毒土壤:轻者克浇灌200~ 400倍的50%代森铵溶液，每平方米浇2~4公斤药水。</w:t>
            </w:r>
          </w:p>
          <w:p>
            <w:pPr>
              <w:rPr>
                <w:rFonts w:hint="eastAsia"/>
              </w:rPr>
            </w:pPr>
            <w:r>
              <w:rPr>
                <w:rFonts w:hint="eastAsia"/>
              </w:rPr>
              <w:t>2)草本植物病虫害防治</w:t>
            </w:r>
          </w:p>
          <w:p>
            <w:pPr>
              <w:rPr>
                <w:rFonts w:hint="eastAsia"/>
              </w:rPr>
            </w:pPr>
            <w:r>
              <w:rPr>
                <w:rFonts w:hint="eastAsia"/>
                <w:lang w:val="en-US" w:eastAsia="zh-CN"/>
              </w:rPr>
              <w:t>①封地后浇完冻水后，应打一次药，这一次用药的目的是杀死越冬的病原体，减少来年的病害</w:t>
            </w:r>
            <w:r>
              <w:rPr>
                <w:rFonts w:hint="eastAsia"/>
              </w:rPr>
              <w:t>。这次打</w:t>
            </w:r>
            <w:r>
              <w:rPr>
                <w:rFonts w:hint="eastAsia"/>
                <w:lang w:val="en-US" w:eastAsia="zh-CN"/>
              </w:rPr>
              <w:t>药量大</w:t>
            </w:r>
            <w:r>
              <w:rPr>
                <w:rFonts w:hint="eastAsia"/>
              </w:rPr>
              <w:t>，可</w:t>
            </w:r>
            <w:r>
              <w:rPr>
                <w:rFonts w:hint="eastAsia"/>
                <w:lang w:val="en-US" w:eastAsia="zh-CN"/>
              </w:rPr>
              <w:t>用</w:t>
            </w:r>
            <w:r>
              <w:rPr>
                <w:rFonts w:hint="eastAsia"/>
              </w:rPr>
              <w:t>已</w:t>
            </w:r>
            <w:r>
              <w:rPr>
                <w:rFonts w:hint="eastAsia"/>
                <w:lang w:val="en-US" w:eastAsia="zh-CN"/>
              </w:rPr>
              <w:t>熬</w:t>
            </w:r>
            <w:r>
              <w:rPr>
                <w:rFonts w:hint="eastAsia"/>
              </w:rPr>
              <w:t>制石硫合剂或配制波尔多液，成本低，效果好</w:t>
            </w:r>
          </w:p>
          <w:p>
            <w:pPr>
              <w:rPr>
                <w:rFonts w:hint="eastAsia"/>
              </w:rPr>
            </w:pPr>
            <w:r>
              <w:rPr>
                <w:rFonts w:hint="eastAsia"/>
              </w:rPr>
              <w:t>②返青时，草尖幼嫩，容易感染病毒，这时应打一次保护性杀菌剂，以防止越年病菌对草坪草的感染。</w:t>
            </w:r>
          </w:p>
          <w:p>
            <w:pPr>
              <w:rPr>
                <w:rFonts w:hint="eastAsia"/>
              </w:rPr>
            </w:pPr>
            <w:r>
              <w:rPr>
                <w:rFonts w:hint="eastAsia"/>
              </w:rPr>
              <w:t>③病害初期“五一”前后，温度急剧上升，病菌开始繁殉。典型的症状是草坪地上有直径6至10厘米大小像蜘蛛网似的菌丝，这时应立即打药，将病害消灭在萌芽中。这期间如果气候千燥，没有菌丝体，就不要打药。</w:t>
            </w:r>
          </w:p>
          <w:p>
            <w:pPr>
              <w:rPr>
                <w:rFonts w:hint="eastAsia"/>
              </w:rPr>
            </w:pPr>
            <w:r>
              <w:rPr>
                <w:rFonts w:hint="eastAsia"/>
              </w:rPr>
              <w:t>④高温高湿时期高温高湿期是病虫害高发季节，是防病治病的关键时期，应主打药，每修剪完~ 次就打一次药。连续大雾的天气应全面喷药，大雨过后，也应立即打药，即使加班也应一次打完。 有时晚打一天就可能引发病害大暴发。</w:t>
            </w:r>
          </w:p>
          <w:p>
            <w:pPr>
              <w:rPr>
                <w:rFonts w:hint="eastAsia"/>
              </w:rPr>
            </w:pPr>
            <w:r>
              <w:rPr>
                <w:rFonts w:hint="eastAsia"/>
              </w:rPr>
              <w:t>这段时间应将药备足，设备保持在最佳状态。</w:t>
            </w:r>
          </w:p>
          <w:p>
            <w:pPr>
              <w:rPr>
                <w:rFonts w:hint="eastAsia"/>
              </w:rPr>
            </w:pPr>
            <w:r>
              <w:rPr>
                <w:rFonts w:hint="eastAsia"/>
              </w:rPr>
              <w:t>⑤针对病斑施药这是控制病害扩散的有效办法，针对绵腐病、褐斑病等明显病斑，每天早上用药喷洗病斑，或用纱布装上药粉，敲撒在病斑上，是打药不及时的一种补充手段。打药时选药很重要，在未发病时，最好用保护性药剂。</w:t>
            </w:r>
          </w:p>
          <w:p>
            <w:pPr>
              <w:rPr>
                <w:rFonts w:hint="eastAsia"/>
              </w:rPr>
            </w:pPr>
            <w:r>
              <w:rPr>
                <w:rFonts w:hint="eastAsia"/>
              </w:rPr>
              <w:t>保护性药剂主要有:百菌清、代森锌、代森锰锌。草坪草在病害期间，应以治疗性药剂为主，主要有:多菌灵、敌锈钠、三唑酮、甲基托布津、乙基托布津、退菌特、福美双等。</w:t>
            </w:r>
          </w:p>
          <w:p>
            <w:pPr>
              <w:rPr>
                <w:rFonts w:hint="eastAsia"/>
              </w:rPr>
            </w:pPr>
            <w:r>
              <w:rPr>
                <w:rFonts w:hint="eastAsia"/>
              </w:rPr>
              <w:t>⑥土壤消毒土壤消毒可消灭土壤中存在的病菌和害虫。一般有药剂消毒和蒸汽消毒两种方法。可根据具体情况选用。</w:t>
            </w:r>
          </w:p>
          <w:p>
            <w:pPr>
              <w:rPr>
                <w:rFonts w:hint="eastAsia"/>
              </w:rPr>
            </w:pPr>
            <w:r>
              <w:rPr>
                <w:rFonts w:hint="eastAsia"/>
              </w:rPr>
              <w:t>⑦种苗处理在播种时，用种子干重的0. 1~0，2%多菌灵或百菌清拌种，或用0.5%的福尔马林拌种15小时，这样既能杀死种子表面的病菌，又能消灭种子周围土内的病菌，减少幼苗染病率。</w:t>
            </w:r>
          </w:p>
          <w:p>
            <w:pPr>
              <w:rPr>
                <w:rFonts w:hint="eastAsia"/>
              </w:rPr>
            </w:pPr>
            <w:r>
              <w:rPr>
                <w:rFonts w:hint="eastAsia"/>
              </w:rPr>
              <w:t>⑧施肥时尽量不要单一使用氮肥，要使用氮、、钾配比合理的复合肥，有条件的地方可以进行配方施肥，同时可以使用有机肥。保持肥料元素的正常供给可减少病害的发生。</w:t>
            </w:r>
          </w:p>
          <w:p>
            <w:pPr>
              <w:rPr>
                <w:rFonts w:hint="eastAsia"/>
              </w:rPr>
            </w:pPr>
            <w:r>
              <w:rPr>
                <w:rFonts w:hint="eastAsia"/>
                <w:lang w:val="en-US" w:eastAsia="zh-CN"/>
              </w:rPr>
              <w:t>⑨</w:t>
            </w:r>
            <w:r>
              <w:rPr>
                <w:rFonts w:hint="eastAsia"/>
              </w:rPr>
              <w:t>修剪时遵循1/3的修剪原则:浇水时避免傍晚浇水，减少发病机率。</w:t>
            </w:r>
          </w:p>
          <w:p>
            <w:pPr>
              <w:rPr>
                <w:rFonts w:hint="eastAsia"/>
              </w:rPr>
            </w:pPr>
            <w:r>
              <w:rPr>
                <w:rFonts w:hint="eastAsia"/>
                <w:lang w:val="en-US" w:eastAsia="zh-CN"/>
              </w:rPr>
              <w:t>⑩</w:t>
            </w:r>
            <w:r>
              <w:rPr>
                <w:rFonts w:hint="eastAsia"/>
              </w:rPr>
              <w:t>使用生长调节剂促社在出苗10天时，使用速成卷进行喷零，不但能够促使根系下扎提高抗逆能力，同时可以促快速成坪。</w:t>
            </w:r>
          </w:p>
          <w:p>
            <w:pPr>
              <w:rPr>
                <w:rFonts w:hint="eastAsia"/>
              </w:rPr>
            </w:pPr>
            <w:r>
              <w:rPr>
                <w:rFonts w:hint="default" w:ascii="Calibri" w:hAnsi="Calibri" w:cs="Calibri"/>
                <w:lang w:val="en-US" w:eastAsia="zh-CN"/>
              </w:rPr>
              <w:t>⑪</w:t>
            </w:r>
            <w:r>
              <w:rPr>
                <w:rFonts w:hint="eastAsia"/>
              </w:rPr>
              <w:t>在病害高发季节来临前，注意喷施保护性杀如护坪丹、多菌灵等，每10~15天一次:在高温高湿草坪病害高发季节，注意观察，一旦发病，立即选择对路的治疗性杀菌剂如甲基托布津、甲霜灵、百菌清、杀毒矾等进行防治。同时</w:t>
            </w:r>
          </w:p>
          <w:p>
            <w:pPr>
              <w:rPr>
                <w:rFonts w:hint="eastAsia"/>
              </w:rPr>
            </w:pPr>
            <w:r>
              <w:rPr>
                <w:rFonts w:hint="eastAsia"/>
              </w:rPr>
              <w:t>注意轮换用药防止产生抗药性。特别推荐:喷克、喷克菌、阿米西达、醚菌酯等杀菌剂对真菌引起的草坪病害特效。</w:t>
            </w:r>
          </w:p>
          <w:p>
            <w:pPr>
              <w:rPr>
                <w:rFonts w:hint="eastAsia"/>
              </w:rPr>
            </w:pPr>
            <w:r>
              <w:rPr>
                <w:rFonts w:hint="default" w:ascii="Calibri" w:hAnsi="Calibri" w:cs="Calibri"/>
                <w:lang w:val="en-US" w:eastAsia="zh-CN"/>
              </w:rPr>
              <w:t>⑫</w:t>
            </w:r>
            <w:r>
              <w:rPr>
                <w:rFonts w:hint="eastAsia"/>
              </w:rPr>
              <w:t>适当灌溉及排水不宜在温暖的傍晚进行。因此在建植时，要有一定的排水措施。</w:t>
            </w:r>
          </w:p>
          <w:p>
            <w:pPr>
              <w:rPr>
                <w:rFonts w:hint="eastAsia"/>
              </w:rPr>
            </w:pPr>
            <w:r>
              <w:rPr>
                <w:rFonts w:hint="default" w:ascii="Calibri" w:hAnsi="Calibri" w:cs="Calibri"/>
                <w:lang w:val="en-US" w:eastAsia="zh-CN"/>
              </w:rPr>
              <w:t>⑬</w:t>
            </w:r>
            <w:r>
              <w:rPr>
                <w:rFonts w:hint="eastAsia"/>
              </w:rPr>
              <w:t>及时处理被害植要经常检查生长情况，发现感病植株要及时拔除深埋或烧。同时对残茬及病叶、枯叶等，应及时清除烧掉。</w:t>
            </w:r>
          </w:p>
          <w:p>
            <w:pPr>
              <w:rPr>
                <w:rFonts w:hint="eastAsia"/>
              </w:rPr>
            </w:pPr>
            <w:r>
              <w:rPr>
                <w:rFonts w:hint="eastAsia"/>
              </w:rPr>
              <w:t>(6)补植</w:t>
            </w:r>
            <w:r>
              <w:rPr>
                <w:rFonts w:hint="eastAsia"/>
                <w:lang w:eastAsia="zh-CN"/>
              </w:rPr>
              <w:t>：</w:t>
            </w:r>
            <w:r>
              <w:rPr>
                <w:rFonts w:hint="eastAsia"/>
              </w:rPr>
              <w:t>当出苗后缺苗现象严重，在8月前均选择相同品种、规格稍大的苗木补植，补植苗越冬可用覆膜防护。</w:t>
            </w:r>
          </w:p>
          <w:p>
            <w:pPr>
              <w:rPr>
                <w:rFonts w:hint="eastAsia"/>
              </w:rPr>
            </w:pPr>
            <w:r>
              <w:rPr>
                <w:rFonts w:hint="eastAsia"/>
              </w:rPr>
              <w:t>(7)其他养护措施</w:t>
            </w:r>
            <w:r>
              <w:rPr>
                <w:rFonts w:hint="eastAsia"/>
                <w:lang w:eastAsia="zh-CN"/>
              </w:rPr>
              <w:t>：</w:t>
            </w:r>
            <w:r>
              <w:rPr>
                <w:rFonts w:hint="eastAsia"/>
              </w:rPr>
              <w:t>易受日灼伤害和冻害的植株，要采取防护措施。</w:t>
            </w:r>
          </w:p>
          <w:p>
            <w:pPr>
              <w:rPr>
                <w:rFonts w:hint="eastAsia"/>
              </w:rPr>
            </w:pPr>
            <w:r>
              <w:rPr>
                <w:rFonts w:hint="eastAsia"/>
              </w:rPr>
              <w:t>[2]有效的追播</w:t>
            </w:r>
            <w:r>
              <w:rPr>
                <w:rFonts w:hint="eastAsia"/>
                <w:lang w:eastAsia="zh-CN"/>
              </w:rPr>
              <w:t>：</w:t>
            </w:r>
            <w:r>
              <w:rPr>
                <w:rFonts w:hint="eastAsia"/>
              </w:rPr>
              <w:t>在整体上成苗株数不足的情况下，在确认原因的基础上进行有效的补载、追播。形成预期灌木群落(施工三个月后:草本植物覆盖率30~50%，木本植物为10株/m';施工年后:灌木群落覆盖率达到90%以上，常绿灌木达到20%)。</w:t>
            </w:r>
          </w:p>
          <w:p>
            <w:pPr>
              <w:rPr>
                <w:rFonts w:hint="eastAsia"/>
              </w:rPr>
            </w:pPr>
            <w:r>
              <w:rPr>
                <w:rFonts w:hint="eastAsia"/>
              </w:rPr>
              <w:t>[3]质量标准</w:t>
            </w:r>
            <w:r>
              <w:rPr>
                <w:rFonts w:hint="eastAsia"/>
                <w:lang w:eastAsia="zh-CN"/>
              </w:rPr>
              <w:t>：</w:t>
            </w:r>
            <w:r>
              <w:rPr>
                <w:rFonts w:hint="eastAsia"/>
              </w:rPr>
              <w:t>选用成活率高，质量好，浇水养护二十天后成坪质保期一年。</w:t>
            </w:r>
          </w:p>
          <w:p>
            <w:pPr>
              <w:rPr>
                <w:rFonts w:hint="eastAsia"/>
              </w:rPr>
            </w:pPr>
            <w:r>
              <w:rPr>
                <w:rFonts w:hint="eastAsia"/>
              </w:rPr>
              <w:t>6、安全措施要求</w:t>
            </w:r>
          </w:p>
          <w:p>
            <w:pPr>
              <w:rPr>
                <w:rFonts w:hint="eastAsia"/>
              </w:rPr>
            </w:pPr>
            <w:r>
              <w:rPr>
                <w:rFonts w:hint="eastAsia"/>
              </w:rPr>
              <w:t>[1]进场前对所有参与施工的人员进行安全规程与现场安全培训教育，签订安全施工协议书。</w:t>
            </w:r>
          </w:p>
          <w:p>
            <w:pPr>
              <w:rPr>
                <w:rFonts w:hint="eastAsia"/>
              </w:rPr>
            </w:pPr>
            <w:r>
              <w:rPr>
                <w:rFonts w:hint="eastAsia"/>
              </w:rPr>
              <w:t>[2]所有施工人员应由施工承包单位购买人身保险。</w:t>
            </w:r>
          </w:p>
          <w:p>
            <w:pPr>
              <w:rPr>
                <w:rFonts w:hint="eastAsia"/>
              </w:rPr>
            </w:pPr>
            <w:r>
              <w:rPr>
                <w:rFonts w:hint="eastAsia"/>
              </w:rPr>
              <w:t>[3]凡进入施工现场人员必须精力集中，佩戴好防护用品。</w:t>
            </w:r>
          </w:p>
          <w:p>
            <w:pPr>
              <w:rPr>
                <w:rFonts w:hint="eastAsia"/>
              </w:rPr>
            </w:pPr>
            <w:r>
              <w:rPr>
                <w:rFonts w:hint="eastAsia"/>
              </w:rPr>
              <w:t>[4]吊装作业人员必须由专人进行看护，吊装设备需两人共同进行安全检查后方可施工。</w:t>
            </w:r>
          </w:p>
          <w:p>
            <w:pPr>
              <w:rPr>
                <w:rFonts w:hint="eastAsia"/>
              </w:rPr>
            </w:pPr>
            <w:r>
              <w:rPr>
                <w:rFonts w:hint="eastAsia"/>
              </w:rPr>
              <w:t>[5]将施工通道与正常行走通道有效隔离，在明显的位置悬挂安全警示与警告标志。</w:t>
            </w:r>
          </w:p>
          <w:p>
            <w:pPr>
              <w:rPr>
                <w:rFonts w:hint="eastAsia"/>
              </w:rPr>
            </w:pPr>
            <w:r>
              <w:rPr>
                <w:rFonts w:hint="eastAsia"/>
              </w:rPr>
              <w:t>[5]在超过坡度为40"的坡面施工是佩戴安全绳。</w:t>
            </w:r>
          </w:p>
          <w:p>
            <w:pPr>
              <w:rPr>
                <w:rFonts w:hint="eastAsia"/>
              </w:rPr>
            </w:pPr>
            <w:r>
              <w:rPr>
                <w:rFonts w:hint="eastAsia"/>
              </w:rPr>
              <w:t>[6]与露天矿办公人员交叉作业中要做好协调工作，及时将无关的临时施</w:t>
            </w:r>
          </w:p>
          <w:p>
            <w:pPr>
              <w:rPr>
                <w:rFonts w:hint="eastAsia"/>
              </w:rPr>
            </w:pPr>
            <w:r>
              <w:rPr>
                <w:rFonts w:hint="eastAsia"/>
              </w:rPr>
              <w:t>工设施、检修平台移走，防止各类事故发生。</w:t>
            </w:r>
          </w:p>
          <w:p>
            <w:pPr>
              <w:rPr>
                <w:rFonts w:hint="eastAsia"/>
              </w:rPr>
            </w:pPr>
            <w:r>
              <w:rPr>
                <w:rFonts w:hint="eastAsia"/>
              </w:rPr>
              <w:t>[7]现场做好防火、安全用电、防盗等工作。</w:t>
            </w:r>
          </w:p>
          <w:p>
            <w:pPr>
              <w:rPr>
                <w:rFonts w:hint="eastAsia"/>
              </w:rPr>
            </w:pPr>
            <w:r>
              <w:rPr>
                <w:rFonts w:hint="eastAsia"/>
              </w:rPr>
              <w:t>[8]及时清理施工垃圾，保持现场干净整洁，工器具摆放整齐有序，现场</w:t>
            </w:r>
          </w:p>
          <w:p>
            <w:pPr>
              <w:rPr>
                <w:rFonts w:hint="eastAsia"/>
              </w:rPr>
            </w:pPr>
            <w:r>
              <w:rPr>
                <w:rFonts w:hint="eastAsia"/>
              </w:rPr>
              <w:t>其他固有设备无污染无损坏。</w:t>
            </w:r>
          </w:p>
          <w:p>
            <w:pPr>
              <w:rPr>
                <w:rFonts w:hint="eastAsia"/>
              </w:rPr>
            </w:pPr>
            <w:r>
              <w:rPr>
                <w:rFonts w:hint="eastAsia"/>
              </w:rPr>
              <w:t>[9]在施工过程中要对已有设备进行切实保护，以免由于施工而损坏设备</w:t>
            </w:r>
          </w:p>
          <w:p>
            <w:pPr>
              <w:rPr>
                <w:rFonts w:hint="eastAsia"/>
              </w:rPr>
            </w:pPr>
            <w:r>
              <w:rPr>
                <w:rFonts w:hint="eastAsia"/>
              </w:rPr>
              <w:t>[10]施工中不能影响露天矿其它设备的正常运行。</w:t>
            </w:r>
          </w:p>
          <w:p>
            <w:pPr>
              <w:rPr>
                <w:rFonts w:hint="eastAsia"/>
              </w:rPr>
            </w:pPr>
            <w:r>
              <w:rPr>
                <w:rFonts w:hint="eastAsia"/>
              </w:rPr>
              <w:t>[11]所用施工电源必须由现场管理单位给定，并配备专用的安全配电柜</w:t>
            </w:r>
          </w:p>
          <w:p>
            <w:pPr>
              <w:rPr>
                <w:rFonts w:hint="eastAsia"/>
              </w:rPr>
            </w:pPr>
            <w:r>
              <w:rPr>
                <w:rFonts w:hint="eastAsia"/>
              </w:rPr>
              <w:t>(箱),所有电气设备接线必须由专职电工操作，工作完成后必须及时切断电源。</w:t>
            </w:r>
          </w:p>
          <w:p>
            <w:pPr>
              <w:rPr>
                <w:rFonts w:hint="eastAsia"/>
              </w:rPr>
            </w:pPr>
            <w:r>
              <w:rPr>
                <w:rFonts w:hint="eastAsia"/>
              </w:rPr>
              <w:t>[12]进入施工现场前，必须与管理单位打招呼，签订相关管理协议。</w:t>
            </w:r>
          </w:p>
          <w:p>
            <w:pPr>
              <w:rPr>
                <w:rFonts w:hint="eastAsia"/>
              </w:rPr>
            </w:pPr>
            <w:r>
              <w:rPr>
                <w:rFonts w:hint="eastAsia"/>
              </w:rPr>
              <w:t>三、质量保证措施</w:t>
            </w:r>
          </w:p>
          <w:p>
            <w:pPr>
              <w:rPr>
                <w:rFonts w:hint="default" w:eastAsia="宋体"/>
                <w:lang w:val="en-US" w:eastAsia="zh-CN"/>
              </w:rPr>
            </w:pPr>
            <w:r>
              <w:rPr>
                <w:rFonts w:hint="eastAsia"/>
              </w:rPr>
              <w:t>符合国家质量验评标准，确保“合格”工程。</w:t>
            </w:r>
            <w:r>
              <w:rPr>
                <w:rFonts w:hint="eastAsia"/>
                <w:lang w:val="en-US" w:eastAsia="zh-CN"/>
              </w:rPr>
              <w:t>签定安全施工协议、达到合同验收要求，甲方签字验收</w:t>
            </w:r>
          </w:p>
          <w:p/>
          <w:p>
            <w:pPr>
              <w:pStyle w:val="2"/>
              <w:rPr>
                <w:bCs w:val="0"/>
                <w:color w:val="auto"/>
                <w:spacing w:val="0"/>
                <w:szCs w:val="21"/>
              </w:rPr>
            </w:pPr>
          </w:p>
          <w:p>
            <w:pPr>
              <w:pStyle w:val="2"/>
              <w:rPr>
                <w:rFonts w:hint="eastAsia"/>
                <w:b/>
                <w:color w:val="auto"/>
                <w:spacing w:val="0"/>
                <w:szCs w:val="21"/>
              </w:rPr>
            </w:pPr>
            <w:r>
              <w:rPr>
                <w:rFonts w:hint="eastAsia"/>
                <w:b/>
                <w:color w:val="auto"/>
                <w:spacing w:val="0"/>
                <w:szCs w:val="21"/>
              </w:rPr>
              <w:t>--抽施工记录：</w:t>
            </w:r>
          </w:p>
          <w:p>
            <w:pPr>
              <w:pStyle w:val="2"/>
              <w:rPr>
                <w:rFonts w:hint="eastAsia"/>
                <w:b/>
                <w:bCs/>
                <w:color w:val="auto"/>
                <w:spacing w:val="0"/>
                <w:szCs w:val="21"/>
              </w:rPr>
            </w:pPr>
            <w:r>
              <w:rPr>
                <w:rFonts w:hint="eastAsia"/>
                <w:b/>
                <w:bCs/>
                <w:color w:val="auto"/>
                <w:spacing w:val="0"/>
                <w:szCs w:val="21"/>
              </w:rPr>
              <w:t xml:space="preserve">坡底（面）清理  </w:t>
            </w:r>
          </w:p>
          <w:p>
            <w:pPr>
              <w:pStyle w:val="2"/>
              <w:rPr>
                <w:rFonts w:hint="eastAsia"/>
                <w:b/>
                <w:bCs/>
                <w:color w:val="auto"/>
                <w:spacing w:val="0"/>
                <w:szCs w:val="21"/>
              </w:rPr>
            </w:pPr>
            <w:r>
              <w:rPr>
                <w:rFonts w:hint="eastAsia"/>
                <w:b/>
                <w:bCs/>
                <w:color w:val="auto"/>
                <w:spacing w:val="0"/>
                <w:szCs w:val="21"/>
              </w:rPr>
              <w:t>项目名称：:二条区涵洞南侧坡面绿化工程</w:t>
            </w:r>
          </w:p>
          <w:p>
            <w:pPr>
              <w:pStyle w:val="2"/>
              <w:rPr>
                <w:rFonts w:hint="eastAsia"/>
                <w:bCs w:val="0"/>
                <w:color w:val="auto"/>
                <w:spacing w:val="0"/>
                <w:szCs w:val="21"/>
              </w:rPr>
            </w:pPr>
            <w:r>
              <w:rPr>
                <w:rFonts w:hint="eastAsia"/>
                <w:bCs w:val="0"/>
                <w:color w:val="auto"/>
                <w:spacing w:val="0"/>
                <w:szCs w:val="21"/>
              </w:rPr>
              <w:t>日期</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val="en-US" w:eastAsia="zh-CN"/>
              </w:rPr>
              <w:t xml:space="preserve">   </w:t>
            </w:r>
            <w:r>
              <w:rPr>
                <w:rFonts w:hint="eastAsia"/>
                <w:bCs w:val="0"/>
                <w:color w:val="auto"/>
                <w:spacing w:val="0"/>
                <w:szCs w:val="21"/>
              </w:rPr>
              <w:t>作业内容</w:t>
            </w:r>
            <w:r>
              <w:rPr>
                <w:rFonts w:hint="eastAsia"/>
                <w:bCs w:val="0"/>
                <w:color w:val="auto"/>
                <w:spacing w:val="0"/>
                <w:szCs w:val="21"/>
                <w:lang w:eastAsia="zh-CN"/>
              </w:rPr>
              <w:t>（</w:t>
            </w:r>
            <w:r>
              <w:rPr>
                <w:rFonts w:hint="eastAsia"/>
                <w:bCs w:val="0"/>
                <w:color w:val="auto"/>
                <w:spacing w:val="0"/>
                <w:szCs w:val="21"/>
              </w:rPr>
              <w:tab/>
            </w:r>
            <w:r>
              <w:rPr>
                <w:rFonts w:hint="eastAsia"/>
                <w:bCs w:val="0"/>
                <w:color w:val="auto"/>
                <w:spacing w:val="0"/>
                <w:szCs w:val="21"/>
              </w:rPr>
              <w:t xml:space="preserve">坡底（面）清理  </w:t>
            </w:r>
            <w:r>
              <w:rPr>
                <w:rFonts w:hint="eastAsia"/>
                <w:bCs w:val="0"/>
                <w:color w:val="auto"/>
                <w:spacing w:val="0"/>
                <w:szCs w:val="21"/>
                <w:lang w:eastAsia="zh-CN"/>
              </w:rPr>
              <w:t>）</w:t>
            </w:r>
            <w:r>
              <w:rPr>
                <w:rFonts w:hint="eastAsia"/>
                <w:bCs w:val="0"/>
                <w:color w:val="auto"/>
                <w:spacing w:val="0"/>
                <w:szCs w:val="21"/>
              </w:rPr>
              <w:tab/>
            </w:r>
            <w:r>
              <w:rPr>
                <w:rFonts w:hint="eastAsia"/>
                <w:bCs w:val="0"/>
                <w:color w:val="auto"/>
                <w:spacing w:val="0"/>
                <w:szCs w:val="21"/>
                <w:lang w:val="en-US" w:eastAsia="zh-CN"/>
              </w:rPr>
              <w:t xml:space="preserve">      </w:t>
            </w:r>
            <w:r>
              <w:rPr>
                <w:rFonts w:hint="eastAsia"/>
                <w:bCs w:val="0"/>
                <w:color w:val="auto"/>
                <w:spacing w:val="0"/>
                <w:szCs w:val="21"/>
              </w:rPr>
              <w:t>记录人</w:t>
            </w:r>
            <w:r>
              <w:rPr>
                <w:rFonts w:hint="eastAsia"/>
                <w:bCs w:val="0"/>
                <w:color w:val="auto"/>
                <w:spacing w:val="0"/>
                <w:szCs w:val="21"/>
              </w:rPr>
              <w:tab/>
            </w:r>
            <w:r>
              <w:rPr>
                <w:rFonts w:hint="eastAsia"/>
                <w:bCs w:val="0"/>
                <w:color w:val="auto"/>
                <w:spacing w:val="0"/>
                <w:szCs w:val="21"/>
              </w:rPr>
              <w:t>检查人</w:t>
            </w:r>
            <w:r>
              <w:rPr>
                <w:rFonts w:hint="eastAsia"/>
                <w:bCs w:val="0"/>
                <w:color w:val="auto"/>
                <w:spacing w:val="0"/>
                <w:szCs w:val="21"/>
              </w:rPr>
              <w:tab/>
            </w:r>
          </w:p>
          <w:p>
            <w:pPr>
              <w:pStyle w:val="2"/>
              <w:rPr>
                <w:rFonts w:hint="eastAsia"/>
                <w:bCs w:val="0"/>
                <w:color w:val="auto"/>
                <w:spacing w:val="0"/>
                <w:szCs w:val="21"/>
              </w:rPr>
            </w:pPr>
            <w:r>
              <w:rPr>
                <w:rFonts w:hint="eastAsia"/>
                <w:bCs w:val="0"/>
                <w:color w:val="auto"/>
                <w:spacing w:val="0"/>
                <w:szCs w:val="21"/>
              </w:rPr>
              <w:t>2019.4.9</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val="en-US" w:eastAsia="zh-CN"/>
              </w:rPr>
              <w:t xml:space="preserve">   修整坡面</w:t>
            </w:r>
            <w:r>
              <w:rPr>
                <w:rFonts w:hint="eastAsia"/>
                <w:bCs w:val="0"/>
                <w:color w:val="auto"/>
                <w:spacing w:val="0"/>
                <w:szCs w:val="21"/>
              </w:rPr>
              <w:t>基面各种杂物，不合格土全部清除</w:t>
            </w:r>
            <w:r>
              <w:rPr>
                <w:rFonts w:hint="eastAsia"/>
                <w:bCs w:val="0"/>
                <w:color w:val="auto"/>
                <w:spacing w:val="0"/>
                <w:szCs w:val="21"/>
              </w:rPr>
              <w:tab/>
            </w:r>
            <w:r>
              <w:rPr>
                <w:rFonts w:hint="eastAsia"/>
                <w:bCs w:val="0"/>
                <w:color w:val="auto"/>
                <w:spacing w:val="0"/>
                <w:szCs w:val="21"/>
              </w:rPr>
              <w:t>安书贵</w:t>
            </w:r>
            <w:r>
              <w:rPr>
                <w:rFonts w:hint="eastAsia"/>
                <w:bCs w:val="0"/>
                <w:color w:val="auto"/>
                <w:spacing w:val="0"/>
                <w:szCs w:val="21"/>
              </w:rPr>
              <w:tab/>
            </w:r>
            <w:r>
              <w:rPr>
                <w:rFonts w:hint="eastAsia"/>
                <w:bCs w:val="0"/>
                <w:color w:val="auto"/>
                <w:spacing w:val="0"/>
                <w:szCs w:val="21"/>
              </w:rPr>
              <w:t>李振雷</w:t>
            </w:r>
          </w:p>
          <w:p>
            <w:pPr>
              <w:pStyle w:val="2"/>
              <w:rPr>
                <w:rFonts w:hint="eastAsia"/>
                <w:bCs w:val="0"/>
                <w:color w:val="auto"/>
                <w:spacing w:val="0"/>
                <w:szCs w:val="21"/>
              </w:rPr>
            </w:pPr>
            <w:r>
              <w:rPr>
                <w:rFonts w:hint="eastAsia"/>
                <w:bCs w:val="0"/>
                <w:color w:val="auto"/>
                <w:spacing w:val="0"/>
                <w:szCs w:val="21"/>
              </w:rPr>
              <w:t>2019.4.19</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修整坡面基面各种杂物，不合格土全部清除</w:t>
            </w:r>
            <w:r>
              <w:rPr>
                <w:rFonts w:hint="eastAsia"/>
                <w:bCs w:val="0"/>
                <w:color w:val="auto"/>
                <w:spacing w:val="0"/>
                <w:szCs w:val="21"/>
              </w:rPr>
              <w:tab/>
            </w:r>
            <w:r>
              <w:rPr>
                <w:rFonts w:hint="eastAsia"/>
                <w:bCs w:val="0"/>
                <w:color w:val="auto"/>
                <w:spacing w:val="0"/>
                <w:szCs w:val="21"/>
              </w:rPr>
              <w:t>安书贵</w:t>
            </w:r>
            <w:r>
              <w:rPr>
                <w:rFonts w:hint="eastAsia"/>
                <w:bCs w:val="0"/>
                <w:color w:val="auto"/>
                <w:spacing w:val="0"/>
                <w:szCs w:val="21"/>
              </w:rPr>
              <w:tab/>
            </w:r>
            <w:r>
              <w:rPr>
                <w:rFonts w:hint="eastAsia"/>
                <w:bCs w:val="0"/>
                <w:color w:val="auto"/>
                <w:spacing w:val="0"/>
                <w:szCs w:val="21"/>
              </w:rPr>
              <w:t>李振雷</w:t>
            </w:r>
          </w:p>
          <w:p>
            <w:pPr>
              <w:pStyle w:val="2"/>
              <w:rPr>
                <w:rFonts w:hint="eastAsia"/>
                <w:bCs w:val="0"/>
                <w:color w:val="auto"/>
                <w:spacing w:val="0"/>
                <w:szCs w:val="21"/>
              </w:rPr>
            </w:pPr>
            <w:r>
              <w:rPr>
                <w:rFonts w:hint="eastAsia"/>
                <w:bCs w:val="0"/>
                <w:color w:val="auto"/>
                <w:spacing w:val="0"/>
                <w:szCs w:val="21"/>
              </w:rPr>
              <w:t>2019.4.21</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修整坡面基面各种杂物，不合格土全部清除</w:t>
            </w:r>
            <w:r>
              <w:rPr>
                <w:rFonts w:hint="eastAsia"/>
                <w:bCs w:val="0"/>
                <w:color w:val="auto"/>
                <w:spacing w:val="0"/>
                <w:szCs w:val="21"/>
              </w:rPr>
              <w:tab/>
            </w:r>
            <w:r>
              <w:rPr>
                <w:rFonts w:hint="eastAsia"/>
                <w:bCs w:val="0"/>
                <w:color w:val="auto"/>
                <w:spacing w:val="0"/>
                <w:szCs w:val="21"/>
              </w:rPr>
              <w:t>安书贵</w:t>
            </w:r>
            <w:r>
              <w:rPr>
                <w:rFonts w:hint="eastAsia"/>
                <w:bCs w:val="0"/>
                <w:color w:val="auto"/>
                <w:spacing w:val="0"/>
                <w:szCs w:val="21"/>
              </w:rPr>
              <w:tab/>
            </w:r>
            <w:r>
              <w:rPr>
                <w:rFonts w:hint="eastAsia"/>
                <w:bCs w:val="0"/>
                <w:color w:val="auto"/>
                <w:spacing w:val="0"/>
                <w:szCs w:val="21"/>
              </w:rPr>
              <w:t>李振雷</w:t>
            </w:r>
          </w:p>
          <w:p>
            <w:pPr>
              <w:pStyle w:val="2"/>
              <w:rPr>
                <w:rFonts w:hint="eastAsia"/>
                <w:bCs w:val="0"/>
                <w:color w:val="auto"/>
                <w:spacing w:val="0"/>
                <w:szCs w:val="21"/>
              </w:rPr>
            </w:pPr>
            <w:r>
              <w:rPr>
                <w:rFonts w:hint="eastAsia"/>
                <w:bCs w:val="0"/>
                <w:color w:val="auto"/>
                <w:spacing w:val="0"/>
                <w:szCs w:val="21"/>
              </w:rPr>
              <w:t>2019.4.25</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修整坡面基面各种杂物，不合格土全部清除</w:t>
            </w:r>
            <w:r>
              <w:rPr>
                <w:rFonts w:hint="eastAsia"/>
                <w:bCs w:val="0"/>
                <w:color w:val="auto"/>
                <w:spacing w:val="0"/>
                <w:szCs w:val="21"/>
              </w:rPr>
              <w:tab/>
            </w:r>
            <w:r>
              <w:rPr>
                <w:rFonts w:hint="eastAsia"/>
                <w:bCs w:val="0"/>
                <w:color w:val="auto"/>
                <w:spacing w:val="0"/>
                <w:szCs w:val="21"/>
              </w:rPr>
              <w:t>安书贵</w:t>
            </w:r>
            <w:r>
              <w:rPr>
                <w:rFonts w:hint="eastAsia"/>
                <w:bCs w:val="0"/>
                <w:color w:val="auto"/>
                <w:spacing w:val="0"/>
                <w:szCs w:val="21"/>
              </w:rPr>
              <w:tab/>
            </w:r>
            <w:r>
              <w:rPr>
                <w:rFonts w:hint="eastAsia"/>
                <w:bCs w:val="0"/>
                <w:color w:val="auto"/>
                <w:spacing w:val="0"/>
                <w:szCs w:val="21"/>
              </w:rPr>
              <w:t>李振雷</w:t>
            </w:r>
          </w:p>
          <w:p>
            <w:pPr>
              <w:pStyle w:val="2"/>
              <w:rPr>
                <w:rFonts w:hint="eastAsia"/>
                <w:bCs w:val="0"/>
                <w:color w:val="auto"/>
                <w:spacing w:val="0"/>
                <w:szCs w:val="21"/>
              </w:rPr>
            </w:pPr>
            <w:r>
              <w:rPr>
                <w:rFonts w:hint="eastAsia"/>
                <w:bCs w:val="0"/>
                <w:color w:val="auto"/>
                <w:spacing w:val="0"/>
                <w:szCs w:val="21"/>
              </w:rPr>
              <w:t>2019.4.30</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修整坡面基面各种杂物，不合格土全部清除</w:t>
            </w:r>
            <w:r>
              <w:rPr>
                <w:rFonts w:hint="eastAsia"/>
                <w:bCs w:val="0"/>
                <w:color w:val="auto"/>
                <w:spacing w:val="0"/>
                <w:szCs w:val="21"/>
              </w:rPr>
              <w:tab/>
            </w:r>
            <w:r>
              <w:rPr>
                <w:rFonts w:hint="eastAsia"/>
                <w:bCs w:val="0"/>
                <w:color w:val="auto"/>
                <w:spacing w:val="0"/>
                <w:szCs w:val="21"/>
              </w:rPr>
              <w:t>安书贵</w:t>
            </w:r>
            <w:r>
              <w:rPr>
                <w:rFonts w:hint="eastAsia"/>
                <w:bCs w:val="0"/>
                <w:color w:val="auto"/>
                <w:spacing w:val="0"/>
                <w:szCs w:val="21"/>
              </w:rPr>
              <w:tab/>
            </w:r>
            <w:r>
              <w:rPr>
                <w:rFonts w:hint="eastAsia"/>
                <w:bCs w:val="0"/>
                <w:color w:val="auto"/>
                <w:spacing w:val="0"/>
                <w:szCs w:val="21"/>
              </w:rPr>
              <w:t>李振雷</w:t>
            </w:r>
          </w:p>
          <w:p>
            <w:pPr>
              <w:pStyle w:val="2"/>
              <w:rPr>
                <w:rFonts w:hint="default"/>
                <w:bCs w:val="0"/>
                <w:color w:val="auto"/>
                <w:spacing w:val="0"/>
                <w:szCs w:val="21"/>
                <w:lang w:val="en-US" w:eastAsia="zh-CN"/>
              </w:rPr>
            </w:pPr>
          </w:p>
          <w:p>
            <w:pPr>
              <w:pStyle w:val="2"/>
              <w:rPr>
                <w:rFonts w:hint="eastAsia"/>
                <w:bCs w:val="0"/>
                <w:color w:val="auto"/>
                <w:spacing w:val="0"/>
                <w:szCs w:val="21"/>
              </w:rPr>
            </w:pPr>
            <w:r>
              <w:rPr>
                <w:rFonts w:hint="eastAsia"/>
                <w:b/>
                <w:bCs/>
                <w:color w:val="auto"/>
                <w:spacing w:val="0"/>
                <w:szCs w:val="21"/>
              </w:rPr>
              <w:t xml:space="preserve">锚钉固定挂镀锌铁丝网 </w:t>
            </w:r>
            <w:r>
              <w:rPr>
                <w:rFonts w:hint="eastAsia"/>
                <w:bCs w:val="0"/>
                <w:color w:val="auto"/>
                <w:spacing w:val="0"/>
                <w:szCs w:val="21"/>
              </w:rPr>
              <w:t xml:space="preserve"> </w:t>
            </w:r>
          </w:p>
          <w:p>
            <w:pPr>
              <w:pStyle w:val="2"/>
              <w:rPr>
                <w:rFonts w:hint="eastAsia"/>
                <w:bCs w:val="0"/>
                <w:color w:val="auto"/>
                <w:spacing w:val="0"/>
                <w:szCs w:val="21"/>
              </w:rPr>
            </w:pPr>
            <w:r>
              <w:rPr>
                <w:rFonts w:hint="eastAsia"/>
                <w:bCs w:val="0"/>
                <w:color w:val="auto"/>
                <w:spacing w:val="0"/>
                <w:szCs w:val="21"/>
              </w:rPr>
              <w:t>项目名称：:二条区涵洞南侧坡面绿化工程</w:t>
            </w:r>
          </w:p>
          <w:p>
            <w:pPr>
              <w:pStyle w:val="2"/>
              <w:rPr>
                <w:rFonts w:hint="eastAsia"/>
                <w:bCs w:val="0"/>
                <w:color w:val="auto"/>
                <w:spacing w:val="0"/>
                <w:szCs w:val="21"/>
              </w:rPr>
            </w:pPr>
            <w:r>
              <w:rPr>
                <w:rFonts w:hint="eastAsia"/>
                <w:bCs w:val="0"/>
                <w:color w:val="auto"/>
                <w:spacing w:val="0"/>
                <w:szCs w:val="21"/>
              </w:rPr>
              <w:t>日期</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作业内容（锚钉固定挂镀锌铁丝网 ）</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记录人</w:t>
            </w:r>
            <w:r>
              <w:rPr>
                <w:rFonts w:hint="eastAsia"/>
                <w:bCs w:val="0"/>
                <w:color w:val="auto"/>
                <w:spacing w:val="0"/>
                <w:szCs w:val="21"/>
              </w:rPr>
              <w:tab/>
            </w:r>
            <w:r>
              <w:rPr>
                <w:rFonts w:hint="eastAsia"/>
                <w:bCs w:val="0"/>
                <w:color w:val="auto"/>
                <w:spacing w:val="0"/>
                <w:szCs w:val="21"/>
              </w:rPr>
              <w:t>检查人</w:t>
            </w:r>
          </w:p>
          <w:p>
            <w:pPr>
              <w:pStyle w:val="2"/>
              <w:rPr>
                <w:rFonts w:hint="eastAsia"/>
                <w:bCs w:val="0"/>
                <w:color w:val="auto"/>
                <w:spacing w:val="0"/>
                <w:szCs w:val="21"/>
              </w:rPr>
            </w:pPr>
            <w:r>
              <w:rPr>
                <w:rFonts w:hint="eastAsia"/>
                <w:bCs w:val="0"/>
                <w:color w:val="auto"/>
                <w:spacing w:val="0"/>
                <w:szCs w:val="21"/>
              </w:rPr>
              <w:t>2019.4.9</w:t>
            </w:r>
            <w:r>
              <w:rPr>
                <w:rFonts w:hint="eastAsia"/>
                <w:bCs w:val="0"/>
                <w:color w:val="auto"/>
                <w:spacing w:val="0"/>
                <w:szCs w:val="21"/>
              </w:rPr>
              <w:tab/>
            </w:r>
            <w:r>
              <w:rPr>
                <w:rFonts w:hint="eastAsia"/>
                <w:bCs w:val="0"/>
                <w:color w:val="auto"/>
                <w:spacing w:val="0"/>
                <w:szCs w:val="21"/>
              </w:rPr>
              <w:t xml:space="preserve">  钻孔、安装锚杆，铺网及固定铁丝网</w:t>
            </w:r>
          </w:p>
          <w:p>
            <w:pPr>
              <w:pStyle w:val="2"/>
              <w:rPr>
                <w:rFonts w:hint="eastAsia"/>
                <w:bCs w:val="0"/>
                <w:color w:val="auto"/>
                <w:spacing w:val="0"/>
                <w:szCs w:val="21"/>
              </w:rPr>
            </w:pPr>
            <w:r>
              <w:rPr>
                <w:rFonts w:hint="eastAsia"/>
                <w:bCs w:val="0"/>
                <w:color w:val="auto"/>
                <w:spacing w:val="0"/>
                <w:szCs w:val="21"/>
              </w:rPr>
              <w:t xml:space="preserve"> </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田坤坤</w:t>
            </w:r>
            <w:r>
              <w:rPr>
                <w:rFonts w:hint="eastAsia"/>
                <w:bCs w:val="0"/>
                <w:color w:val="auto"/>
                <w:spacing w:val="0"/>
                <w:szCs w:val="21"/>
              </w:rPr>
              <w:tab/>
            </w:r>
            <w:r>
              <w:rPr>
                <w:rFonts w:hint="eastAsia"/>
                <w:bCs w:val="0"/>
                <w:color w:val="auto"/>
                <w:spacing w:val="0"/>
                <w:szCs w:val="21"/>
              </w:rPr>
              <w:t>李振雷</w:t>
            </w:r>
          </w:p>
          <w:p>
            <w:pPr>
              <w:pStyle w:val="2"/>
              <w:rPr>
                <w:rFonts w:hint="eastAsia"/>
                <w:bCs w:val="0"/>
                <w:color w:val="auto"/>
                <w:spacing w:val="0"/>
                <w:szCs w:val="21"/>
              </w:rPr>
            </w:pPr>
            <w:r>
              <w:rPr>
                <w:rFonts w:hint="eastAsia"/>
                <w:bCs w:val="0"/>
                <w:color w:val="auto"/>
                <w:spacing w:val="0"/>
                <w:szCs w:val="21"/>
              </w:rPr>
              <w:t>2019.4.19</w:t>
            </w:r>
            <w:r>
              <w:rPr>
                <w:rFonts w:hint="eastAsia"/>
                <w:bCs w:val="0"/>
                <w:color w:val="auto"/>
                <w:spacing w:val="0"/>
                <w:szCs w:val="21"/>
              </w:rPr>
              <w:tab/>
            </w:r>
            <w:r>
              <w:rPr>
                <w:rFonts w:hint="eastAsia"/>
                <w:bCs w:val="0"/>
                <w:color w:val="auto"/>
                <w:spacing w:val="0"/>
                <w:szCs w:val="21"/>
              </w:rPr>
              <w:t>钻孔、安装锚杆，铺网及固定铁丝网</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田坤坤</w:t>
            </w:r>
            <w:r>
              <w:rPr>
                <w:rFonts w:hint="eastAsia"/>
                <w:bCs w:val="0"/>
                <w:color w:val="auto"/>
                <w:spacing w:val="0"/>
                <w:szCs w:val="21"/>
              </w:rPr>
              <w:tab/>
            </w:r>
            <w:r>
              <w:rPr>
                <w:rFonts w:hint="eastAsia"/>
                <w:bCs w:val="0"/>
                <w:color w:val="auto"/>
                <w:spacing w:val="0"/>
                <w:szCs w:val="21"/>
              </w:rPr>
              <w:t>李振雷</w:t>
            </w:r>
          </w:p>
          <w:p>
            <w:pPr>
              <w:pStyle w:val="2"/>
              <w:rPr>
                <w:rFonts w:hint="eastAsia"/>
                <w:bCs w:val="0"/>
                <w:color w:val="auto"/>
                <w:spacing w:val="0"/>
                <w:szCs w:val="21"/>
              </w:rPr>
            </w:pPr>
            <w:r>
              <w:rPr>
                <w:rFonts w:hint="eastAsia"/>
                <w:bCs w:val="0"/>
                <w:color w:val="auto"/>
                <w:spacing w:val="0"/>
                <w:szCs w:val="21"/>
              </w:rPr>
              <w:t>2019.4.21</w:t>
            </w:r>
            <w:r>
              <w:rPr>
                <w:rFonts w:hint="eastAsia"/>
                <w:bCs w:val="0"/>
                <w:color w:val="auto"/>
                <w:spacing w:val="0"/>
                <w:szCs w:val="21"/>
              </w:rPr>
              <w:tab/>
            </w:r>
            <w:r>
              <w:rPr>
                <w:rFonts w:hint="eastAsia"/>
                <w:bCs w:val="0"/>
                <w:color w:val="auto"/>
                <w:spacing w:val="0"/>
                <w:szCs w:val="21"/>
              </w:rPr>
              <w:t>钻孔、安装锚杆，铺网及固定铁丝网</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田坤坤</w:t>
            </w:r>
            <w:r>
              <w:rPr>
                <w:rFonts w:hint="eastAsia"/>
                <w:bCs w:val="0"/>
                <w:color w:val="auto"/>
                <w:spacing w:val="0"/>
                <w:szCs w:val="21"/>
              </w:rPr>
              <w:tab/>
            </w:r>
            <w:r>
              <w:rPr>
                <w:rFonts w:hint="eastAsia"/>
                <w:bCs w:val="0"/>
                <w:color w:val="auto"/>
                <w:spacing w:val="0"/>
                <w:szCs w:val="21"/>
              </w:rPr>
              <w:t>李振雷</w:t>
            </w:r>
          </w:p>
          <w:p>
            <w:pPr>
              <w:pStyle w:val="2"/>
              <w:rPr>
                <w:rFonts w:hint="eastAsia"/>
                <w:bCs w:val="0"/>
                <w:color w:val="auto"/>
                <w:spacing w:val="0"/>
                <w:szCs w:val="21"/>
              </w:rPr>
            </w:pPr>
            <w:r>
              <w:rPr>
                <w:rFonts w:hint="eastAsia"/>
                <w:bCs w:val="0"/>
                <w:color w:val="auto"/>
                <w:spacing w:val="0"/>
                <w:szCs w:val="21"/>
              </w:rPr>
              <w:t>2019.4.25</w:t>
            </w:r>
            <w:r>
              <w:rPr>
                <w:rFonts w:hint="eastAsia"/>
                <w:bCs w:val="0"/>
                <w:color w:val="auto"/>
                <w:spacing w:val="0"/>
                <w:szCs w:val="21"/>
              </w:rPr>
              <w:tab/>
            </w:r>
            <w:r>
              <w:rPr>
                <w:rFonts w:hint="eastAsia"/>
                <w:bCs w:val="0"/>
                <w:color w:val="auto"/>
                <w:spacing w:val="0"/>
                <w:szCs w:val="21"/>
              </w:rPr>
              <w:t>钻孔、安装锚杆，铺网及固定铁丝网</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田坤坤</w:t>
            </w:r>
            <w:r>
              <w:rPr>
                <w:rFonts w:hint="eastAsia"/>
                <w:bCs w:val="0"/>
                <w:color w:val="auto"/>
                <w:spacing w:val="0"/>
                <w:szCs w:val="21"/>
              </w:rPr>
              <w:tab/>
            </w:r>
            <w:r>
              <w:rPr>
                <w:rFonts w:hint="eastAsia"/>
                <w:bCs w:val="0"/>
                <w:color w:val="auto"/>
                <w:spacing w:val="0"/>
                <w:szCs w:val="21"/>
              </w:rPr>
              <w:t>李振雷</w:t>
            </w:r>
          </w:p>
          <w:p>
            <w:pPr>
              <w:pStyle w:val="2"/>
              <w:rPr>
                <w:rFonts w:hint="eastAsia"/>
                <w:bCs w:val="0"/>
                <w:color w:val="auto"/>
                <w:spacing w:val="0"/>
                <w:szCs w:val="21"/>
              </w:rPr>
            </w:pPr>
            <w:r>
              <w:rPr>
                <w:rFonts w:hint="eastAsia"/>
                <w:bCs w:val="0"/>
                <w:color w:val="auto"/>
                <w:spacing w:val="0"/>
                <w:szCs w:val="21"/>
              </w:rPr>
              <w:t>2019.4.30</w:t>
            </w:r>
            <w:r>
              <w:rPr>
                <w:rFonts w:hint="eastAsia"/>
                <w:bCs w:val="0"/>
                <w:color w:val="auto"/>
                <w:spacing w:val="0"/>
                <w:szCs w:val="21"/>
              </w:rPr>
              <w:tab/>
            </w:r>
            <w:r>
              <w:rPr>
                <w:rFonts w:hint="eastAsia"/>
                <w:bCs w:val="0"/>
                <w:color w:val="auto"/>
                <w:spacing w:val="0"/>
                <w:szCs w:val="21"/>
              </w:rPr>
              <w:t>钻孔、安装锚杆，铺网及固定铁丝网</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田坤坤</w:t>
            </w:r>
            <w:r>
              <w:rPr>
                <w:rFonts w:hint="eastAsia"/>
                <w:bCs w:val="0"/>
                <w:color w:val="auto"/>
                <w:spacing w:val="0"/>
                <w:szCs w:val="21"/>
              </w:rPr>
              <w:tab/>
            </w:r>
            <w:r>
              <w:rPr>
                <w:rFonts w:hint="eastAsia"/>
                <w:bCs w:val="0"/>
                <w:color w:val="auto"/>
                <w:spacing w:val="0"/>
                <w:szCs w:val="21"/>
              </w:rPr>
              <w:t>李振雷</w:t>
            </w:r>
          </w:p>
          <w:p>
            <w:pPr>
              <w:pStyle w:val="2"/>
              <w:rPr>
                <w:rFonts w:hint="eastAsia"/>
                <w:bCs w:val="0"/>
                <w:color w:val="auto"/>
                <w:spacing w:val="0"/>
                <w:szCs w:val="21"/>
              </w:rPr>
            </w:pPr>
          </w:p>
          <w:p>
            <w:pPr>
              <w:pStyle w:val="2"/>
              <w:rPr>
                <w:rFonts w:hint="default"/>
                <w:b/>
                <w:bCs/>
                <w:color w:val="auto"/>
                <w:spacing w:val="0"/>
                <w:szCs w:val="21"/>
                <w:lang w:val="en-US" w:eastAsia="zh-CN"/>
              </w:rPr>
            </w:pPr>
            <w:r>
              <w:rPr>
                <w:rFonts w:hint="default"/>
                <w:b/>
                <w:bCs/>
                <w:color w:val="auto"/>
                <w:spacing w:val="0"/>
                <w:szCs w:val="21"/>
                <w:lang w:val="en-US" w:eastAsia="zh-CN"/>
              </w:rPr>
              <w:t xml:space="preserve">回填补平坡面 </w:t>
            </w:r>
          </w:p>
          <w:p>
            <w:pPr>
              <w:pStyle w:val="2"/>
              <w:rPr>
                <w:rFonts w:hint="default"/>
                <w:bCs w:val="0"/>
                <w:color w:val="auto"/>
                <w:spacing w:val="0"/>
                <w:szCs w:val="21"/>
                <w:lang w:val="en-US" w:eastAsia="zh-CN"/>
              </w:rPr>
            </w:pPr>
            <w:r>
              <w:rPr>
                <w:rFonts w:hint="default"/>
                <w:bCs w:val="0"/>
                <w:color w:val="auto"/>
                <w:spacing w:val="0"/>
                <w:szCs w:val="21"/>
                <w:lang w:val="en-US" w:eastAsia="zh-CN"/>
              </w:rPr>
              <w:t>项目名称：:二条区涵洞南侧坡面绿化工程</w:t>
            </w:r>
          </w:p>
          <w:p>
            <w:pPr>
              <w:pStyle w:val="2"/>
              <w:rPr>
                <w:rFonts w:hint="default"/>
                <w:bCs w:val="0"/>
                <w:color w:val="auto"/>
                <w:spacing w:val="0"/>
                <w:szCs w:val="21"/>
                <w:lang w:val="en-US" w:eastAsia="zh-CN"/>
              </w:rPr>
            </w:pPr>
            <w:r>
              <w:rPr>
                <w:rFonts w:hint="default"/>
                <w:bCs w:val="0"/>
                <w:color w:val="auto"/>
                <w:spacing w:val="0"/>
                <w:szCs w:val="21"/>
                <w:lang w:val="en-US" w:eastAsia="zh-CN"/>
              </w:rPr>
              <w:t>日期</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作业内容（回填补平坡面 ）</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记录人</w:t>
            </w:r>
            <w:r>
              <w:rPr>
                <w:rFonts w:hint="default"/>
                <w:bCs w:val="0"/>
                <w:color w:val="auto"/>
                <w:spacing w:val="0"/>
                <w:szCs w:val="21"/>
                <w:lang w:val="en-US" w:eastAsia="zh-CN"/>
              </w:rPr>
              <w:tab/>
            </w:r>
            <w:r>
              <w:rPr>
                <w:rFonts w:hint="default"/>
                <w:bCs w:val="0"/>
                <w:color w:val="auto"/>
                <w:spacing w:val="0"/>
                <w:szCs w:val="21"/>
                <w:lang w:val="en-US" w:eastAsia="zh-CN"/>
              </w:rPr>
              <w:t>检查人</w:t>
            </w:r>
          </w:p>
          <w:p>
            <w:pPr>
              <w:pStyle w:val="2"/>
              <w:rPr>
                <w:rFonts w:hint="default"/>
                <w:bCs w:val="0"/>
                <w:color w:val="auto"/>
                <w:spacing w:val="0"/>
                <w:szCs w:val="21"/>
                <w:lang w:val="en-US" w:eastAsia="zh-CN"/>
              </w:rPr>
            </w:pPr>
            <w:r>
              <w:rPr>
                <w:rFonts w:hint="default"/>
                <w:bCs w:val="0"/>
                <w:color w:val="auto"/>
                <w:spacing w:val="0"/>
                <w:szCs w:val="21"/>
                <w:lang w:val="en-US" w:eastAsia="zh-CN"/>
              </w:rPr>
              <w:t>2019.4.9</w:t>
            </w:r>
            <w:r>
              <w:rPr>
                <w:rFonts w:hint="default"/>
                <w:bCs w:val="0"/>
                <w:color w:val="auto"/>
                <w:spacing w:val="0"/>
                <w:szCs w:val="21"/>
                <w:lang w:val="en-US" w:eastAsia="zh-CN"/>
              </w:rPr>
              <w:tab/>
            </w:r>
            <w:r>
              <w:rPr>
                <w:rFonts w:hint="default"/>
                <w:bCs w:val="0"/>
                <w:color w:val="auto"/>
                <w:spacing w:val="0"/>
                <w:szCs w:val="21"/>
                <w:lang w:val="en-US" w:eastAsia="zh-CN"/>
              </w:rPr>
              <w:t>填土、清除杂物、填补平坡面</w:t>
            </w:r>
            <w:r>
              <w:rPr>
                <w:rFonts w:hint="default"/>
                <w:bCs w:val="0"/>
                <w:color w:val="auto"/>
                <w:spacing w:val="0"/>
                <w:szCs w:val="21"/>
                <w:lang w:val="en-US" w:eastAsia="zh-CN"/>
              </w:rPr>
              <w:tab/>
            </w:r>
            <w:r>
              <w:rPr>
                <w:rFonts w:hint="default"/>
                <w:bCs w:val="0"/>
                <w:color w:val="auto"/>
                <w:spacing w:val="0"/>
                <w:szCs w:val="21"/>
                <w:lang w:val="en-US" w:eastAsia="zh-CN"/>
              </w:rPr>
              <w:tab/>
            </w:r>
            <w:r>
              <w:rPr>
                <w:rFonts w:hint="eastAsia"/>
                <w:bCs w:val="0"/>
                <w:color w:val="auto"/>
                <w:spacing w:val="0"/>
                <w:szCs w:val="21"/>
                <w:lang w:val="en-US" w:eastAsia="zh-CN"/>
              </w:rPr>
              <w:t xml:space="preserve"> </w:t>
            </w:r>
            <w:r>
              <w:rPr>
                <w:rFonts w:hint="default"/>
                <w:bCs w:val="0"/>
                <w:color w:val="auto"/>
                <w:spacing w:val="0"/>
                <w:szCs w:val="21"/>
                <w:lang w:val="en-US" w:eastAsia="zh-CN"/>
              </w:rPr>
              <w:t>王之云</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2019.4.19</w:t>
            </w:r>
            <w:r>
              <w:rPr>
                <w:rFonts w:hint="default"/>
                <w:bCs w:val="0"/>
                <w:color w:val="auto"/>
                <w:spacing w:val="0"/>
                <w:szCs w:val="21"/>
                <w:lang w:val="en-US" w:eastAsia="zh-CN"/>
              </w:rPr>
              <w:tab/>
            </w:r>
            <w:r>
              <w:rPr>
                <w:rFonts w:hint="default"/>
                <w:bCs w:val="0"/>
                <w:color w:val="auto"/>
                <w:spacing w:val="0"/>
                <w:szCs w:val="21"/>
                <w:lang w:val="en-US" w:eastAsia="zh-CN"/>
              </w:rPr>
              <w:t>填土、清除杂物、填补平坡面</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王之云</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2019.4.21</w:t>
            </w:r>
            <w:r>
              <w:rPr>
                <w:rFonts w:hint="default"/>
                <w:bCs w:val="0"/>
                <w:color w:val="auto"/>
                <w:spacing w:val="0"/>
                <w:szCs w:val="21"/>
                <w:lang w:val="en-US" w:eastAsia="zh-CN"/>
              </w:rPr>
              <w:tab/>
            </w:r>
            <w:r>
              <w:rPr>
                <w:rFonts w:hint="default"/>
                <w:bCs w:val="0"/>
                <w:color w:val="auto"/>
                <w:spacing w:val="0"/>
                <w:szCs w:val="21"/>
                <w:lang w:val="en-US" w:eastAsia="zh-CN"/>
              </w:rPr>
              <w:t>填土、清除杂物、填补平坡面</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王之云</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2019.4.25</w:t>
            </w:r>
            <w:r>
              <w:rPr>
                <w:rFonts w:hint="default"/>
                <w:bCs w:val="0"/>
                <w:color w:val="auto"/>
                <w:spacing w:val="0"/>
                <w:szCs w:val="21"/>
                <w:lang w:val="en-US" w:eastAsia="zh-CN"/>
              </w:rPr>
              <w:tab/>
            </w:r>
            <w:r>
              <w:rPr>
                <w:rFonts w:hint="default"/>
                <w:bCs w:val="0"/>
                <w:color w:val="auto"/>
                <w:spacing w:val="0"/>
                <w:szCs w:val="21"/>
                <w:lang w:val="en-US" w:eastAsia="zh-CN"/>
              </w:rPr>
              <w:t>填土、清除杂物、填补平坡面</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王之云</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2019.4.30</w:t>
            </w:r>
            <w:r>
              <w:rPr>
                <w:rFonts w:hint="default"/>
                <w:bCs w:val="0"/>
                <w:color w:val="auto"/>
                <w:spacing w:val="0"/>
                <w:szCs w:val="21"/>
                <w:lang w:val="en-US" w:eastAsia="zh-CN"/>
              </w:rPr>
              <w:tab/>
            </w:r>
            <w:r>
              <w:rPr>
                <w:rFonts w:hint="default"/>
                <w:bCs w:val="0"/>
                <w:color w:val="auto"/>
                <w:spacing w:val="0"/>
                <w:szCs w:val="21"/>
                <w:lang w:val="en-US" w:eastAsia="zh-CN"/>
              </w:rPr>
              <w:t>填土、清除杂物、填补平坡面</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王之云</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p>
          <w:p>
            <w:pPr>
              <w:pStyle w:val="2"/>
              <w:rPr>
                <w:rFonts w:hint="default"/>
                <w:b/>
                <w:bCs/>
                <w:color w:val="auto"/>
                <w:spacing w:val="0"/>
                <w:szCs w:val="21"/>
                <w:lang w:val="en-US" w:eastAsia="zh-CN"/>
              </w:rPr>
            </w:pPr>
            <w:r>
              <w:rPr>
                <w:rFonts w:hint="default"/>
                <w:b/>
                <w:bCs/>
                <w:color w:val="auto"/>
                <w:spacing w:val="0"/>
                <w:szCs w:val="21"/>
                <w:lang w:val="en-US" w:eastAsia="zh-CN"/>
              </w:rPr>
              <w:t xml:space="preserve">喷播草种  </w:t>
            </w:r>
          </w:p>
          <w:p>
            <w:pPr>
              <w:pStyle w:val="2"/>
              <w:rPr>
                <w:rFonts w:hint="default"/>
                <w:bCs w:val="0"/>
                <w:color w:val="auto"/>
                <w:spacing w:val="0"/>
                <w:szCs w:val="21"/>
                <w:lang w:val="en-US" w:eastAsia="zh-CN"/>
              </w:rPr>
            </w:pPr>
            <w:r>
              <w:rPr>
                <w:rFonts w:hint="default"/>
                <w:bCs w:val="0"/>
                <w:color w:val="auto"/>
                <w:spacing w:val="0"/>
                <w:szCs w:val="21"/>
                <w:lang w:val="en-US" w:eastAsia="zh-CN"/>
              </w:rPr>
              <w:t>项目名称：:二条区涵洞南侧坡面绿化工程</w:t>
            </w:r>
          </w:p>
          <w:p>
            <w:pPr>
              <w:pStyle w:val="2"/>
              <w:rPr>
                <w:rFonts w:hint="default"/>
                <w:bCs w:val="0"/>
                <w:color w:val="auto"/>
                <w:spacing w:val="0"/>
                <w:szCs w:val="21"/>
                <w:lang w:val="en-US" w:eastAsia="zh-CN"/>
              </w:rPr>
            </w:pPr>
            <w:r>
              <w:rPr>
                <w:rFonts w:hint="default"/>
                <w:bCs w:val="0"/>
                <w:color w:val="auto"/>
                <w:spacing w:val="0"/>
                <w:szCs w:val="21"/>
                <w:lang w:val="en-US" w:eastAsia="zh-CN"/>
              </w:rPr>
              <w:t>日期</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作业内容（喷播草种 ）</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记录人</w:t>
            </w:r>
            <w:r>
              <w:rPr>
                <w:rFonts w:hint="default"/>
                <w:bCs w:val="0"/>
                <w:color w:val="auto"/>
                <w:spacing w:val="0"/>
                <w:szCs w:val="21"/>
                <w:lang w:val="en-US" w:eastAsia="zh-CN"/>
              </w:rPr>
              <w:tab/>
            </w:r>
            <w:r>
              <w:rPr>
                <w:rFonts w:hint="default"/>
                <w:bCs w:val="0"/>
                <w:color w:val="auto"/>
                <w:spacing w:val="0"/>
                <w:szCs w:val="21"/>
                <w:lang w:val="en-US" w:eastAsia="zh-CN"/>
              </w:rPr>
              <w:t>检查人</w:t>
            </w:r>
          </w:p>
          <w:p>
            <w:pPr>
              <w:pStyle w:val="2"/>
              <w:rPr>
                <w:rFonts w:hint="default"/>
                <w:bCs w:val="0"/>
                <w:color w:val="auto"/>
                <w:spacing w:val="0"/>
                <w:szCs w:val="21"/>
                <w:lang w:val="en-US" w:eastAsia="zh-CN"/>
              </w:rPr>
            </w:pPr>
            <w:r>
              <w:rPr>
                <w:rFonts w:hint="default"/>
                <w:bCs w:val="0"/>
                <w:color w:val="auto"/>
                <w:spacing w:val="0"/>
                <w:szCs w:val="21"/>
                <w:lang w:val="en-US" w:eastAsia="zh-CN"/>
              </w:rPr>
              <w:t>2019.5.10</w:t>
            </w:r>
            <w:r>
              <w:rPr>
                <w:rFonts w:hint="default"/>
                <w:bCs w:val="0"/>
                <w:color w:val="auto"/>
                <w:spacing w:val="0"/>
                <w:szCs w:val="21"/>
                <w:lang w:val="en-US" w:eastAsia="zh-CN"/>
              </w:rPr>
              <w:tab/>
            </w:r>
            <w:r>
              <w:rPr>
                <w:rFonts w:hint="default"/>
                <w:bCs w:val="0"/>
                <w:color w:val="auto"/>
                <w:spacing w:val="0"/>
                <w:szCs w:val="21"/>
                <w:lang w:val="en-US" w:eastAsia="zh-CN"/>
              </w:rPr>
              <w:t>草种胡枝子、高羊茅、紫穗槐、柠条等</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王俊洋</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2019.5.13</w:t>
            </w:r>
            <w:r>
              <w:rPr>
                <w:rFonts w:hint="default"/>
                <w:bCs w:val="0"/>
                <w:color w:val="auto"/>
                <w:spacing w:val="0"/>
                <w:szCs w:val="21"/>
                <w:lang w:val="en-US" w:eastAsia="zh-CN"/>
              </w:rPr>
              <w:tab/>
            </w:r>
            <w:r>
              <w:rPr>
                <w:rFonts w:hint="default"/>
                <w:bCs w:val="0"/>
                <w:color w:val="auto"/>
                <w:spacing w:val="0"/>
                <w:szCs w:val="21"/>
                <w:lang w:val="en-US" w:eastAsia="zh-CN"/>
              </w:rPr>
              <w:t>草种紫花菌藿、高羊茅、沙打旺、柠条等</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王俊洋</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2019.5.18</w:t>
            </w:r>
            <w:r>
              <w:rPr>
                <w:rFonts w:hint="default"/>
                <w:bCs w:val="0"/>
                <w:color w:val="auto"/>
                <w:spacing w:val="0"/>
                <w:szCs w:val="21"/>
                <w:lang w:val="en-US" w:eastAsia="zh-CN"/>
              </w:rPr>
              <w:tab/>
            </w:r>
            <w:r>
              <w:rPr>
                <w:rFonts w:hint="default"/>
                <w:bCs w:val="0"/>
                <w:color w:val="auto"/>
                <w:spacing w:val="0"/>
                <w:szCs w:val="21"/>
                <w:lang w:val="en-US" w:eastAsia="zh-CN"/>
              </w:rPr>
              <w:t>草种沙打旺、高羊茅、紫穗槐、柠条等</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王俊洋</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2019.5.20</w:t>
            </w:r>
            <w:r>
              <w:rPr>
                <w:rFonts w:hint="default"/>
                <w:bCs w:val="0"/>
                <w:color w:val="auto"/>
                <w:spacing w:val="0"/>
                <w:szCs w:val="21"/>
                <w:lang w:val="en-US" w:eastAsia="zh-CN"/>
              </w:rPr>
              <w:tab/>
            </w:r>
            <w:r>
              <w:rPr>
                <w:rFonts w:hint="default"/>
                <w:bCs w:val="0"/>
                <w:color w:val="auto"/>
                <w:spacing w:val="0"/>
                <w:szCs w:val="21"/>
                <w:lang w:val="en-US" w:eastAsia="zh-CN"/>
              </w:rPr>
              <w:t>草种紫穗槐、黑麦草、紫穗槐、沙打旺等</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王俊洋</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2019.5.23</w:t>
            </w:r>
            <w:r>
              <w:rPr>
                <w:rFonts w:hint="default"/>
                <w:bCs w:val="0"/>
                <w:color w:val="auto"/>
                <w:spacing w:val="0"/>
                <w:szCs w:val="21"/>
                <w:lang w:val="en-US" w:eastAsia="zh-CN"/>
              </w:rPr>
              <w:tab/>
            </w:r>
            <w:r>
              <w:rPr>
                <w:rFonts w:hint="default"/>
                <w:bCs w:val="0"/>
                <w:color w:val="auto"/>
                <w:spacing w:val="0"/>
                <w:szCs w:val="21"/>
                <w:lang w:val="en-US" w:eastAsia="zh-CN"/>
              </w:rPr>
              <w:t>草种胡枝子、高羊茅、紫穗槐、柠条等</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王俊洋</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p>
          <w:p>
            <w:pPr>
              <w:pStyle w:val="2"/>
              <w:rPr>
                <w:rFonts w:hint="default"/>
                <w:bCs w:val="0"/>
                <w:color w:val="auto"/>
                <w:spacing w:val="0"/>
                <w:szCs w:val="21"/>
                <w:lang w:val="en-US" w:eastAsia="zh-CN"/>
              </w:rPr>
            </w:pPr>
            <w:r>
              <w:rPr>
                <w:rFonts w:hint="default"/>
                <w:b/>
                <w:bCs/>
                <w:color w:val="auto"/>
                <w:spacing w:val="0"/>
                <w:szCs w:val="21"/>
                <w:lang w:val="en-US" w:eastAsia="zh-CN"/>
              </w:rPr>
              <w:t>覆盖草毯保护</w:t>
            </w:r>
            <w:r>
              <w:rPr>
                <w:rFonts w:hint="default"/>
                <w:bCs w:val="0"/>
                <w:color w:val="auto"/>
                <w:spacing w:val="0"/>
                <w:szCs w:val="21"/>
                <w:lang w:val="en-US" w:eastAsia="zh-CN"/>
              </w:rPr>
              <w:t xml:space="preserve">  </w:t>
            </w:r>
          </w:p>
          <w:p>
            <w:pPr>
              <w:pStyle w:val="2"/>
              <w:rPr>
                <w:rFonts w:hint="default"/>
                <w:bCs w:val="0"/>
                <w:color w:val="auto"/>
                <w:spacing w:val="0"/>
                <w:szCs w:val="21"/>
                <w:lang w:val="en-US" w:eastAsia="zh-CN"/>
              </w:rPr>
            </w:pPr>
            <w:r>
              <w:rPr>
                <w:rFonts w:hint="default"/>
                <w:bCs w:val="0"/>
                <w:color w:val="auto"/>
                <w:spacing w:val="0"/>
                <w:szCs w:val="21"/>
                <w:lang w:val="en-US" w:eastAsia="zh-CN"/>
              </w:rPr>
              <w:t>项目名称：:二条区涵洞南侧坡面绿化工程</w:t>
            </w:r>
          </w:p>
          <w:p>
            <w:pPr>
              <w:pStyle w:val="2"/>
              <w:rPr>
                <w:rFonts w:hint="default"/>
                <w:bCs w:val="0"/>
                <w:color w:val="auto"/>
                <w:spacing w:val="0"/>
                <w:szCs w:val="21"/>
                <w:lang w:val="en-US" w:eastAsia="zh-CN"/>
              </w:rPr>
            </w:pPr>
            <w:r>
              <w:rPr>
                <w:rFonts w:hint="default"/>
                <w:bCs w:val="0"/>
                <w:color w:val="auto"/>
                <w:spacing w:val="0"/>
                <w:szCs w:val="21"/>
                <w:lang w:val="en-US" w:eastAsia="zh-CN"/>
              </w:rPr>
              <w:t>日期</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作业内容（覆盖草毯保护 ）</w:t>
            </w:r>
            <w:r>
              <w:rPr>
                <w:rFonts w:hint="default"/>
                <w:bCs w:val="0"/>
                <w:color w:val="auto"/>
                <w:spacing w:val="0"/>
                <w:szCs w:val="21"/>
                <w:lang w:val="en-US" w:eastAsia="zh-CN"/>
              </w:rPr>
              <w:tab/>
            </w:r>
            <w:r>
              <w:rPr>
                <w:rFonts w:hint="default"/>
                <w:bCs w:val="0"/>
                <w:color w:val="auto"/>
                <w:spacing w:val="0"/>
                <w:szCs w:val="21"/>
                <w:lang w:val="en-US" w:eastAsia="zh-CN"/>
              </w:rPr>
              <w:tab/>
            </w:r>
            <w:r>
              <w:rPr>
                <w:rFonts w:hint="eastAsia"/>
                <w:bCs w:val="0"/>
                <w:color w:val="auto"/>
                <w:spacing w:val="0"/>
                <w:szCs w:val="21"/>
                <w:lang w:val="en-US" w:eastAsia="zh-CN"/>
              </w:rPr>
              <w:t xml:space="preserve">     </w:t>
            </w:r>
            <w:r>
              <w:rPr>
                <w:rFonts w:hint="default"/>
                <w:bCs w:val="0"/>
                <w:color w:val="auto"/>
                <w:spacing w:val="0"/>
                <w:szCs w:val="21"/>
                <w:lang w:val="en-US" w:eastAsia="zh-CN"/>
              </w:rPr>
              <w:t>记录人</w:t>
            </w:r>
            <w:r>
              <w:rPr>
                <w:rFonts w:hint="default"/>
                <w:bCs w:val="0"/>
                <w:color w:val="auto"/>
                <w:spacing w:val="0"/>
                <w:szCs w:val="21"/>
                <w:lang w:val="en-US" w:eastAsia="zh-CN"/>
              </w:rPr>
              <w:tab/>
            </w:r>
            <w:r>
              <w:rPr>
                <w:rFonts w:hint="default"/>
                <w:bCs w:val="0"/>
                <w:color w:val="auto"/>
                <w:spacing w:val="0"/>
                <w:szCs w:val="21"/>
                <w:lang w:val="en-US" w:eastAsia="zh-CN"/>
              </w:rPr>
              <w:t>检查人</w:t>
            </w:r>
          </w:p>
          <w:p>
            <w:pPr>
              <w:pStyle w:val="2"/>
              <w:rPr>
                <w:rFonts w:hint="default"/>
                <w:bCs w:val="0"/>
                <w:color w:val="auto"/>
                <w:spacing w:val="0"/>
                <w:szCs w:val="21"/>
                <w:lang w:val="en-US" w:eastAsia="zh-CN"/>
              </w:rPr>
            </w:pPr>
            <w:r>
              <w:rPr>
                <w:rFonts w:hint="default"/>
                <w:bCs w:val="0"/>
                <w:color w:val="auto"/>
                <w:spacing w:val="0"/>
                <w:szCs w:val="21"/>
                <w:lang w:val="en-US" w:eastAsia="zh-CN"/>
              </w:rPr>
              <w:t>2019.5.10</w:t>
            </w:r>
            <w:r>
              <w:rPr>
                <w:rFonts w:hint="default"/>
                <w:bCs w:val="0"/>
                <w:color w:val="auto"/>
                <w:spacing w:val="0"/>
                <w:szCs w:val="21"/>
                <w:lang w:val="en-US" w:eastAsia="zh-CN"/>
              </w:rPr>
              <w:tab/>
            </w:r>
            <w:r>
              <w:rPr>
                <w:rFonts w:hint="default"/>
                <w:bCs w:val="0"/>
                <w:color w:val="auto"/>
                <w:spacing w:val="0"/>
                <w:szCs w:val="21"/>
                <w:lang w:val="en-US" w:eastAsia="zh-CN"/>
              </w:rPr>
              <w:t>材质椰丝、秸秆混合，覆盖铺设</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时井芳</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2019.5.13</w:t>
            </w:r>
            <w:r>
              <w:rPr>
                <w:rFonts w:hint="default"/>
                <w:bCs w:val="0"/>
                <w:color w:val="auto"/>
                <w:spacing w:val="0"/>
                <w:szCs w:val="21"/>
                <w:lang w:val="en-US" w:eastAsia="zh-CN"/>
              </w:rPr>
              <w:tab/>
            </w:r>
            <w:r>
              <w:rPr>
                <w:rFonts w:hint="default"/>
                <w:bCs w:val="0"/>
                <w:color w:val="auto"/>
                <w:spacing w:val="0"/>
                <w:szCs w:val="21"/>
                <w:lang w:val="en-US" w:eastAsia="zh-CN"/>
              </w:rPr>
              <w:t>材质椰丝、秸秆混合，覆盖铺设</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时井芳</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2019.5.18</w:t>
            </w:r>
            <w:r>
              <w:rPr>
                <w:rFonts w:hint="default"/>
                <w:bCs w:val="0"/>
                <w:color w:val="auto"/>
                <w:spacing w:val="0"/>
                <w:szCs w:val="21"/>
                <w:lang w:val="en-US" w:eastAsia="zh-CN"/>
              </w:rPr>
              <w:tab/>
            </w:r>
            <w:r>
              <w:rPr>
                <w:rFonts w:hint="default"/>
                <w:bCs w:val="0"/>
                <w:color w:val="auto"/>
                <w:spacing w:val="0"/>
                <w:szCs w:val="21"/>
                <w:lang w:val="en-US" w:eastAsia="zh-CN"/>
              </w:rPr>
              <w:t>材质椰丝、秸秆混合，覆盖铺设</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时井芳</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2019.5.20</w:t>
            </w:r>
            <w:r>
              <w:rPr>
                <w:rFonts w:hint="default"/>
                <w:bCs w:val="0"/>
                <w:color w:val="auto"/>
                <w:spacing w:val="0"/>
                <w:szCs w:val="21"/>
                <w:lang w:val="en-US" w:eastAsia="zh-CN"/>
              </w:rPr>
              <w:tab/>
            </w:r>
            <w:r>
              <w:rPr>
                <w:rFonts w:hint="default"/>
                <w:bCs w:val="0"/>
                <w:color w:val="auto"/>
                <w:spacing w:val="0"/>
                <w:szCs w:val="21"/>
                <w:lang w:val="en-US" w:eastAsia="zh-CN"/>
              </w:rPr>
              <w:t>材质椰丝、秸秆混合，覆盖铺设</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时井芳</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2019.5.23</w:t>
            </w:r>
            <w:r>
              <w:rPr>
                <w:rFonts w:hint="default"/>
                <w:bCs w:val="0"/>
                <w:color w:val="auto"/>
                <w:spacing w:val="0"/>
                <w:szCs w:val="21"/>
                <w:lang w:val="en-US" w:eastAsia="zh-CN"/>
              </w:rPr>
              <w:tab/>
            </w:r>
            <w:r>
              <w:rPr>
                <w:rFonts w:hint="default"/>
                <w:bCs w:val="0"/>
                <w:color w:val="auto"/>
                <w:spacing w:val="0"/>
                <w:szCs w:val="21"/>
                <w:lang w:val="en-US" w:eastAsia="zh-CN"/>
              </w:rPr>
              <w:t>材质椰丝、秸秆混合，覆盖铺设</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时井芳</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
                <w:bCs/>
                <w:color w:val="auto"/>
                <w:spacing w:val="0"/>
                <w:szCs w:val="21"/>
                <w:lang w:val="en-US" w:eastAsia="zh-CN"/>
              </w:rPr>
            </w:pPr>
            <w:r>
              <w:rPr>
                <w:rFonts w:hint="default"/>
                <w:b/>
                <w:bCs/>
                <w:color w:val="auto"/>
                <w:spacing w:val="0"/>
                <w:szCs w:val="21"/>
                <w:lang w:val="en-US" w:eastAsia="zh-CN"/>
              </w:rPr>
              <w:t>绿化养护记录表</w:t>
            </w:r>
          </w:p>
          <w:p>
            <w:pPr>
              <w:pStyle w:val="2"/>
              <w:rPr>
                <w:rFonts w:hint="default"/>
                <w:bCs w:val="0"/>
                <w:color w:val="auto"/>
                <w:spacing w:val="0"/>
                <w:szCs w:val="21"/>
                <w:lang w:val="en-US" w:eastAsia="zh-CN"/>
              </w:rPr>
            </w:pPr>
            <w:r>
              <w:rPr>
                <w:rFonts w:hint="default"/>
                <w:bCs w:val="0"/>
                <w:color w:val="auto"/>
                <w:spacing w:val="0"/>
                <w:szCs w:val="21"/>
                <w:lang w:val="en-US" w:eastAsia="zh-CN"/>
              </w:rPr>
              <w:t>项目名称：:二条区涵洞南侧坡面绿化工程</w:t>
            </w:r>
          </w:p>
          <w:p>
            <w:pPr>
              <w:pStyle w:val="2"/>
              <w:rPr>
                <w:rFonts w:hint="default"/>
                <w:bCs w:val="0"/>
                <w:color w:val="auto"/>
                <w:spacing w:val="0"/>
                <w:szCs w:val="21"/>
                <w:lang w:val="en-US" w:eastAsia="zh-CN"/>
              </w:rPr>
            </w:pPr>
            <w:r>
              <w:rPr>
                <w:rFonts w:hint="default"/>
                <w:bCs w:val="0"/>
                <w:color w:val="auto"/>
                <w:spacing w:val="0"/>
                <w:szCs w:val="21"/>
                <w:lang w:val="en-US" w:eastAsia="zh-CN"/>
              </w:rPr>
              <w:t>日期</w:t>
            </w:r>
            <w:r>
              <w:rPr>
                <w:rFonts w:hint="default"/>
                <w:bCs w:val="0"/>
                <w:color w:val="auto"/>
                <w:spacing w:val="0"/>
                <w:szCs w:val="21"/>
                <w:lang w:val="en-US" w:eastAsia="zh-CN"/>
              </w:rPr>
              <w:tab/>
            </w:r>
            <w:r>
              <w:rPr>
                <w:rFonts w:hint="default"/>
                <w:bCs w:val="0"/>
                <w:color w:val="auto"/>
                <w:spacing w:val="0"/>
                <w:szCs w:val="21"/>
                <w:lang w:val="en-US" w:eastAsia="zh-CN"/>
              </w:rPr>
              <w:t>养护植物品 种</w:t>
            </w:r>
            <w:r>
              <w:rPr>
                <w:rFonts w:hint="default"/>
                <w:bCs w:val="0"/>
                <w:color w:val="auto"/>
                <w:spacing w:val="0"/>
                <w:szCs w:val="21"/>
                <w:lang w:val="en-US" w:eastAsia="zh-CN"/>
              </w:rPr>
              <w:tab/>
            </w:r>
            <w:r>
              <w:rPr>
                <w:rFonts w:hint="default"/>
                <w:bCs w:val="0"/>
                <w:color w:val="auto"/>
                <w:spacing w:val="0"/>
                <w:szCs w:val="21"/>
                <w:lang w:val="en-US" w:eastAsia="zh-CN"/>
              </w:rPr>
              <w:t>作业内容</w:t>
            </w:r>
            <w:r>
              <w:rPr>
                <w:rFonts w:hint="default"/>
                <w:bCs w:val="0"/>
                <w:color w:val="auto"/>
                <w:spacing w:val="0"/>
                <w:szCs w:val="21"/>
                <w:lang w:val="en-US" w:eastAsia="zh-CN"/>
              </w:rPr>
              <w:tab/>
            </w:r>
            <w:r>
              <w:rPr>
                <w:rFonts w:hint="eastAsia"/>
                <w:bCs w:val="0"/>
                <w:color w:val="auto"/>
                <w:spacing w:val="0"/>
                <w:szCs w:val="21"/>
                <w:lang w:val="en-US" w:eastAsia="zh-CN"/>
              </w:rPr>
              <w:t xml:space="preserve">     </w:t>
            </w:r>
            <w:r>
              <w:rPr>
                <w:rFonts w:hint="default"/>
                <w:bCs w:val="0"/>
                <w:color w:val="auto"/>
                <w:spacing w:val="0"/>
                <w:szCs w:val="21"/>
                <w:lang w:val="en-US" w:eastAsia="zh-CN"/>
              </w:rPr>
              <w:t>记录人</w:t>
            </w:r>
            <w:r>
              <w:rPr>
                <w:rFonts w:hint="default"/>
                <w:bCs w:val="0"/>
                <w:color w:val="auto"/>
                <w:spacing w:val="0"/>
                <w:szCs w:val="21"/>
                <w:lang w:val="en-US" w:eastAsia="zh-CN"/>
              </w:rPr>
              <w:tab/>
            </w:r>
            <w:r>
              <w:rPr>
                <w:rFonts w:hint="default"/>
                <w:bCs w:val="0"/>
                <w:color w:val="auto"/>
                <w:spacing w:val="0"/>
                <w:szCs w:val="21"/>
                <w:lang w:val="en-US" w:eastAsia="zh-CN"/>
              </w:rPr>
              <w:t>审核人</w:t>
            </w:r>
          </w:p>
          <w:p>
            <w:pPr>
              <w:pStyle w:val="2"/>
              <w:rPr>
                <w:rFonts w:hint="default"/>
                <w:bCs w:val="0"/>
                <w:color w:val="auto"/>
                <w:spacing w:val="0"/>
                <w:szCs w:val="21"/>
                <w:lang w:val="en-US" w:eastAsia="zh-CN"/>
              </w:rPr>
            </w:pPr>
            <w:r>
              <w:rPr>
                <w:rFonts w:hint="default"/>
                <w:bCs w:val="0"/>
                <w:color w:val="auto"/>
                <w:spacing w:val="0"/>
                <w:szCs w:val="21"/>
                <w:lang w:val="en-US" w:eastAsia="zh-CN"/>
              </w:rPr>
              <w:tab/>
            </w:r>
            <w:r>
              <w:rPr>
                <w:rFonts w:hint="eastAsia"/>
                <w:bCs w:val="0"/>
                <w:color w:val="auto"/>
                <w:spacing w:val="0"/>
                <w:szCs w:val="21"/>
                <w:lang w:val="en-US" w:eastAsia="zh-CN"/>
              </w:rPr>
              <w:t xml:space="preserve"> </w:t>
            </w:r>
            <w:r>
              <w:rPr>
                <w:rFonts w:hint="default"/>
                <w:bCs w:val="0"/>
                <w:color w:val="auto"/>
                <w:spacing w:val="0"/>
                <w:szCs w:val="21"/>
                <w:lang w:val="en-US" w:eastAsia="zh-CN"/>
              </w:rPr>
              <w:t>修剪</w:t>
            </w:r>
            <w:r>
              <w:rPr>
                <w:rFonts w:hint="default"/>
                <w:bCs w:val="0"/>
                <w:color w:val="auto"/>
                <w:spacing w:val="0"/>
                <w:szCs w:val="21"/>
                <w:lang w:val="en-US" w:eastAsia="zh-CN"/>
              </w:rPr>
              <w:tab/>
            </w:r>
            <w:r>
              <w:rPr>
                <w:rFonts w:hint="default"/>
                <w:bCs w:val="0"/>
                <w:color w:val="auto"/>
                <w:spacing w:val="0"/>
                <w:szCs w:val="21"/>
                <w:lang w:val="en-US" w:eastAsia="zh-CN"/>
              </w:rPr>
              <w:t>打药浇水施肥除草清理</w:t>
            </w:r>
            <w:r>
              <w:rPr>
                <w:rFonts w:hint="eastAsia"/>
                <w:bCs w:val="0"/>
                <w:color w:val="auto"/>
                <w:spacing w:val="0"/>
                <w:szCs w:val="21"/>
                <w:lang w:val="en-US" w:eastAsia="zh-CN"/>
              </w:rPr>
              <w:t xml:space="preserve"> </w:t>
            </w:r>
            <w:r>
              <w:rPr>
                <w:rFonts w:hint="eastAsia" w:eastAsia="宋体"/>
                <w:bCs w:val="0"/>
                <w:color w:val="auto"/>
                <w:spacing w:val="0"/>
                <w:szCs w:val="21"/>
                <w:lang w:val="en-US" w:eastAsia="zh-CN"/>
              </w:rPr>
              <w:t>补种</w:t>
            </w:r>
            <w:r>
              <w:rPr>
                <w:rFonts w:hint="default" w:eastAsia="宋体"/>
                <w:bCs w:val="0"/>
                <w:color w:val="auto"/>
                <w:spacing w:val="0"/>
                <w:szCs w:val="21"/>
                <w:lang w:val="en-US" w:eastAsia="zh-CN"/>
              </w:rPr>
              <w:tab/>
            </w:r>
            <w:r>
              <w:rPr>
                <w:rFonts w:hint="default"/>
                <w:bCs w:val="0"/>
                <w:color w:val="auto"/>
                <w:spacing w:val="0"/>
                <w:szCs w:val="21"/>
                <w:lang w:val="en-US" w:eastAsia="zh-CN"/>
              </w:rPr>
              <w:tab/>
            </w:r>
          </w:p>
          <w:p>
            <w:pPr>
              <w:pStyle w:val="2"/>
              <w:rPr>
                <w:rFonts w:hint="default"/>
                <w:bCs w:val="0"/>
                <w:color w:val="auto"/>
                <w:spacing w:val="0"/>
                <w:szCs w:val="21"/>
                <w:lang w:val="en-US" w:eastAsia="zh-CN"/>
              </w:rPr>
            </w:pPr>
            <w:r>
              <w:rPr>
                <w:rFonts w:hint="default"/>
                <w:bCs w:val="0"/>
                <w:color w:val="auto"/>
                <w:spacing w:val="0"/>
                <w:szCs w:val="21"/>
                <w:lang w:val="en-US" w:eastAsia="zh-CN"/>
              </w:rPr>
              <w:t>4.9</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4.19</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4.29</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5.10</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5.19</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5.29</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6.10</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6.19</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6.29</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7.10</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7.19</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7.29</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eastAsia"/>
                <w:bCs w:val="0"/>
                <w:color w:val="auto"/>
                <w:spacing w:val="0"/>
                <w:szCs w:val="21"/>
                <w:lang w:val="en-US" w:eastAsia="zh-CN"/>
              </w:rPr>
              <w:t xml:space="preserve"> </w:t>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8.10</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r>
              <w:rPr>
                <w:rFonts w:hint="default"/>
                <w:bCs w:val="0"/>
                <w:color w:val="auto"/>
                <w:spacing w:val="0"/>
                <w:szCs w:val="21"/>
                <w:lang w:val="en-US" w:eastAsia="zh-CN"/>
              </w:rPr>
              <w:t>8.19</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田坤坤</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default"/>
                <w:bCs w:val="0"/>
                <w:color w:val="auto"/>
                <w:spacing w:val="0"/>
                <w:szCs w:val="21"/>
                <w:lang w:val="en-US" w:eastAsia="zh-CN"/>
              </w:rPr>
            </w:pPr>
          </w:p>
          <w:p>
            <w:pPr>
              <w:pStyle w:val="2"/>
              <w:rPr>
                <w:rFonts w:hint="eastAsia"/>
                <w:bCs w:val="0"/>
                <w:color w:val="auto"/>
                <w:spacing w:val="0"/>
                <w:szCs w:val="21"/>
                <w:lang w:val="en-US" w:eastAsia="zh-CN"/>
              </w:rPr>
            </w:pPr>
            <w:r>
              <w:rPr>
                <w:rFonts w:hint="eastAsia"/>
                <w:bCs w:val="0"/>
                <w:color w:val="auto"/>
                <w:spacing w:val="0"/>
                <w:szCs w:val="21"/>
                <w:lang w:val="en-US" w:eastAsia="zh-CN"/>
              </w:rPr>
              <w:t>提供有：</w:t>
            </w:r>
            <w:r>
              <w:rPr>
                <w:rFonts w:hint="default"/>
                <w:bCs w:val="0"/>
                <w:color w:val="auto"/>
                <w:spacing w:val="0"/>
                <w:szCs w:val="21"/>
                <w:lang w:val="en-US" w:eastAsia="zh-CN"/>
              </w:rPr>
              <w:t>二条区涵洞南侧坡面绿化工程</w:t>
            </w:r>
            <w:r>
              <w:rPr>
                <w:rFonts w:hint="eastAsia"/>
                <w:bCs w:val="0"/>
                <w:color w:val="auto"/>
                <w:spacing w:val="0"/>
                <w:szCs w:val="21"/>
                <w:lang w:val="en-US" w:eastAsia="zh-CN"/>
              </w:rPr>
              <w:t>验收记录，见8.6审核</w:t>
            </w:r>
          </w:p>
          <w:p>
            <w:pPr>
              <w:pStyle w:val="2"/>
              <w:rPr>
                <w:rFonts w:hint="eastAsia"/>
                <w:bCs w:val="0"/>
                <w:color w:val="auto"/>
                <w:spacing w:val="0"/>
                <w:szCs w:val="21"/>
                <w:lang w:val="en-US" w:eastAsia="zh-CN"/>
              </w:rPr>
            </w:pPr>
          </w:p>
          <w:p>
            <w:pPr>
              <w:pStyle w:val="2"/>
              <w:rPr>
                <w:rFonts w:hint="eastAsia"/>
                <w:bCs w:val="0"/>
                <w:color w:val="auto"/>
                <w:spacing w:val="0"/>
                <w:szCs w:val="21"/>
                <w:lang w:val="en-US" w:eastAsia="zh-CN"/>
              </w:rPr>
            </w:pPr>
          </w:p>
          <w:p>
            <w:pPr>
              <w:pStyle w:val="2"/>
              <w:rPr>
                <w:rFonts w:hint="eastAsia" w:ascii="Times New Roman" w:hAnsi="Times New Roman" w:eastAsia="宋体" w:cs="Times New Roman"/>
                <w:b/>
                <w:bCs/>
                <w:color w:val="auto"/>
                <w:spacing w:val="0"/>
                <w:kern w:val="2"/>
                <w:sz w:val="21"/>
                <w:szCs w:val="21"/>
                <w:lang w:val="en-US" w:eastAsia="zh-CN" w:bidi="ar-SA"/>
              </w:rPr>
            </w:pPr>
            <w:r>
              <w:rPr>
                <w:rFonts w:hint="eastAsia" w:ascii="Times New Roman" w:hAnsi="Times New Roman" w:eastAsia="宋体" w:cs="Times New Roman"/>
                <w:b/>
                <w:bCs/>
                <w:color w:val="auto"/>
                <w:spacing w:val="0"/>
                <w:kern w:val="2"/>
                <w:sz w:val="21"/>
                <w:szCs w:val="21"/>
                <w:lang w:val="en-US" w:eastAsia="zh-CN" w:bidi="ar-SA"/>
              </w:rPr>
              <w:t>临时场所：</w:t>
            </w:r>
          </w:p>
          <w:p>
            <w:pPr>
              <w:rPr>
                <w:rFonts w:hint="default" w:ascii="Times New Roman" w:hAnsi="Times New Roman" w:eastAsia="宋体" w:cs="Times New Roman"/>
                <w:b/>
                <w:bCs/>
                <w:color w:val="auto"/>
                <w:spacing w:val="0"/>
                <w:kern w:val="2"/>
                <w:sz w:val="21"/>
                <w:szCs w:val="21"/>
                <w:lang w:val="en-US" w:eastAsia="zh-CN" w:bidi="ar-SA"/>
              </w:rPr>
            </w:pPr>
            <w:r>
              <w:rPr>
                <w:rFonts w:hint="eastAsia" w:ascii="Times New Roman" w:hAnsi="Times New Roman" w:eastAsia="宋体" w:cs="Times New Roman"/>
                <w:b/>
                <w:bCs/>
                <w:color w:val="auto"/>
                <w:spacing w:val="0"/>
                <w:kern w:val="2"/>
                <w:sz w:val="21"/>
                <w:szCs w:val="21"/>
                <w:lang w:val="en-US" w:eastAsia="zh-CN" w:bidi="ar-SA"/>
              </w:rPr>
              <w:t>延崇高速    河北省张家口市赤诚县炮梁乡     园林绿化服务</w:t>
            </w:r>
          </w:p>
          <w:p>
            <w:pPr>
              <w:pStyle w:val="2"/>
              <w:rPr>
                <w:rFonts w:hint="eastAsia" w:ascii="Times New Roman" w:hAnsi="Times New Roman" w:eastAsia="宋体" w:cs="Times New Roman"/>
                <w:b/>
                <w:bCs/>
                <w:color w:val="auto"/>
                <w:spacing w:val="0"/>
                <w:kern w:val="2"/>
                <w:sz w:val="21"/>
                <w:szCs w:val="21"/>
                <w:lang w:val="en-US" w:eastAsia="zh-CN" w:bidi="ar-SA"/>
              </w:rPr>
            </w:pPr>
            <w:r>
              <w:rPr>
                <w:rFonts w:hint="eastAsia" w:ascii="Times New Roman" w:hAnsi="Times New Roman" w:eastAsia="宋体" w:cs="Times New Roman"/>
                <w:b/>
                <w:bCs/>
                <w:color w:val="auto"/>
                <w:spacing w:val="0"/>
                <w:kern w:val="2"/>
                <w:sz w:val="21"/>
                <w:szCs w:val="21"/>
                <w:lang w:val="en-US" w:eastAsia="zh-CN" w:bidi="ar-SA"/>
              </w:rPr>
              <w:t>项目名称：河北省张家口市赤诚县炮梁乡  园林绿化工程</w:t>
            </w:r>
          </w:p>
          <w:p>
            <w:pPr>
              <w:pStyle w:val="2"/>
              <w:rPr>
                <w:rFonts w:hint="default"/>
                <w:bCs w:val="0"/>
                <w:color w:val="auto"/>
                <w:spacing w:val="0"/>
                <w:szCs w:val="21"/>
                <w:lang w:val="en-US" w:eastAsia="zh-CN"/>
              </w:rPr>
            </w:pPr>
            <w:r>
              <w:rPr>
                <w:rFonts w:hint="default"/>
                <w:b/>
                <w:bCs/>
                <w:color w:val="auto"/>
                <w:spacing w:val="0"/>
                <w:szCs w:val="21"/>
                <w:lang w:val="en-US" w:eastAsia="zh-CN"/>
              </w:rPr>
              <w:t>覆盖草毯保护</w:t>
            </w:r>
            <w:r>
              <w:rPr>
                <w:rFonts w:hint="default"/>
                <w:bCs w:val="0"/>
                <w:color w:val="auto"/>
                <w:spacing w:val="0"/>
                <w:szCs w:val="21"/>
                <w:lang w:val="en-US" w:eastAsia="zh-CN"/>
              </w:rPr>
              <w:t xml:space="preserve">  </w:t>
            </w:r>
          </w:p>
          <w:p>
            <w:pPr>
              <w:pStyle w:val="2"/>
              <w:rPr>
                <w:rFonts w:hint="eastAsia" w:ascii="Times New Roman" w:hAnsi="Times New Roman" w:eastAsia="宋体" w:cs="Times New Roman"/>
                <w:b/>
                <w:bCs/>
                <w:color w:val="auto"/>
                <w:spacing w:val="0"/>
                <w:kern w:val="2"/>
                <w:sz w:val="21"/>
                <w:szCs w:val="21"/>
                <w:lang w:val="en-US" w:eastAsia="zh-CN" w:bidi="ar-SA"/>
              </w:rPr>
            </w:pPr>
            <w:r>
              <w:rPr>
                <w:rFonts w:hint="default"/>
                <w:bCs w:val="0"/>
                <w:color w:val="auto"/>
                <w:spacing w:val="0"/>
                <w:szCs w:val="21"/>
                <w:lang w:val="en-US" w:eastAsia="zh-CN"/>
              </w:rPr>
              <w:t>项目名称：:</w:t>
            </w:r>
            <w:r>
              <w:rPr>
                <w:rFonts w:hint="eastAsia" w:ascii="Times New Roman" w:hAnsi="Times New Roman" w:eastAsia="宋体" w:cs="Times New Roman"/>
                <w:b/>
                <w:bCs/>
                <w:color w:val="auto"/>
                <w:spacing w:val="0"/>
                <w:kern w:val="2"/>
                <w:sz w:val="21"/>
                <w:szCs w:val="21"/>
                <w:lang w:val="en-US" w:eastAsia="zh-CN" w:bidi="ar-SA"/>
              </w:rPr>
              <w:t>河北省张家口市赤诚县炮梁乡  园林绿化工程</w:t>
            </w:r>
          </w:p>
          <w:p>
            <w:pPr>
              <w:pStyle w:val="2"/>
              <w:rPr>
                <w:rFonts w:hint="default" w:ascii="Times New Roman" w:hAnsi="Times New Roman" w:eastAsia="宋体" w:cs="Times New Roman"/>
                <w:b/>
                <w:bCs/>
                <w:color w:val="auto"/>
                <w:spacing w:val="0"/>
                <w:kern w:val="2"/>
                <w:sz w:val="21"/>
                <w:szCs w:val="21"/>
                <w:lang w:val="en-US" w:eastAsia="zh-CN" w:bidi="ar-SA"/>
              </w:rPr>
            </w:pPr>
            <w:r>
              <w:rPr>
                <w:rFonts w:hint="eastAsia" w:eastAsia="宋体" w:cs="Times New Roman"/>
                <w:b/>
                <w:bCs/>
                <w:color w:val="auto"/>
                <w:spacing w:val="0"/>
                <w:kern w:val="2"/>
                <w:sz w:val="21"/>
                <w:szCs w:val="21"/>
                <w:lang w:val="en-US" w:eastAsia="zh-CN" w:bidi="ar-SA"/>
              </w:rPr>
              <w:t>5人在覆盖草毯作业</w:t>
            </w:r>
          </w:p>
          <w:p>
            <w:pPr>
              <w:pStyle w:val="2"/>
              <w:rPr>
                <w:rFonts w:hint="default"/>
                <w:bCs w:val="0"/>
                <w:color w:val="auto"/>
                <w:spacing w:val="0"/>
                <w:szCs w:val="21"/>
                <w:lang w:val="en-US" w:eastAsia="zh-CN"/>
              </w:rPr>
            </w:pPr>
            <w:r>
              <w:rPr>
                <w:rFonts w:hint="default"/>
                <w:bCs w:val="0"/>
                <w:color w:val="auto"/>
                <w:spacing w:val="0"/>
                <w:szCs w:val="21"/>
                <w:lang w:val="en-US" w:eastAsia="zh-CN"/>
              </w:rPr>
              <w:t>日期</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作业内容（覆盖草毯保护 ）</w:t>
            </w:r>
            <w:r>
              <w:rPr>
                <w:rFonts w:hint="default"/>
                <w:bCs w:val="0"/>
                <w:color w:val="auto"/>
                <w:spacing w:val="0"/>
                <w:szCs w:val="21"/>
                <w:lang w:val="en-US" w:eastAsia="zh-CN"/>
              </w:rPr>
              <w:tab/>
            </w:r>
            <w:r>
              <w:rPr>
                <w:rFonts w:hint="default"/>
                <w:bCs w:val="0"/>
                <w:color w:val="auto"/>
                <w:spacing w:val="0"/>
                <w:szCs w:val="21"/>
                <w:lang w:val="en-US" w:eastAsia="zh-CN"/>
              </w:rPr>
              <w:tab/>
            </w:r>
            <w:r>
              <w:rPr>
                <w:rFonts w:hint="eastAsia"/>
                <w:bCs w:val="0"/>
                <w:color w:val="auto"/>
                <w:spacing w:val="0"/>
                <w:szCs w:val="21"/>
                <w:lang w:val="en-US" w:eastAsia="zh-CN"/>
              </w:rPr>
              <w:t xml:space="preserve">     </w:t>
            </w:r>
            <w:r>
              <w:rPr>
                <w:rFonts w:hint="default"/>
                <w:bCs w:val="0"/>
                <w:color w:val="auto"/>
                <w:spacing w:val="0"/>
                <w:szCs w:val="21"/>
                <w:lang w:val="en-US" w:eastAsia="zh-CN"/>
              </w:rPr>
              <w:t>记录人</w:t>
            </w:r>
            <w:r>
              <w:rPr>
                <w:rFonts w:hint="default"/>
                <w:bCs w:val="0"/>
                <w:color w:val="auto"/>
                <w:spacing w:val="0"/>
                <w:szCs w:val="21"/>
                <w:lang w:val="en-US" w:eastAsia="zh-CN"/>
              </w:rPr>
              <w:tab/>
            </w:r>
            <w:r>
              <w:rPr>
                <w:rFonts w:hint="default"/>
                <w:bCs w:val="0"/>
                <w:color w:val="auto"/>
                <w:spacing w:val="0"/>
                <w:szCs w:val="21"/>
                <w:lang w:val="en-US" w:eastAsia="zh-CN"/>
              </w:rPr>
              <w:t>检查人</w:t>
            </w:r>
          </w:p>
          <w:p>
            <w:pPr>
              <w:pStyle w:val="2"/>
              <w:rPr>
                <w:rFonts w:hint="default"/>
                <w:bCs w:val="0"/>
                <w:color w:val="auto"/>
                <w:spacing w:val="0"/>
                <w:szCs w:val="21"/>
                <w:lang w:val="en-US" w:eastAsia="zh-CN"/>
              </w:rPr>
            </w:pPr>
            <w:r>
              <w:rPr>
                <w:rFonts w:hint="default"/>
                <w:bCs w:val="0"/>
                <w:color w:val="auto"/>
                <w:spacing w:val="0"/>
                <w:szCs w:val="21"/>
                <w:lang w:val="en-US" w:eastAsia="zh-CN"/>
              </w:rPr>
              <w:t>2019.</w:t>
            </w:r>
            <w:r>
              <w:rPr>
                <w:rFonts w:hint="eastAsia"/>
                <w:bCs w:val="0"/>
                <w:color w:val="auto"/>
                <w:spacing w:val="0"/>
                <w:szCs w:val="21"/>
                <w:lang w:val="en-US" w:eastAsia="zh-CN"/>
              </w:rPr>
              <w:t>6</w:t>
            </w:r>
            <w:r>
              <w:rPr>
                <w:rFonts w:hint="default"/>
                <w:bCs w:val="0"/>
                <w:color w:val="auto"/>
                <w:spacing w:val="0"/>
                <w:szCs w:val="21"/>
                <w:lang w:val="en-US" w:eastAsia="zh-CN"/>
              </w:rPr>
              <w:t>.</w:t>
            </w:r>
            <w:r>
              <w:rPr>
                <w:rFonts w:hint="eastAsia"/>
                <w:bCs w:val="0"/>
                <w:color w:val="auto"/>
                <w:spacing w:val="0"/>
                <w:szCs w:val="21"/>
                <w:lang w:val="en-US" w:eastAsia="zh-CN"/>
              </w:rPr>
              <w:t>23</w:t>
            </w:r>
            <w:r>
              <w:rPr>
                <w:rFonts w:hint="default"/>
                <w:bCs w:val="0"/>
                <w:color w:val="auto"/>
                <w:spacing w:val="0"/>
                <w:szCs w:val="21"/>
                <w:lang w:val="en-US" w:eastAsia="zh-CN"/>
              </w:rPr>
              <w:tab/>
            </w:r>
            <w:r>
              <w:rPr>
                <w:rFonts w:hint="default"/>
                <w:bCs w:val="0"/>
                <w:color w:val="auto"/>
                <w:spacing w:val="0"/>
                <w:szCs w:val="21"/>
                <w:lang w:val="en-US" w:eastAsia="zh-CN"/>
              </w:rPr>
              <w:t>材质椰丝、秸秆混合，覆盖铺设</w:t>
            </w:r>
            <w:r>
              <w:rPr>
                <w:rFonts w:hint="default"/>
                <w:bCs w:val="0"/>
                <w:color w:val="auto"/>
                <w:spacing w:val="0"/>
                <w:szCs w:val="21"/>
                <w:lang w:val="en-US" w:eastAsia="zh-CN"/>
              </w:rPr>
              <w:tab/>
            </w:r>
            <w:r>
              <w:rPr>
                <w:rFonts w:hint="default"/>
                <w:bCs w:val="0"/>
                <w:color w:val="auto"/>
                <w:spacing w:val="0"/>
                <w:szCs w:val="21"/>
                <w:lang w:val="en-US" w:eastAsia="zh-CN"/>
              </w:rPr>
              <w:tab/>
            </w:r>
            <w:r>
              <w:rPr>
                <w:rFonts w:hint="default"/>
                <w:bCs w:val="0"/>
                <w:color w:val="auto"/>
                <w:spacing w:val="0"/>
                <w:szCs w:val="21"/>
                <w:lang w:val="en-US" w:eastAsia="zh-CN"/>
              </w:rPr>
              <w:t>时井芳</w:t>
            </w:r>
            <w:r>
              <w:rPr>
                <w:rFonts w:hint="default"/>
                <w:bCs w:val="0"/>
                <w:color w:val="auto"/>
                <w:spacing w:val="0"/>
                <w:szCs w:val="21"/>
                <w:lang w:val="en-US" w:eastAsia="zh-CN"/>
              </w:rPr>
              <w:tab/>
            </w:r>
            <w:r>
              <w:rPr>
                <w:rFonts w:hint="default"/>
                <w:bCs w:val="0"/>
                <w:color w:val="auto"/>
                <w:spacing w:val="0"/>
                <w:szCs w:val="21"/>
                <w:lang w:val="en-US" w:eastAsia="zh-CN"/>
              </w:rPr>
              <w:t>李振雷</w:t>
            </w:r>
          </w:p>
          <w:p>
            <w:pPr>
              <w:pStyle w:val="2"/>
              <w:rPr>
                <w:rFonts w:hint="eastAsia" w:eastAsia="宋体"/>
                <w:bCs w:val="0"/>
                <w:color w:val="auto"/>
                <w:spacing w:val="0"/>
                <w:szCs w:val="21"/>
                <w:lang w:eastAsia="zh-CN"/>
              </w:rPr>
            </w:pPr>
            <w:r>
              <w:rPr>
                <w:rFonts w:hint="eastAsia" w:eastAsia="宋体"/>
                <w:bCs w:val="0"/>
                <w:color w:val="auto"/>
                <w:spacing w:val="0"/>
                <w:szCs w:val="21"/>
                <w:lang w:eastAsia="zh-CN"/>
              </w:rPr>
              <w:drawing>
                <wp:inline distT="0" distB="0" distL="114300" distR="114300">
                  <wp:extent cx="5065395" cy="2518410"/>
                  <wp:effectExtent l="0" t="0" r="1905" b="8890"/>
                  <wp:docPr id="5" name="图片 5" descr="微信图片_2020062612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626124140"/>
                          <pic:cNvPicPr>
                            <a:picLocks noChangeAspect="1"/>
                          </pic:cNvPicPr>
                        </pic:nvPicPr>
                        <pic:blipFill>
                          <a:blip r:embed="rId6"/>
                          <a:stretch>
                            <a:fillRect/>
                          </a:stretch>
                        </pic:blipFill>
                        <pic:spPr>
                          <a:xfrm>
                            <a:off x="0" y="0"/>
                            <a:ext cx="5065395" cy="2518410"/>
                          </a:xfrm>
                          <a:prstGeom prst="rect">
                            <a:avLst/>
                          </a:prstGeom>
                        </pic:spPr>
                      </pic:pic>
                    </a:graphicData>
                  </a:graphic>
                </wp:inline>
              </w:drawing>
            </w:r>
          </w:p>
          <w:p>
            <w:pPr>
              <w:pStyle w:val="2"/>
              <w:rPr>
                <w:rFonts w:hint="eastAsia"/>
                <w:bCs w:val="0"/>
                <w:color w:val="auto"/>
                <w:spacing w:val="0"/>
                <w:szCs w:val="21"/>
              </w:rPr>
            </w:pPr>
          </w:p>
          <w:p>
            <w:pPr>
              <w:pStyle w:val="2"/>
              <w:rPr>
                <w:bCs w:val="0"/>
                <w:color w:val="auto"/>
                <w:spacing w:val="0"/>
                <w:szCs w:val="21"/>
              </w:rPr>
            </w:pPr>
            <w:r>
              <w:rPr>
                <w:rFonts w:hint="eastAsia"/>
                <w:bCs w:val="0"/>
                <w:color w:val="auto"/>
                <w:spacing w:val="0"/>
                <w:szCs w:val="21"/>
              </w:rPr>
              <w:tab/>
            </w:r>
          </w:p>
          <w:p>
            <w:pPr>
              <w:pStyle w:val="2"/>
              <w:rPr>
                <w:bCs w:val="0"/>
                <w:color w:val="auto"/>
                <w:spacing w:val="0"/>
                <w:szCs w:val="21"/>
              </w:rPr>
            </w:pPr>
          </w:p>
          <w:p>
            <w:pPr>
              <w:pStyle w:val="2"/>
              <w:rPr>
                <w:b/>
                <w:color w:val="auto"/>
                <w:spacing w:val="0"/>
                <w:szCs w:val="21"/>
              </w:rPr>
            </w:pPr>
            <w:r>
              <w:rPr>
                <w:rFonts w:hint="eastAsia"/>
                <w:b/>
                <w:color w:val="auto"/>
                <w:spacing w:val="0"/>
                <w:szCs w:val="21"/>
              </w:rPr>
              <w:t>绿化养护记录表</w:t>
            </w:r>
          </w:p>
          <w:p>
            <w:pPr>
              <w:pStyle w:val="2"/>
              <w:rPr>
                <w:rFonts w:hint="eastAsia" w:ascii="Times New Roman" w:hAnsi="Times New Roman" w:eastAsia="宋体" w:cs="Times New Roman"/>
                <w:b/>
                <w:bCs/>
                <w:color w:val="auto"/>
                <w:spacing w:val="0"/>
                <w:kern w:val="2"/>
                <w:sz w:val="21"/>
                <w:szCs w:val="21"/>
                <w:lang w:val="en-US" w:eastAsia="zh-CN" w:bidi="ar-SA"/>
              </w:rPr>
            </w:pPr>
            <w:r>
              <w:rPr>
                <w:rFonts w:hint="eastAsia"/>
                <w:bCs w:val="0"/>
                <w:color w:val="auto"/>
                <w:spacing w:val="0"/>
                <w:szCs w:val="21"/>
              </w:rPr>
              <w:t>项目名称：</w:t>
            </w:r>
            <w:r>
              <w:rPr>
                <w:rFonts w:hint="eastAsia" w:ascii="Times New Roman" w:hAnsi="Times New Roman" w:eastAsia="宋体" w:cs="Times New Roman"/>
                <w:b/>
                <w:bCs/>
                <w:color w:val="auto"/>
                <w:spacing w:val="0"/>
                <w:kern w:val="2"/>
                <w:sz w:val="21"/>
                <w:szCs w:val="21"/>
                <w:lang w:val="en-US" w:eastAsia="zh-CN" w:bidi="ar-SA"/>
              </w:rPr>
              <w:t>河北省张家口市赤诚县炮梁乡  园林绿化工程</w:t>
            </w:r>
          </w:p>
          <w:p>
            <w:pPr>
              <w:pStyle w:val="2"/>
              <w:rPr>
                <w:rFonts w:hint="eastAsia" w:ascii="Times New Roman" w:hAnsi="Times New Roman" w:eastAsia="宋体" w:cs="Times New Roman"/>
                <w:b/>
                <w:bCs/>
                <w:color w:val="auto"/>
                <w:spacing w:val="0"/>
                <w:kern w:val="2"/>
                <w:sz w:val="21"/>
                <w:szCs w:val="21"/>
                <w:lang w:val="en-US" w:eastAsia="zh-CN" w:bidi="ar-SA"/>
              </w:rPr>
            </w:pPr>
            <w:r>
              <w:rPr>
                <w:rFonts w:hint="eastAsia"/>
                <w:bCs w:val="0"/>
                <w:color w:val="auto"/>
                <w:spacing w:val="0"/>
                <w:szCs w:val="21"/>
              </w:rPr>
              <w:t>人工</w:t>
            </w:r>
            <w:r>
              <w:rPr>
                <w:rFonts w:hint="eastAsia"/>
                <w:bCs w:val="0"/>
                <w:color w:val="auto"/>
                <w:spacing w:val="0"/>
                <w:szCs w:val="21"/>
                <w:lang w:val="en-US" w:eastAsia="zh-CN"/>
              </w:rPr>
              <w:t>3</w:t>
            </w:r>
            <w:r>
              <w:rPr>
                <w:rFonts w:hint="eastAsia"/>
                <w:bCs w:val="0"/>
                <w:color w:val="auto"/>
                <w:spacing w:val="0"/>
                <w:szCs w:val="21"/>
              </w:rPr>
              <w:t>人，</w:t>
            </w:r>
            <w:r>
              <w:rPr>
                <w:rFonts w:hint="eastAsia"/>
                <w:bCs w:val="0"/>
                <w:color w:val="auto"/>
                <w:spacing w:val="0"/>
                <w:szCs w:val="21"/>
                <w:lang w:val="en-US" w:eastAsia="zh-CN"/>
              </w:rPr>
              <w:t>草坪</w:t>
            </w:r>
            <w:r>
              <w:rPr>
                <w:rFonts w:hint="eastAsia"/>
                <w:bCs w:val="0"/>
                <w:color w:val="auto"/>
                <w:spacing w:val="0"/>
                <w:szCs w:val="21"/>
              </w:rPr>
              <w:t>平整</w:t>
            </w:r>
            <w:r>
              <w:rPr>
                <w:rFonts w:hint="eastAsia"/>
                <w:bCs w:val="0"/>
                <w:color w:val="auto"/>
                <w:spacing w:val="0"/>
                <w:szCs w:val="21"/>
                <w:lang w:val="en-US" w:eastAsia="zh-CN"/>
              </w:rPr>
              <w:t>浇水</w:t>
            </w:r>
          </w:p>
          <w:p>
            <w:pPr>
              <w:pStyle w:val="2"/>
              <w:rPr>
                <w:bCs w:val="0"/>
                <w:color w:val="auto"/>
                <w:spacing w:val="0"/>
                <w:szCs w:val="21"/>
              </w:rPr>
            </w:pPr>
            <w:r>
              <w:rPr>
                <w:rFonts w:hint="eastAsia"/>
                <w:bCs w:val="0"/>
                <w:color w:val="auto"/>
                <w:spacing w:val="0"/>
                <w:szCs w:val="21"/>
              </w:rPr>
              <w:t>日期</w:t>
            </w:r>
            <w:r>
              <w:rPr>
                <w:rFonts w:hint="eastAsia"/>
                <w:bCs w:val="0"/>
                <w:color w:val="auto"/>
                <w:spacing w:val="0"/>
                <w:szCs w:val="21"/>
              </w:rPr>
              <w:tab/>
            </w:r>
            <w:r>
              <w:rPr>
                <w:rFonts w:hint="eastAsia"/>
                <w:bCs w:val="0"/>
                <w:color w:val="auto"/>
                <w:spacing w:val="0"/>
                <w:szCs w:val="21"/>
              </w:rPr>
              <w:t>养护植物品 种</w:t>
            </w:r>
            <w:r>
              <w:rPr>
                <w:rFonts w:hint="eastAsia"/>
                <w:bCs w:val="0"/>
                <w:color w:val="auto"/>
                <w:spacing w:val="0"/>
                <w:szCs w:val="21"/>
              </w:rPr>
              <w:tab/>
            </w:r>
            <w:r>
              <w:rPr>
                <w:rFonts w:hint="eastAsia"/>
                <w:bCs w:val="0"/>
                <w:color w:val="auto"/>
                <w:spacing w:val="0"/>
                <w:szCs w:val="21"/>
              </w:rPr>
              <w:t>作业内容</w:t>
            </w:r>
            <w:r>
              <w:rPr>
                <w:rFonts w:hint="eastAsia"/>
                <w:bCs w:val="0"/>
                <w:color w:val="auto"/>
                <w:spacing w:val="0"/>
                <w:szCs w:val="21"/>
              </w:rPr>
              <w:tab/>
            </w:r>
            <w:r>
              <w:rPr>
                <w:rFonts w:hint="eastAsia"/>
                <w:bCs w:val="0"/>
                <w:color w:val="auto"/>
                <w:spacing w:val="0"/>
                <w:szCs w:val="21"/>
                <w:lang w:val="en-US" w:eastAsia="zh-CN"/>
              </w:rPr>
              <w:t xml:space="preserve">          </w:t>
            </w:r>
            <w:r>
              <w:rPr>
                <w:rFonts w:hint="eastAsia"/>
                <w:bCs w:val="0"/>
                <w:color w:val="auto"/>
                <w:spacing w:val="0"/>
                <w:szCs w:val="21"/>
              </w:rPr>
              <w:t>记录人</w:t>
            </w:r>
            <w:r>
              <w:rPr>
                <w:rFonts w:hint="eastAsia"/>
                <w:bCs w:val="0"/>
                <w:color w:val="auto"/>
                <w:spacing w:val="0"/>
                <w:szCs w:val="21"/>
              </w:rPr>
              <w:tab/>
            </w:r>
            <w:r>
              <w:rPr>
                <w:rFonts w:hint="eastAsia"/>
                <w:bCs w:val="0"/>
                <w:color w:val="auto"/>
                <w:spacing w:val="0"/>
                <w:szCs w:val="21"/>
                <w:lang w:val="en-US" w:eastAsia="zh-CN"/>
              </w:rPr>
              <w:t>检查</w:t>
            </w:r>
            <w:r>
              <w:rPr>
                <w:rFonts w:hint="eastAsia"/>
                <w:bCs w:val="0"/>
                <w:color w:val="auto"/>
                <w:spacing w:val="0"/>
                <w:szCs w:val="21"/>
              </w:rPr>
              <w:t>人</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val="en-US" w:eastAsia="zh-CN"/>
              </w:rPr>
              <w:t xml:space="preserve"> </w:t>
            </w:r>
            <w:r>
              <w:rPr>
                <w:rFonts w:hint="eastAsia"/>
                <w:bCs w:val="0"/>
                <w:color w:val="auto"/>
                <w:spacing w:val="0"/>
                <w:szCs w:val="21"/>
              </w:rPr>
              <w:t>浇水</w:t>
            </w:r>
            <w:r>
              <w:rPr>
                <w:rFonts w:hint="eastAsia"/>
                <w:bCs w:val="0"/>
                <w:color w:val="auto"/>
                <w:spacing w:val="0"/>
                <w:szCs w:val="21"/>
              </w:rPr>
              <w:tab/>
            </w:r>
            <w:r>
              <w:rPr>
                <w:rFonts w:hint="eastAsia"/>
                <w:bCs w:val="0"/>
                <w:color w:val="auto"/>
                <w:spacing w:val="0"/>
                <w:szCs w:val="21"/>
              </w:rPr>
              <w:t>施肥</w:t>
            </w:r>
            <w:r>
              <w:rPr>
                <w:rFonts w:hint="eastAsia"/>
                <w:bCs w:val="0"/>
                <w:color w:val="auto"/>
                <w:spacing w:val="0"/>
                <w:szCs w:val="21"/>
              </w:rPr>
              <w:tab/>
            </w:r>
            <w:r>
              <w:rPr>
                <w:rFonts w:hint="eastAsia"/>
                <w:bCs w:val="0"/>
                <w:color w:val="auto"/>
                <w:spacing w:val="0"/>
                <w:szCs w:val="21"/>
              </w:rPr>
              <w:t>除草</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val="en-US" w:eastAsia="zh-CN"/>
              </w:rPr>
              <w:t xml:space="preserve">  </w:t>
            </w:r>
          </w:p>
          <w:p>
            <w:pPr>
              <w:pStyle w:val="2"/>
              <w:rPr>
                <w:rFonts w:hint="eastAsia"/>
                <w:bCs w:val="0"/>
                <w:color w:val="auto"/>
                <w:spacing w:val="0"/>
                <w:szCs w:val="21"/>
              </w:rPr>
            </w:pPr>
            <w:r>
              <w:rPr>
                <w:rFonts w:hint="eastAsia"/>
                <w:bCs w:val="0"/>
                <w:color w:val="auto"/>
                <w:spacing w:val="0"/>
                <w:szCs w:val="21"/>
                <w:lang w:val="en-US" w:eastAsia="zh-CN"/>
              </w:rPr>
              <w:t>6.23</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val="en-US" w:eastAsia="zh-CN"/>
              </w:rPr>
              <w:t>草坪</w:t>
            </w:r>
            <w:r>
              <w:rPr>
                <w:rFonts w:hint="eastAsia"/>
                <w:bCs w:val="0"/>
                <w:color w:val="auto"/>
                <w:spacing w:val="0"/>
                <w:szCs w:val="21"/>
              </w:rPr>
              <w:tab/>
            </w:r>
            <w:r>
              <w:rPr>
                <w:rFonts w:hint="eastAsia"/>
                <w:bCs w:val="0"/>
                <w:color w:val="auto"/>
                <w:spacing w:val="0"/>
                <w:szCs w:val="21"/>
                <w:lang w:val="en-US" w:eastAsia="zh-CN"/>
              </w:rPr>
              <w:t xml:space="preserve"> </w:t>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lang w:val="en-US" w:eastAsia="zh-CN"/>
              </w:rPr>
              <w:t xml:space="preserve">         </w:t>
            </w:r>
            <w:r>
              <w:rPr>
                <w:rFonts w:hint="eastAsia"/>
                <w:bCs w:val="0"/>
                <w:color w:val="auto"/>
                <w:spacing w:val="0"/>
                <w:szCs w:val="21"/>
              </w:rPr>
              <w:tab/>
            </w:r>
            <w:r>
              <w:rPr>
                <w:rFonts w:hint="eastAsia"/>
                <w:bCs w:val="0"/>
                <w:color w:val="auto"/>
                <w:spacing w:val="0"/>
                <w:szCs w:val="21"/>
                <w:lang w:val="en-US" w:eastAsia="zh-CN"/>
              </w:rPr>
              <w:t xml:space="preserve">            </w:t>
            </w:r>
            <w:r>
              <w:rPr>
                <w:rFonts w:hint="eastAsia"/>
                <w:bCs w:val="0"/>
                <w:color w:val="auto"/>
                <w:spacing w:val="0"/>
                <w:szCs w:val="21"/>
              </w:rPr>
              <w:tab/>
            </w:r>
            <w:r>
              <w:rPr>
                <w:rFonts w:hint="eastAsia"/>
                <w:color w:val="auto"/>
                <w:kern w:val="0"/>
                <w:sz w:val="22"/>
                <w:lang w:val="en-US" w:eastAsia="zh-CN"/>
              </w:rPr>
              <w:t>安书贵</w:t>
            </w:r>
            <w:r>
              <w:rPr>
                <w:rFonts w:hint="eastAsia"/>
                <w:bCs w:val="0"/>
                <w:color w:val="auto"/>
                <w:spacing w:val="0"/>
                <w:szCs w:val="21"/>
              </w:rPr>
              <w:tab/>
            </w:r>
            <w:r>
              <w:rPr>
                <w:rFonts w:hint="eastAsia"/>
                <w:color w:val="auto"/>
                <w:kern w:val="0"/>
                <w:sz w:val="22"/>
                <w:lang w:val="en-US" w:eastAsia="zh-CN"/>
              </w:rPr>
              <w:t>李振雷</w:t>
            </w:r>
            <w:r>
              <w:rPr>
                <w:rFonts w:hint="eastAsia"/>
                <w:bCs w:val="0"/>
                <w:color w:val="auto"/>
                <w:spacing w:val="0"/>
                <w:szCs w:val="21"/>
                <w:lang w:val="en-US" w:eastAsia="zh-CN"/>
              </w:rPr>
              <w:t xml:space="preserve">   </w:t>
            </w:r>
          </w:p>
          <w:p>
            <w:pPr>
              <w:pStyle w:val="2"/>
              <w:rPr>
                <w:rFonts w:hint="eastAsia"/>
                <w:bCs w:val="0"/>
                <w:color w:val="auto"/>
                <w:spacing w:val="0"/>
                <w:szCs w:val="21"/>
              </w:rPr>
            </w:pPr>
            <w:r>
              <w:drawing>
                <wp:inline distT="0" distB="0" distL="114300" distR="114300">
                  <wp:extent cx="3956050" cy="3238500"/>
                  <wp:effectExtent l="0" t="0" r="635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3956050" cy="3238500"/>
                          </a:xfrm>
                          <a:prstGeom prst="rect">
                            <a:avLst/>
                          </a:prstGeom>
                          <a:noFill/>
                          <a:ln>
                            <a:noFill/>
                          </a:ln>
                        </pic:spPr>
                      </pic:pic>
                    </a:graphicData>
                  </a:graphic>
                </wp:inline>
              </w:drawing>
            </w:r>
          </w:p>
          <w:p>
            <w:pPr>
              <w:pStyle w:val="2"/>
              <w:rPr>
                <w:bCs w:val="0"/>
                <w:color w:val="auto"/>
                <w:spacing w:val="0"/>
                <w:szCs w:val="21"/>
              </w:rPr>
            </w:pPr>
          </w:p>
          <w:p>
            <w:pPr>
              <w:pStyle w:val="2"/>
              <w:rPr>
                <w:bCs w:val="0"/>
                <w:color w:val="auto"/>
                <w:spacing w:val="0"/>
                <w:szCs w:val="21"/>
              </w:rPr>
            </w:pPr>
          </w:p>
          <w:p>
            <w:pPr>
              <w:pStyle w:val="2"/>
              <w:rPr>
                <w:b/>
                <w:color w:val="auto"/>
                <w:spacing w:val="0"/>
                <w:szCs w:val="21"/>
              </w:rPr>
            </w:pPr>
            <w:r>
              <w:rPr>
                <w:rFonts w:hint="eastAsia"/>
                <w:b/>
                <w:color w:val="auto"/>
                <w:spacing w:val="0"/>
                <w:szCs w:val="21"/>
              </w:rPr>
              <w:t xml:space="preserve">特殊过程确认记录                                                                   </w:t>
            </w:r>
          </w:p>
          <w:p>
            <w:pPr>
              <w:pStyle w:val="2"/>
              <w:rPr>
                <w:bCs w:val="0"/>
                <w:color w:val="auto"/>
                <w:spacing w:val="0"/>
                <w:szCs w:val="21"/>
              </w:rPr>
            </w:pPr>
            <w:r>
              <w:rPr>
                <w:rFonts w:hint="eastAsia"/>
                <w:bCs w:val="0"/>
                <w:color w:val="auto"/>
                <w:spacing w:val="0"/>
                <w:szCs w:val="21"/>
              </w:rPr>
              <w:t>过程名称：</w:t>
            </w:r>
            <w:r>
              <w:rPr>
                <w:rFonts w:hint="eastAsia"/>
                <w:color w:val="auto"/>
              </w:rPr>
              <w:t>园林绿化服务过程</w:t>
            </w:r>
          </w:p>
          <w:p>
            <w:pPr>
              <w:pStyle w:val="2"/>
              <w:rPr>
                <w:bCs w:val="0"/>
                <w:color w:val="auto"/>
                <w:spacing w:val="0"/>
                <w:szCs w:val="21"/>
              </w:rPr>
            </w:pPr>
            <w:r>
              <w:rPr>
                <w:rFonts w:hint="eastAsia"/>
                <w:bCs w:val="0"/>
                <w:color w:val="auto"/>
                <w:spacing w:val="0"/>
                <w:szCs w:val="21"/>
              </w:rPr>
              <w:t>确认类别：√首次确认    □再确认</w:t>
            </w:r>
            <w:r>
              <w:rPr>
                <w:rFonts w:hint="eastAsia"/>
                <w:bCs w:val="0"/>
                <w:color w:val="auto"/>
                <w:spacing w:val="0"/>
                <w:szCs w:val="21"/>
              </w:rPr>
              <w:tab/>
            </w:r>
            <w:r>
              <w:rPr>
                <w:rFonts w:hint="eastAsia"/>
                <w:bCs w:val="0"/>
                <w:color w:val="auto"/>
                <w:spacing w:val="0"/>
                <w:szCs w:val="21"/>
              </w:rPr>
              <w:t>再确认原因：□周期例行确认    □异常追加确认</w:t>
            </w:r>
          </w:p>
          <w:p>
            <w:pPr>
              <w:pStyle w:val="2"/>
              <w:rPr>
                <w:bCs w:val="0"/>
                <w:color w:val="auto"/>
                <w:spacing w:val="0"/>
                <w:szCs w:val="21"/>
              </w:rPr>
            </w:pPr>
            <w:r>
              <w:rPr>
                <w:rFonts w:hint="eastAsia"/>
                <w:bCs w:val="0"/>
                <w:color w:val="auto"/>
                <w:spacing w:val="0"/>
                <w:szCs w:val="21"/>
              </w:rPr>
              <w:t>确认主持人：</w:t>
            </w:r>
            <w:r>
              <w:rPr>
                <w:rFonts w:hint="eastAsia"/>
                <w:color w:val="auto"/>
                <w:kern w:val="0"/>
                <w:sz w:val="22"/>
                <w:lang w:eastAsia="zh-CN"/>
              </w:rPr>
              <w:t>周枫</w:t>
            </w:r>
            <w:r>
              <w:rPr>
                <w:rFonts w:hint="eastAsia"/>
                <w:bCs w:val="0"/>
                <w:color w:val="auto"/>
                <w:spacing w:val="0"/>
                <w:szCs w:val="21"/>
              </w:rPr>
              <w:tab/>
            </w:r>
            <w:r>
              <w:rPr>
                <w:rFonts w:hint="eastAsia"/>
                <w:bCs w:val="0"/>
                <w:color w:val="auto"/>
                <w:spacing w:val="0"/>
                <w:szCs w:val="21"/>
              </w:rPr>
              <w:t>确认时间：2019.</w:t>
            </w:r>
            <w:r>
              <w:rPr>
                <w:rFonts w:hint="eastAsia"/>
                <w:bCs w:val="0"/>
                <w:color w:val="auto"/>
                <w:spacing w:val="0"/>
                <w:szCs w:val="21"/>
                <w:lang w:val="en-US" w:eastAsia="zh-CN"/>
              </w:rPr>
              <w:t>11</w:t>
            </w:r>
            <w:r>
              <w:rPr>
                <w:rFonts w:hint="eastAsia"/>
                <w:bCs w:val="0"/>
                <w:color w:val="auto"/>
                <w:spacing w:val="0"/>
                <w:szCs w:val="21"/>
              </w:rPr>
              <w:t xml:space="preserve">.20 </w:t>
            </w:r>
            <w:r>
              <w:rPr>
                <w:rFonts w:hint="eastAsia"/>
                <w:bCs w:val="0"/>
                <w:color w:val="auto"/>
                <w:spacing w:val="0"/>
                <w:szCs w:val="21"/>
              </w:rPr>
              <w:tab/>
            </w:r>
            <w:r>
              <w:rPr>
                <w:rFonts w:hint="eastAsia"/>
                <w:bCs w:val="0"/>
                <w:color w:val="auto"/>
                <w:spacing w:val="0"/>
                <w:szCs w:val="21"/>
              </w:rPr>
              <w:t>确认地点：施工场所</w:t>
            </w:r>
          </w:p>
          <w:p>
            <w:pPr>
              <w:pStyle w:val="2"/>
              <w:rPr>
                <w:bCs w:val="0"/>
                <w:color w:val="auto"/>
                <w:spacing w:val="0"/>
                <w:szCs w:val="21"/>
              </w:rPr>
            </w:pPr>
            <w:r>
              <w:rPr>
                <w:rFonts w:hint="eastAsia"/>
                <w:bCs w:val="0"/>
                <w:color w:val="auto"/>
                <w:spacing w:val="0"/>
                <w:szCs w:val="21"/>
              </w:rPr>
              <w:t>书面确认</w:t>
            </w:r>
            <w:r>
              <w:rPr>
                <w:rFonts w:hint="eastAsia"/>
                <w:bCs w:val="0"/>
                <w:color w:val="auto"/>
                <w:spacing w:val="0"/>
                <w:szCs w:val="21"/>
              </w:rPr>
              <w:tab/>
            </w:r>
            <w:r>
              <w:rPr>
                <w:rFonts w:hint="eastAsia"/>
                <w:bCs w:val="0"/>
                <w:color w:val="auto"/>
                <w:spacing w:val="0"/>
                <w:szCs w:val="21"/>
              </w:rPr>
              <w:t>特殊过程所使用的主要设备、工具</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设备、工具名称</w:t>
            </w:r>
            <w:r>
              <w:rPr>
                <w:rFonts w:hint="eastAsia"/>
                <w:bCs w:val="0"/>
                <w:color w:val="auto"/>
                <w:spacing w:val="0"/>
                <w:szCs w:val="21"/>
              </w:rPr>
              <w:tab/>
            </w:r>
            <w:r>
              <w:rPr>
                <w:rFonts w:hint="eastAsia"/>
                <w:bCs w:val="0"/>
                <w:color w:val="auto"/>
                <w:spacing w:val="0"/>
                <w:szCs w:val="21"/>
              </w:rPr>
              <w:t>设备、工具名称</w:t>
            </w:r>
            <w:r>
              <w:rPr>
                <w:rFonts w:hint="eastAsia"/>
                <w:bCs w:val="0"/>
                <w:color w:val="auto"/>
                <w:spacing w:val="0"/>
                <w:szCs w:val="21"/>
              </w:rPr>
              <w:tab/>
            </w:r>
            <w:r>
              <w:rPr>
                <w:rFonts w:hint="eastAsia"/>
                <w:bCs w:val="0"/>
                <w:color w:val="auto"/>
                <w:spacing w:val="0"/>
                <w:szCs w:val="21"/>
              </w:rPr>
              <w:t>设备、工具名称</w:t>
            </w:r>
            <w:r>
              <w:rPr>
                <w:rFonts w:hint="eastAsia"/>
                <w:bCs w:val="0"/>
                <w:color w:val="auto"/>
                <w:spacing w:val="0"/>
                <w:szCs w:val="21"/>
              </w:rPr>
              <w:tab/>
            </w:r>
            <w:r>
              <w:rPr>
                <w:rFonts w:hint="eastAsia"/>
                <w:bCs w:val="0"/>
                <w:color w:val="auto"/>
                <w:spacing w:val="0"/>
                <w:szCs w:val="21"/>
              </w:rPr>
              <w:t>设备、工具名称</w:t>
            </w:r>
            <w:r>
              <w:rPr>
                <w:rFonts w:hint="eastAsia"/>
                <w:bCs w:val="0"/>
                <w:color w:val="auto"/>
                <w:spacing w:val="0"/>
                <w:szCs w:val="21"/>
              </w:rPr>
              <w:tab/>
            </w:r>
            <w:r>
              <w:rPr>
                <w:rFonts w:hint="eastAsia"/>
                <w:bCs w:val="0"/>
                <w:color w:val="auto"/>
                <w:spacing w:val="0"/>
                <w:szCs w:val="21"/>
              </w:rPr>
              <w:t>设备、工具名称</w:t>
            </w:r>
            <w:r>
              <w:rPr>
                <w:rFonts w:hint="eastAsia"/>
                <w:bCs w:val="0"/>
                <w:color w:val="auto"/>
                <w:spacing w:val="0"/>
                <w:szCs w:val="21"/>
              </w:rPr>
              <w:tab/>
            </w:r>
            <w:r>
              <w:rPr>
                <w:rFonts w:hint="eastAsia"/>
                <w:bCs w:val="0"/>
                <w:color w:val="auto"/>
                <w:spacing w:val="0"/>
                <w:szCs w:val="21"/>
              </w:rPr>
              <w:t>设备、工具名称</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花铲</w:t>
            </w:r>
            <w:r>
              <w:rPr>
                <w:rFonts w:hint="eastAsia"/>
                <w:bCs w:val="0"/>
                <w:color w:val="auto"/>
                <w:spacing w:val="0"/>
                <w:szCs w:val="21"/>
              </w:rPr>
              <w:tab/>
            </w:r>
            <w:r>
              <w:rPr>
                <w:rFonts w:hint="eastAsia"/>
                <w:bCs w:val="0"/>
                <w:color w:val="auto"/>
                <w:spacing w:val="0"/>
                <w:szCs w:val="21"/>
              </w:rPr>
              <w:t>花锄</w:t>
            </w:r>
            <w:r>
              <w:rPr>
                <w:rFonts w:hint="eastAsia"/>
                <w:bCs w:val="0"/>
                <w:color w:val="auto"/>
                <w:spacing w:val="0"/>
                <w:szCs w:val="21"/>
              </w:rPr>
              <w:tab/>
            </w:r>
            <w:r>
              <w:rPr>
                <w:rFonts w:hint="eastAsia"/>
                <w:bCs w:val="0"/>
                <w:color w:val="auto"/>
                <w:spacing w:val="0"/>
                <w:szCs w:val="21"/>
              </w:rPr>
              <w:t>花锹</w:t>
            </w:r>
            <w:r>
              <w:rPr>
                <w:rFonts w:hint="eastAsia"/>
                <w:bCs w:val="0"/>
                <w:color w:val="auto"/>
                <w:spacing w:val="0"/>
                <w:szCs w:val="21"/>
              </w:rPr>
              <w:tab/>
            </w:r>
            <w:r>
              <w:rPr>
                <w:rFonts w:hint="eastAsia"/>
                <w:bCs w:val="0"/>
                <w:color w:val="auto"/>
                <w:spacing w:val="0"/>
                <w:szCs w:val="21"/>
              </w:rPr>
              <w:t>修枝剪</w:t>
            </w:r>
            <w:r>
              <w:rPr>
                <w:rFonts w:hint="eastAsia"/>
                <w:bCs w:val="0"/>
                <w:color w:val="auto"/>
                <w:spacing w:val="0"/>
                <w:szCs w:val="21"/>
              </w:rPr>
              <w:tab/>
            </w:r>
            <w:r>
              <w:rPr>
                <w:rFonts w:hint="eastAsia"/>
                <w:bCs w:val="0"/>
                <w:color w:val="auto"/>
                <w:spacing w:val="0"/>
                <w:szCs w:val="21"/>
              </w:rPr>
              <w:t>垃圾夹</w:t>
            </w:r>
            <w:r>
              <w:rPr>
                <w:rFonts w:hint="eastAsia"/>
                <w:bCs w:val="0"/>
                <w:color w:val="auto"/>
                <w:spacing w:val="0"/>
                <w:szCs w:val="21"/>
              </w:rPr>
              <w:tab/>
            </w:r>
            <w:r>
              <w:rPr>
                <w:rFonts w:hint="eastAsia"/>
                <w:bCs w:val="0"/>
                <w:color w:val="auto"/>
                <w:spacing w:val="0"/>
                <w:szCs w:val="21"/>
              </w:rPr>
              <w:t>浇水管</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施肥壶</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特殊过程所使用的作业指导书</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文件号</w:t>
            </w:r>
            <w:r>
              <w:rPr>
                <w:rFonts w:hint="eastAsia"/>
                <w:bCs w:val="0"/>
                <w:color w:val="auto"/>
                <w:spacing w:val="0"/>
                <w:szCs w:val="21"/>
              </w:rPr>
              <w:tab/>
            </w:r>
            <w:r>
              <w:rPr>
                <w:rFonts w:hint="eastAsia"/>
                <w:bCs w:val="0"/>
                <w:color w:val="auto"/>
                <w:spacing w:val="0"/>
                <w:szCs w:val="21"/>
              </w:rPr>
              <w:t>文件名称</w:t>
            </w:r>
            <w:r>
              <w:rPr>
                <w:rFonts w:hint="eastAsia"/>
                <w:bCs w:val="0"/>
                <w:color w:val="auto"/>
                <w:spacing w:val="0"/>
                <w:szCs w:val="21"/>
              </w:rPr>
              <w:tab/>
            </w:r>
            <w:r>
              <w:rPr>
                <w:rFonts w:hint="eastAsia"/>
                <w:bCs w:val="0"/>
                <w:color w:val="auto"/>
                <w:spacing w:val="0"/>
                <w:szCs w:val="21"/>
              </w:rPr>
              <w:t>文件号</w:t>
            </w:r>
            <w:r>
              <w:rPr>
                <w:rFonts w:hint="eastAsia"/>
                <w:bCs w:val="0"/>
                <w:color w:val="auto"/>
                <w:spacing w:val="0"/>
                <w:szCs w:val="21"/>
              </w:rPr>
              <w:tab/>
            </w:r>
            <w:r>
              <w:rPr>
                <w:rFonts w:hint="eastAsia"/>
                <w:bCs w:val="0"/>
                <w:color w:val="auto"/>
                <w:spacing w:val="0"/>
                <w:szCs w:val="21"/>
              </w:rPr>
              <w:t>文件名称</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项目服务过程控制程序</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特殊过程所涉及的人员能力</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姓名</w:t>
            </w:r>
            <w:r>
              <w:rPr>
                <w:rFonts w:hint="eastAsia"/>
                <w:bCs w:val="0"/>
                <w:color w:val="auto"/>
                <w:spacing w:val="0"/>
                <w:szCs w:val="21"/>
              </w:rPr>
              <w:tab/>
            </w:r>
            <w:r>
              <w:rPr>
                <w:rFonts w:hint="eastAsia"/>
                <w:bCs w:val="0"/>
                <w:color w:val="auto"/>
                <w:spacing w:val="0"/>
                <w:szCs w:val="21"/>
              </w:rPr>
              <w:t>岗位</w:t>
            </w:r>
            <w:r>
              <w:rPr>
                <w:rFonts w:hint="eastAsia"/>
                <w:bCs w:val="0"/>
                <w:color w:val="auto"/>
                <w:spacing w:val="0"/>
                <w:szCs w:val="21"/>
              </w:rPr>
              <w:tab/>
            </w:r>
            <w:r>
              <w:rPr>
                <w:rFonts w:hint="eastAsia"/>
                <w:bCs w:val="0"/>
                <w:color w:val="auto"/>
                <w:spacing w:val="0"/>
                <w:szCs w:val="21"/>
              </w:rPr>
              <w:t>能力证明资料</w:t>
            </w:r>
            <w:r>
              <w:rPr>
                <w:rFonts w:hint="eastAsia"/>
                <w:bCs w:val="0"/>
                <w:color w:val="auto"/>
                <w:spacing w:val="0"/>
                <w:szCs w:val="21"/>
              </w:rPr>
              <w:tab/>
            </w:r>
            <w:r>
              <w:rPr>
                <w:rFonts w:hint="eastAsia"/>
                <w:bCs w:val="0"/>
                <w:color w:val="auto"/>
                <w:spacing w:val="0"/>
                <w:szCs w:val="21"/>
              </w:rPr>
              <w:t>是否合格上岗</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刘桂莲</w:t>
            </w:r>
            <w:r>
              <w:rPr>
                <w:rFonts w:hint="eastAsia"/>
                <w:bCs w:val="0"/>
                <w:color w:val="auto"/>
                <w:spacing w:val="0"/>
                <w:szCs w:val="21"/>
              </w:rPr>
              <w:tab/>
            </w:r>
            <w:r>
              <w:rPr>
                <w:rFonts w:hint="eastAsia"/>
                <w:bCs w:val="0"/>
                <w:color w:val="auto"/>
                <w:spacing w:val="0"/>
                <w:szCs w:val="21"/>
              </w:rPr>
              <w:t>项目部经理</w:t>
            </w:r>
            <w:r>
              <w:rPr>
                <w:rFonts w:hint="eastAsia"/>
                <w:bCs w:val="0"/>
                <w:color w:val="auto"/>
                <w:spacing w:val="0"/>
                <w:szCs w:val="21"/>
              </w:rPr>
              <w:tab/>
            </w:r>
            <w:r>
              <w:rPr>
                <w:rFonts w:hint="eastAsia"/>
                <w:bCs w:val="0"/>
                <w:color w:val="auto"/>
                <w:spacing w:val="0"/>
                <w:szCs w:val="21"/>
              </w:rPr>
              <w:t>工作经验、入职技术能力测试</w:t>
            </w:r>
            <w:r>
              <w:rPr>
                <w:rFonts w:hint="eastAsia"/>
                <w:bCs w:val="0"/>
                <w:color w:val="auto"/>
                <w:spacing w:val="0"/>
                <w:szCs w:val="21"/>
              </w:rPr>
              <w:tab/>
            </w:r>
            <w:r>
              <w:rPr>
                <w:rFonts w:hint="eastAsia"/>
                <w:bCs w:val="0"/>
                <w:color w:val="auto"/>
                <w:spacing w:val="0"/>
                <w:szCs w:val="21"/>
              </w:rPr>
              <w:t>是</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确认内容：</w:t>
            </w:r>
          </w:p>
          <w:p>
            <w:pPr>
              <w:pStyle w:val="2"/>
              <w:rPr>
                <w:bCs w:val="0"/>
                <w:color w:val="auto"/>
                <w:spacing w:val="0"/>
                <w:szCs w:val="21"/>
              </w:rPr>
            </w:pPr>
            <w:r>
              <w:rPr>
                <w:rFonts w:hint="eastAsia"/>
                <w:bCs w:val="0"/>
                <w:color w:val="auto"/>
                <w:spacing w:val="0"/>
                <w:szCs w:val="21"/>
              </w:rPr>
              <w:t>1）有无作业指导书。                                       █有       □无</w:t>
            </w:r>
          </w:p>
          <w:p>
            <w:pPr>
              <w:pStyle w:val="2"/>
              <w:rPr>
                <w:bCs w:val="0"/>
                <w:color w:val="auto"/>
                <w:spacing w:val="0"/>
                <w:szCs w:val="21"/>
              </w:rPr>
            </w:pPr>
            <w:r>
              <w:rPr>
                <w:rFonts w:hint="eastAsia"/>
                <w:bCs w:val="0"/>
                <w:color w:val="auto"/>
                <w:spacing w:val="0"/>
                <w:szCs w:val="21"/>
              </w:rPr>
              <w:t>2）设备、工具是否通过验收检定。                             █通过     □没通过</w:t>
            </w:r>
          </w:p>
          <w:p>
            <w:pPr>
              <w:pStyle w:val="2"/>
              <w:rPr>
                <w:bCs w:val="0"/>
                <w:color w:val="auto"/>
                <w:spacing w:val="0"/>
                <w:szCs w:val="21"/>
              </w:rPr>
            </w:pPr>
            <w:r>
              <w:rPr>
                <w:rFonts w:hint="eastAsia"/>
                <w:bCs w:val="0"/>
                <w:color w:val="auto"/>
                <w:spacing w:val="0"/>
                <w:szCs w:val="21"/>
              </w:rPr>
              <w:t>3）是否规定并实施对设备、工具的保养和检查。                 █是       □否</w:t>
            </w:r>
          </w:p>
          <w:p>
            <w:pPr>
              <w:pStyle w:val="2"/>
              <w:rPr>
                <w:bCs w:val="0"/>
                <w:color w:val="auto"/>
                <w:spacing w:val="0"/>
                <w:szCs w:val="21"/>
              </w:rPr>
            </w:pPr>
            <w:r>
              <w:rPr>
                <w:rFonts w:hint="eastAsia"/>
                <w:bCs w:val="0"/>
                <w:color w:val="auto"/>
                <w:spacing w:val="0"/>
                <w:szCs w:val="21"/>
              </w:rPr>
              <w:t>4）特殊过程的员工是否持证上岗。                             █是       □否</w:t>
            </w:r>
          </w:p>
          <w:p>
            <w:pPr>
              <w:pStyle w:val="2"/>
              <w:rPr>
                <w:bCs w:val="0"/>
                <w:color w:val="auto"/>
                <w:spacing w:val="0"/>
                <w:szCs w:val="21"/>
              </w:rPr>
            </w:pPr>
            <w:r>
              <w:rPr>
                <w:rFonts w:hint="eastAsia"/>
                <w:bCs w:val="0"/>
                <w:color w:val="auto"/>
                <w:spacing w:val="0"/>
                <w:szCs w:val="21"/>
              </w:rPr>
              <w:t>6）是否对过程参数进行监视并保持记录。                       █是       □否</w:t>
            </w:r>
          </w:p>
          <w:p>
            <w:pPr>
              <w:pStyle w:val="2"/>
              <w:rPr>
                <w:bCs w:val="0"/>
                <w:color w:val="auto"/>
                <w:spacing w:val="0"/>
                <w:szCs w:val="21"/>
              </w:rPr>
            </w:pPr>
            <w:r>
              <w:rPr>
                <w:rFonts w:hint="eastAsia"/>
                <w:bCs w:val="0"/>
                <w:color w:val="auto"/>
                <w:spacing w:val="0"/>
                <w:szCs w:val="21"/>
              </w:rPr>
              <w:t>7）其他（如有可将相关内容附在此报告后）。</w:t>
            </w:r>
          </w:p>
          <w:p>
            <w:pPr>
              <w:pStyle w:val="2"/>
              <w:rPr>
                <w:bCs w:val="0"/>
                <w:color w:val="auto"/>
                <w:spacing w:val="0"/>
                <w:szCs w:val="21"/>
              </w:rPr>
            </w:pPr>
            <w:r>
              <w:rPr>
                <w:rFonts w:hint="eastAsia"/>
                <w:bCs w:val="0"/>
                <w:color w:val="auto"/>
                <w:spacing w:val="0"/>
                <w:szCs w:val="21"/>
              </w:rPr>
              <w:t>过程业绩评价</w:t>
            </w:r>
            <w:r>
              <w:rPr>
                <w:rFonts w:hint="eastAsia"/>
                <w:bCs w:val="0"/>
                <w:color w:val="auto"/>
                <w:spacing w:val="0"/>
                <w:szCs w:val="21"/>
              </w:rPr>
              <w:tab/>
            </w:r>
            <w:r>
              <w:rPr>
                <w:rFonts w:hint="eastAsia"/>
                <w:bCs w:val="0"/>
                <w:color w:val="auto"/>
                <w:spacing w:val="0"/>
                <w:szCs w:val="21"/>
              </w:rPr>
              <w:t>评价内容：</w:t>
            </w:r>
          </w:p>
          <w:p>
            <w:pPr>
              <w:pStyle w:val="2"/>
              <w:rPr>
                <w:bCs w:val="0"/>
                <w:color w:val="auto"/>
                <w:spacing w:val="0"/>
                <w:szCs w:val="21"/>
              </w:rPr>
            </w:pPr>
            <w:r>
              <w:rPr>
                <w:rFonts w:hint="eastAsia"/>
                <w:bCs w:val="0"/>
                <w:color w:val="auto"/>
                <w:spacing w:val="0"/>
                <w:szCs w:val="21"/>
              </w:rPr>
              <w:t>1）近期有无发生与本过程相关的重大顾客投诉或退货？           □有       █无</w:t>
            </w:r>
          </w:p>
          <w:p>
            <w:pPr>
              <w:pStyle w:val="2"/>
              <w:rPr>
                <w:bCs w:val="0"/>
                <w:color w:val="auto"/>
                <w:spacing w:val="0"/>
                <w:szCs w:val="21"/>
              </w:rPr>
            </w:pPr>
            <w:r>
              <w:rPr>
                <w:rFonts w:hint="eastAsia"/>
                <w:bCs w:val="0"/>
                <w:color w:val="auto"/>
                <w:spacing w:val="0"/>
                <w:szCs w:val="21"/>
              </w:rPr>
              <w:t>2）近期与本过程可能有关的返工返修情况？                     █正常     □异常</w:t>
            </w:r>
          </w:p>
          <w:p>
            <w:pPr>
              <w:pStyle w:val="2"/>
              <w:rPr>
                <w:bCs w:val="0"/>
                <w:color w:val="auto"/>
                <w:spacing w:val="0"/>
                <w:szCs w:val="21"/>
              </w:rPr>
            </w:pPr>
            <w:r>
              <w:rPr>
                <w:rFonts w:hint="eastAsia"/>
                <w:bCs w:val="0"/>
                <w:color w:val="auto"/>
                <w:spacing w:val="0"/>
                <w:szCs w:val="21"/>
              </w:rPr>
              <w:t>3）近期有无与项目有关的重大过程因素变更（人机料法环）？     □有       █无</w:t>
            </w:r>
          </w:p>
          <w:p>
            <w:pPr>
              <w:pStyle w:val="2"/>
              <w:rPr>
                <w:bCs w:val="0"/>
                <w:color w:val="auto"/>
                <w:spacing w:val="0"/>
                <w:szCs w:val="21"/>
              </w:rPr>
            </w:pPr>
            <w:r>
              <w:rPr>
                <w:rFonts w:hint="eastAsia"/>
                <w:bCs w:val="0"/>
                <w:color w:val="auto"/>
                <w:spacing w:val="0"/>
                <w:szCs w:val="21"/>
              </w:rPr>
              <w:t>4）其他（如有可将相关内容附在此报告后）。</w:t>
            </w:r>
          </w:p>
          <w:p>
            <w:pPr>
              <w:pStyle w:val="2"/>
              <w:rPr>
                <w:bCs w:val="0"/>
                <w:color w:val="auto"/>
                <w:spacing w:val="0"/>
                <w:szCs w:val="21"/>
              </w:rPr>
            </w:pPr>
            <w:r>
              <w:rPr>
                <w:rFonts w:hint="eastAsia"/>
                <w:bCs w:val="0"/>
                <w:color w:val="auto"/>
                <w:spacing w:val="0"/>
                <w:szCs w:val="21"/>
              </w:rPr>
              <w:t>确认结论：</w:t>
            </w:r>
          </w:p>
          <w:p>
            <w:pPr>
              <w:pStyle w:val="2"/>
              <w:rPr>
                <w:bCs w:val="0"/>
                <w:color w:val="auto"/>
                <w:spacing w:val="0"/>
                <w:szCs w:val="21"/>
              </w:rPr>
            </w:pPr>
            <w:r>
              <w:rPr>
                <w:rFonts w:hint="eastAsia"/>
                <w:bCs w:val="0"/>
                <w:color w:val="auto"/>
                <w:spacing w:val="0"/>
                <w:szCs w:val="21"/>
              </w:rPr>
              <w:t>█过程能力满足要求。</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应采取措施：</w:t>
            </w:r>
          </w:p>
          <w:p>
            <w:pPr>
              <w:pStyle w:val="2"/>
              <w:rPr>
                <w:bCs w:val="0"/>
                <w:color w:val="auto"/>
                <w:spacing w:val="0"/>
                <w:szCs w:val="21"/>
              </w:rPr>
            </w:pPr>
            <w:r>
              <w:rPr>
                <w:rFonts w:hint="eastAsia"/>
                <w:bCs w:val="0"/>
                <w:color w:val="auto"/>
                <w:spacing w:val="0"/>
                <w:szCs w:val="21"/>
              </w:rPr>
              <w:t>无</w:t>
            </w:r>
          </w:p>
          <w:p>
            <w:pPr>
              <w:rPr>
                <w:bCs w:val="0"/>
                <w:color w:val="auto"/>
                <w:spacing w:val="0"/>
                <w:szCs w:val="21"/>
              </w:rPr>
            </w:pPr>
            <w:r>
              <w:rPr>
                <w:rFonts w:hint="eastAsia"/>
                <w:bCs/>
                <w:color w:val="auto"/>
                <w:szCs w:val="21"/>
              </w:rPr>
              <w:t>确认参加人会签：</w:t>
            </w:r>
            <w:r>
              <w:rPr>
                <w:rFonts w:hint="eastAsia"/>
                <w:color w:val="auto"/>
                <w:kern w:val="0"/>
                <w:sz w:val="22"/>
                <w:lang w:eastAsia="zh-CN"/>
              </w:rPr>
              <w:t>李蔚彧、张志忠、王上劲、安杰、魏爱英</w:t>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批准人签名：</w:t>
            </w:r>
            <w:r>
              <w:rPr>
                <w:rFonts w:hint="eastAsia"/>
                <w:color w:val="auto"/>
                <w:kern w:val="0"/>
                <w:sz w:val="22"/>
                <w:lang w:eastAsia="zh-CN"/>
              </w:rPr>
              <w:t>周枫</w:t>
            </w:r>
          </w:p>
          <w:p>
            <w:pPr>
              <w:pStyle w:val="2"/>
              <w:rPr>
                <w:bCs w:val="0"/>
                <w:color w:val="auto"/>
                <w:spacing w:val="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07" w:type="dxa"/>
            <w:vAlign w:val="center"/>
          </w:tcPr>
          <w:p>
            <w:pPr>
              <w:rPr>
                <w:color w:val="000000"/>
                <w:szCs w:val="21"/>
              </w:rPr>
            </w:pPr>
            <w:r>
              <w:rPr>
                <w:rFonts w:hint="eastAsia"/>
                <w:color w:val="000000"/>
                <w:szCs w:val="21"/>
              </w:rPr>
              <w:t>标识和可追溯性/防护</w:t>
            </w:r>
          </w:p>
          <w:p>
            <w:pPr>
              <w:spacing w:line="380" w:lineRule="exact"/>
              <w:rPr>
                <w:rFonts w:ascii="宋体" w:hAnsi="宋体" w:cs="宋体"/>
                <w:color w:val="000000"/>
                <w:kern w:val="0"/>
                <w:szCs w:val="21"/>
              </w:rPr>
            </w:pPr>
          </w:p>
        </w:tc>
        <w:tc>
          <w:tcPr>
            <w:tcW w:w="1070" w:type="dxa"/>
            <w:vAlign w:val="center"/>
          </w:tcPr>
          <w:p>
            <w:pPr>
              <w:rPr>
                <w:color w:val="000000"/>
                <w:szCs w:val="21"/>
              </w:rPr>
            </w:pPr>
            <w:r>
              <w:rPr>
                <w:rFonts w:hint="eastAsia"/>
                <w:color w:val="000000"/>
                <w:szCs w:val="21"/>
              </w:rPr>
              <w:t>Q8.5.2/8.5.4</w:t>
            </w:r>
          </w:p>
          <w:p>
            <w:pPr>
              <w:spacing w:line="380" w:lineRule="exact"/>
              <w:rPr>
                <w:rFonts w:ascii="宋体" w:hAnsi="宋体" w:cs="宋体"/>
                <w:szCs w:val="21"/>
              </w:rPr>
            </w:pPr>
          </w:p>
        </w:tc>
        <w:tc>
          <w:tcPr>
            <w:tcW w:w="11172" w:type="dxa"/>
          </w:tcPr>
          <w:p>
            <w:pPr>
              <w:rPr>
                <w:color w:val="auto"/>
                <w:szCs w:val="21"/>
                <w:lang w:val="en-GB"/>
              </w:rPr>
            </w:pPr>
            <w:r>
              <w:rPr>
                <w:rFonts w:hint="eastAsia"/>
                <w:color w:val="auto"/>
                <w:szCs w:val="21"/>
                <w:lang w:val="en-GB"/>
              </w:rPr>
              <w:t>可追溯性：当有追溯性要求时，通过</w:t>
            </w:r>
            <w:r>
              <w:rPr>
                <w:rFonts w:hint="eastAsia"/>
                <w:color w:val="auto"/>
                <w:szCs w:val="21"/>
              </w:rPr>
              <w:t>合同</w:t>
            </w:r>
            <w:r>
              <w:rPr>
                <w:rFonts w:hint="eastAsia"/>
                <w:color w:val="auto"/>
                <w:szCs w:val="21"/>
                <w:lang w:val="en-GB"/>
              </w:rPr>
              <w:t>编号的标识来完成追溯。</w:t>
            </w:r>
          </w:p>
          <w:p>
            <w:pPr>
              <w:rPr>
                <w:color w:val="auto"/>
                <w:szCs w:val="21"/>
                <w:lang w:val="en-GB"/>
              </w:rPr>
            </w:pPr>
            <w:r>
              <w:rPr>
                <w:rFonts w:hint="eastAsia"/>
                <w:color w:val="auto"/>
                <w:szCs w:val="21"/>
                <w:lang w:val="en-GB"/>
              </w:rPr>
              <w:t>现场查看各种记录齐全，符合标准要求</w:t>
            </w:r>
          </w:p>
          <w:p>
            <w:pPr>
              <w:rPr>
                <w:rFonts w:hint="eastAsia"/>
                <w:color w:val="auto"/>
                <w:szCs w:val="21"/>
                <w:lang w:val="en-US" w:eastAsia="zh-CN"/>
              </w:rPr>
            </w:pPr>
            <w:r>
              <w:rPr>
                <w:rFonts w:hint="eastAsia"/>
                <w:color w:val="auto"/>
                <w:szCs w:val="21"/>
                <w:lang w:val="en-GB"/>
              </w:rPr>
              <w:t>防护：编制了</w:t>
            </w:r>
            <w:r>
              <w:rPr>
                <w:rFonts w:hint="eastAsia"/>
                <w:color w:val="auto"/>
                <w:szCs w:val="21"/>
                <w:lang w:val="en-US" w:eastAsia="zh-CN"/>
              </w:rPr>
              <w:t>园林绿化\</w:t>
            </w:r>
            <w:r>
              <w:rPr>
                <w:sz w:val="20"/>
              </w:rPr>
              <w:t>环保草毯的销售</w:t>
            </w:r>
            <w:r>
              <w:rPr>
                <w:rFonts w:hint="eastAsia"/>
                <w:color w:val="auto"/>
                <w:szCs w:val="21"/>
                <w:lang w:val="en-GB"/>
              </w:rPr>
              <w:t>防护包装规定，</w:t>
            </w:r>
            <w:r>
              <w:rPr>
                <w:rFonts w:hint="eastAsia"/>
                <w:color w:val="auto"/>
                <w:szCs w:val="21"/>
                <w:lang w:val="en-US" w:eastAsia="zh-CN"/>
              </w:rPr>
              <w:t>公司的苗木包装一般采用，</w:t>
            </w:r>
            <w:r>
              <w:rPr>
                <w:rFonts w:hint="eastAsia"/>
                <w:color w:val="auto"/>
                <w:szCs w:val="21"/>
                <w:lang w:val="en-GB"/>
              </w:rPr>
              <w:t>包装时先将湿润物放在包装材料上，然后将苗木根对根放在上面，并在根间加些湿润物如(苔藓，湿稻草，湿麦秸等);或者将苗木的根部蘸满泥浆。如果有特殊要求的根据顾客要求和合同进行包装，产品在搬运过程中规定</w:t>
            </w:r>
            <w:r>
              <w:rPr>
                <w:rFonts w:hint="eastAsia"/>
                <w:color w:val="auto"/>
                <w:szCs w:val="21"/>
                <w:lang w:val="en-US" w:eastAsia="zh-CN"/>
              </w:rPr>
              <w:t>不能损伤苗木</w:t>
            </w:r>
            <w:r>
              <w:rPr>
                <w:rFonts w:hint="eastAsia"/>
                <w:color w:val="auto"/>
                <w:szCs w:val="21"/>
                <w:lang w:val="en-GB"/>
              </w:rPr>
              <w:t>，严禁野蛮装卸</w:t>
            </w:r>
            <w:r>
              <w:rPr>
                <w:rFonts w:hint="eastAsia"/>
                <w:color w:val="auto"/>
                <w:szCs w:val="21"/>
                <w:lang w:val="en-US" w:eastAsia="zh-CN"/>
              </w:rPr>
              <w:t>.</w:t>
            </w:r>
          </w:p>
          <w:p>
            <w:pPr>
              <w:pStyle w:val="2"/>
              <w:rPr>
                <w:rFonts w:hint="default" w:eastAsia="宋体"/>
                <w:lang w:val="en-US" w:eastAsia="zh-CN"/>
              </w:rPr>
            </w:pPr>
            <w:r>
              <w:rPr>
                <w:sz w:val="20"/>
              </w:rPr>
              <w:t>环保草毯</w:t>
            </w:r>
            <w:r>
              <w:rPr>
                <w:rFonts w:hint="eastAsia"/>
                <w:sz w:val="20"/>
                <w:lang w:val="en-US" w:eastAsia="zh-CN"/>
              </w:rPr>
              <w:t>的外包装采用塑料密封包装，防止草毯的损坏</w:t>
            </w:r>
          </w:p>
          <w:p>
            <w:pPr>
              <w:rPr>
                <w:rFonts w:cs="Lucida Sans"/>
                <w:b/>
                <w:color w:val="auto"/>
              </w:rPr>
            </w:pPr>
            <w:r>
              <w:rPr>
                <w:rFonts w:hint="eastAsia"/>
                <w:color w:val="auto"/>
                <w:szCs w:val="21"/>
                <w:lang w:val="en-GB"/>
              </w:rPr>
              <w:t>产品放置在规定的区域等，现场查看，产品的防护基本符合要求</w:t>
            </w:r>
          </w:p>
          <w:p>
            <w:pPr>
              <w:spacing w:line="380" w:lineRule="exact"/>
              <w:ind w:firstLine="420" w:firstLineChars="200"/>
              <w:rPr>
                <w:color w:val="auto"/>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07" w:type="dxa"/>
          </w:tcPr>
          <w:p>
            <w:pPr>
              <w:spacing w:line="380" w:lineRule="exact"/>
              <w:rPr>
                <w:rFonts w:ascii="宋体" w:hAnsi="宋体" w:cs="宋体"/>
                <w:bCs/>
                <w:szCs w:val="21"/>
              </w:rPr>
            </w:pPr>
            <w:r>
              <w:rPr>
                <w:rFonts w:hint="eastAsia" w:ascii="宋体" w:hAnsi="宋体" w:cs="宋体"/>
                <w:color w:val="000000"/>
                <w:szCs w:val="21"/>
              </w:rPr>
              <w:t>顾客或外供方财产</w:t>
            </w:r>
          </w:p>
        </w:tc>
        <w:tc>
          <w:tcPr>
            <w:tcW w:w="1070" w:type="dxa"/>
          </w:tcPr>
          <w:p>
            <w:pPr>
              <w:spacing w:line="380" w:lineRule="exact"/>
              <w:rPr>
                <w:rFonts w:ascii="宋体" w:hAnsi="宋体" w:cs="宋体"/>
                <w:color w:val="000000"/>
                <w:szCs w:val="21"/>
              </w:rPr>
            </w:pPr>
            <w:r>
              <w:rPr>
                <w:rFonts w:hint="eastAsia" w:ascii="宋体" w:hAnsi="宋体" w:cs="宋体"/>
                <w:color w:val="000000"/>
                <w:szCs w:val="21"/>
              </w:rPr>
              <w:t>Q8.5.3</w:t>
            </w:r>
          </w:p>
          <w:p>
            <w:pPr>
              <w:spacing w:line="380" w:lineRule="exact"/>
              <w:rPr>
                <w:rFonts w:ascii="宋体" w:hAnsi="宋体" w:cs="宋体"/>
                <w:szCs w:val="21"/>
              </w:rPr>
            </w:pPr>
          </w:p>
        </w:tc>
        <w:tc>
          <w:tcPr>
            <w:tcW w:w="11172" w:type="dxa"/>
          </w:tcPr>
          <w:p>
            <w:pPr>
              <w:rPr>
                <w:szCs w:val="21"/>
                <w:lang w:val="en-GB"/>
              </w:rPr>
            </w:pPr>
            <w:r>
              <w:rPr>
                <w:rFonts w:hint="eastAsia"/>
                <w:szCs w:val="21"/>
                <w:lang w:val="en-GB"/>
              </w:rPr>
              <w:t>公司在生产服务过程中不涉及顾客提供的任何产品、知识产权。顾客的个人信息，公司将其作为商业秘密，做到不外泄，经询问，无顾客的个人信息丢失和泄漏情况发生</w:t>
            </w:r>
          </w:p>
          <w:p>
            <w:pPr>
              <w:rPr>
                <w:szCs w:val="21"/>
                <w:lang w:val="en-GB"/>
              </w:rPr>
            </w:pPr>
            <w:r>
              <w:rPr>
                <w:rFonts w:hint="eastAsia"/>
                <w:szCs w:val="21"/>
                <w:lang w:val="en-GB"/>
              </w:rPr>
              <w:t>公司对顾客的私人信息或有关技术要求均通过专用硬盘区域和配置的专用档案柜予以保存，确保了顾客信息的丢失和泄漏。</w:t>
            </w:r>
          </w:p>
          <w:p>
            <w:pPr>
              <w:spacing w:line="380" w:lineRule="exact"/>
              <w:ind w:firstLine="420" w:firstLineChars="200"/>
              <w:rPr>
                <w:rFonts w:ascii="宋体" w:hAnsi="宋体" w:cs="宋体"/>
                <w:szCs w:val="21"/>
              </w:rPr>
            </w:pPr>
            <w:r>
              <w:rPr>
                <w:rFonts w:hint="eastAsia"/>
                <w:szCs w:val="21"/>
                <w:lang w:val="en-GB"/>
              </w:rPr>
              <w:t>目前公司无实物顾客或外部供方财产。</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szCs w:val="21"/>
              </w:rPr>
            </w:pPr>
            <w:r>
              <w:rPr>
                <w:rFonts w:hint="eastAsia" w:ascii="宋体" w:hAnsi="宋体" w:cs="宋体"/>
                <w:color w:val="000000"/>
                <w:szCs w:val="21"/>
              </w:rPr>
              <w:t>交付后活动</w:t>
            </w:r>
          </w:p>
        </w:tc>
        <w:tc>
          <w:tcPr>
            <w:tcW w:w="1070" w:type="dxa"/>
          </w:tcPr>
          <w:p>
            <w:pPr>
              <w:spacing w:line="380" w:lineRule="exact"/>
              <w:rPr>
                <w:rFonts w:ascii="宋体" w:hAnsi="宋体" w:cs="宋体"/>
                <w:szCs w:val="21"/>
              </w:rPr>
            </w:pPr>
            <w:r>
              <w:rPr>
                <w:rFonts w:hint="eastAsia" w:ascii="宋体" w:hAnsi="宋体" w:cs="宋体"/>
                <w:color w:val="000000"/>
                <w:szCs w:val="21"/>
              </w:rPr>
              <w:t>Q8.5.5</w:t>
            </w:r>
          </w:p>
        </w:tc>
        <w:tc>
          <w:tcPr>
            <w:tcW w:w="11172" w:type="dxa"/>
          </w:tcPr>
          <w:p>
            <w:pPr>
              <w:rPr>
                <w:rFonts w:cs="Lucida Sans"/>
                <w:b/>
              </w:rPr>
            </w:pPr>
          </w:p>
          <w:p>
            <w:pPr>
              <w:rPr>
                <w:szCs w:val="21"/>
                <w:lang w:val="en-GB"/>
              </w:rPr>
            </w:pPr>
            <w:r>
              <w:rPr>
                <w:rFonts w:hint="eastAsia"/>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spacing w:line="380" w:lineRule="exact"/>
              <w:ind w:firstLine="420" w:firstLineChars="200"/>
              <w:rPr>
                <w:rFonts w:ascii="宋体" w:hAnsi="宋体" w:cs="宋体"/>
                <w:szCs w:val="21"/>
                <w:lang w:val="en-GB"/>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spacing w:line="380" w:lineRule="exact"/>
              <w:rPr>
                <w:rFonts w:ascii="宋体" w:hAnsi="宋体" w:cs="宋体"/>
                <w:szCs w:val="21"/>
              </w:rPr>
            </w:pPr>
            <w:r>
              <w:rPr>
                <w:rFonts w:hint="eastAsia"/>
                <w:bCs/>
                <w:szCs w:val="21"/>
              </w:rPr>
              <w:t>变更控制</w:t>
            </w:r>
          </w:p>
        </w:tc>
        <w:tc>
          <w:tcPr>
            <w:tcW w:w="1070" w:type="dxa"/>
          </w:tcPr>
          <w:p>
            <w:pPr>
              <w:spacing w:line="380" w:lineRule="exact"/>
              <w:rPr>
                <w:rFonts w:ascii="宋体" w:hAnsi="宋体" w:cs="宋体"/>
                <w:bCs/>
                <w:szCs w:val="21"/>
              </w:rPr>
            </w:pPr>
            <w:r>
              <w:rPr>
                <w:rFonts w:hint="eastAsia" w:ascii="宋体" w:hAnsi="宋体" w:cs="宋体"/>
                <w:bCs/>
                <w:szCs w:val="21"/>
              </w:rPr>
              <w:t>Q8.5.6</w:t>
            </w:r>
          </w:p>
          <w:p>
            <w:pPr>
              <w:spacing w:line="380" w:lineRule="exact"/>
              <w:rPr>
                <w:rFonts w:ascii="宋体" w:hAnsi="宋体" w:cs="宋体"/>
                <w:szCs w:val="21"/>
              </w:rPr>
            </w:pPr>
          </w:p>
        </w:tc>
        <w:tc>
          <w:tcPr>
            <w:tcW w:w="11172" w:type="dxa"/>
          </w:tcPr>
          <w:p>
            <w:pPr>
              <w:rPr>
                <w:szCs w:val="21"/>
                <w:lang w:val="en-GB"/>
              </w:rPr>
            </w:pPr>
            <w:r>
              <w:rPr>
                <w:rFonts w:hint="eastAsia"/>
                <w:szCs w:val="21"/>
                <w:lang w:val="en-GB"/>
              </w:rPr>
              <w:t>组织应对</w:t>
            </w:r>
            <w:r>
              <w:rPr>
                <w:rFonts w:hint="eastAsia"/>
                <w:szCs w:val="21"/>
              </w:rPr>
              <w:t>园林设计及施工、养护及</w:t>
            </w:r>
            <w:r>
              <w:rPr>
                <w:sz w:val="20"/>
              </w:rPr>
              <w:t>环保草毯的</w:t>
            </w:r>
            <w:r>
              <w:rPr>
                <w:rFonts w:hint="eastAsia"/>
                <w:szCs w:val="21"/>
              </w:rPr>
              <w:t>销售</w:t>
            </w:r>
            <w:r>
              <w:rPr>
                <w:rFonts w:hint="eastAsia"/>
                <w:szCs w:val="21"/>
                <w:lang w:val="en-GB"/>
              </w:rPr>
              <w:t>合同的更改进行评审，以确保稳定的符合要求。</w:t>
            </w:r>
          </w:p>
          <w:p>
            <w:pPr>
              <w:rPr>
                <w:szCs w:val="21"/>
                <w:lang w:val="en-GB"/>
              </w:rPr>
            </w:pPr>
            <w:r>
              <w:rPr>
                <w:rFonts w:hint="eastAsia"/>
                <w:szCs w:val="21"/>
                <w:lang w:val="en-GB"/>
              </w:rPr>
              <w:t>组织应保留形成文件的信息，包括有关更改评审结果、授权进行更改的人员以及根据评审所采取的必要措施。</w:t>
            </w:r>
          </w:p>
          <w:p>
            <w:pPr>
              <w:rPr>
                <w:szCs w:val="21"/>
                <w:lang w:val="en-GB"/>
              </w:rPr>
            </w:pPr>
            <w:r>
              <w:rPr>
                <w:rFonts w:hint="eastAsia"/>
                <w:szCs w:val="21"/>
                <w:lang w:val="en-GB"/>
              </w:rPr>
              <w:t>经询问，体系运行至今无更改情况发生。</w:t>
            </w:r>
          </w:p>
          <w:p>
            <w:pPr>
              <w:spacing w:line="380" w:lineRule="exact"/>
              <w:ind w:firstLine="421"/>
              <w:rPr>
                <w:rFonts w:ascii="宋体" w:hAnsi="宋体" w:cs="宋体"/>
                <w:szCs w:val="21"/>
                <w:lang w:val="en-GB"/>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rPr>
                <w:szCs w:val="21"/>
                <w:lang w:val="en-GB"/>
              </w:rPr>
            </w:pPr>
            <w:r>
              <w:rPr>
                <w:rFonts w:hint="eastAsia"/>
                <w:szCs w:val="21"/>
                <w:lang w:val="en-GB"/>
              </w:rPr>
              <w:t>产品和服务的放行</w:t>
            </w:r>
          </w:p>
          <w:p>
            <w:pPr>
              <w:spacing w:line="380" w:lineRule="exact"/>
              <w:rPr>
                <w:bCs/>
                <w:szCs w:val="21"/>
              </w:rPr>
            </w:pPr>
          </w:p>
        </w:tc>
        <w:tc>
          <w:tcPr>
            <w:tcW w:w="1070" w:type="dxa"/>
            <w:vAlign w:val="center"/>
          </w:tcPr>
          <w:p>
            <w:pPr>
              <w:rPr>
                <w:szCs w:val="21"/>
              </w:rPr>
            </w:pPr>
            <w:r>
              <w:rPr>
                <w:rFonts w:hint="eastAsia"/>
                <w:szCs w:val="21"/>
              </w:rPr>
              <w:t>Q8.6</w:t>
            </w:r>
          </w:p>
          <w:p>
            <w:pPr>
              <w:spacing w:line="380" w:lineRule="exact"/>
              <w:rPr>
                <w:bCs/>
                <w:szCs w:val="21"/>
              </w:rPr>
            </w:pPr>
          </w:p>
        </w:tc>
        <w:tc>
          <w:tcPr>
            <w:tcW w:w="11172" w:type="dxa"/>
          </w:tcPr>
          <w:p>
            <w:pPr>
              <w:pStyle w:val="2"/>
              <w:rPr>
                <w:rFonts w:hint="eastAsia"/>
                <w:lang w:val="en-US" w:eastAsia="zh-CN"/>
              </w:rPr>
            </w:pPr>
          </w:p>
          <w:p>
            <w:pPr>
              <w:pStyle w:val="2"/>
              <w:rPr>
                <w:rFonts w:hint="eastAsia"/>
                <w:lang w:val="en-US" w:eastAsia="zh-CN"/>
              </w:rPr>
            </w:pPr>
            <w:r>
              <w:rPr>
                <w:rFonts w:hint="eastAsia"/>
                <w:lang w:val="en-US" w:eastAsia="zh-CN"/>
              </w:rPr>
              <w:t>原材料进货检验见项目部8.4审核记录</w:t>
            </w:r>
          </w:p>
          <w:p>
            <w:pPr>
              <w:pStyle w:val="2"/>
              <w:rPr>
                <w:rFonts w:hint="default"/>
                <w:lang w:val="en-US" w:eastAsia="zh-CN"/>
              </w:rPr>
            </w:pPr>
            <w:r>
              <w:rPr>
                <w:rFonts w:hint="eastAsia"/>
                <w:lang w:val="en-US" w:eastAsia="zh-CN"/>
              </w:rPr>
              <w:t>半成品过程检验见8.5.1审核记录</w:t>
            </w:r>
          </w:p>
          <w:p>
            <w:pPr>
              <w:pStyle w:val="2"/>
              <w:rPr>
                <w:rFonts w:hint="eastAsia"/>
              </w:rPr>
            </w:pPr>
          </w:p>
          <w:p>
            <w:pPr>
              <w:pStyle w:val="2"/>
              <w:rPr>
                <w:rFonts w:hint="eastAsia"/>
              </w:rPr>
            </w:pPr>
            <w:r>
              <w:rPr>
                <w:rFonts w:hint="eastAsia"/>
              </w:rPr>
              <w:t>项目竣工验收报告单</w:t>
            </w:r>
          </w:p>
          <w:p>
            <w:pPr>
              <w:pStyle w:val="2"/>
              <w:rPr>
                <w:rFonts w:hint="eastAsia"/>
              </w:rPr>
            </w:pPr>
            <w:r>
              <w:rPr>
                <w:rFonts w:hint="eastAsia"/>
              </w:rPr>
              <w:t>工程名称：</w:t>
            </w:r>
            <w:r>
              <w:rPr>
                <w:rFonts w:hint="default"/>
                <w:bCs w:val="0"/>
                <w:color w:val="auto"/>
                <w:spacing w:val="0"/>
                <w:szCs w:val="21"/>
                <w:lang w:val="en-US" w:eastAsia="zh-CN"/>
              </w:rPr>
              <w:t>二条区涵洞南侧坡面绿化工程</w:t>
            </w:r>
          </w:p>
          <w:p>
            <w:pPr>
              <w:pStyle w:val="2"/>
              <w:rPr>
                <w:rFonts w:hint="eastAsia"/>
              </w:rPr>
            </w:pPr>
            <w:r>
              <w:rPr>
                <w:rFonts w:hint="eastAsia"/>
              </w:rPr>
              <w:t>施工单位：内蒙古铭世泰生泰园林有限公司</w:t>
            </w:r>
          </w:p>
          <w:p>
            <w:pPr>
              <w:pStyle w:val="2"/>
              <w:rPr>
                <w:rFonts w:hint="eastAsia"/>
              </w:rPr>
            </w:pPr>
            <w:r>
              <w:rPr>
                <w:rFonts w:hint="eastAsia"/>
              </w:rPr>
              <w:t>工程内容：破面绿化总面积21800平米 ，验收合格</w:t>
            </w:r>
          </w:p>
          <w:p>
            <w:pPr>
              <w:pStyle w:val="2"/>
              <w:rPr>
                <w:rFonts w:hint="eastAsia"/>
              </w:rPr>
            </w:pPr>
            <w:r>
              <w:rPr>
                <w:rFonts w:hint="eastAsia"/>
              </w:rPr>
              <w:t>施工单位（签章）内蒙古铭世泰生泰园林有限公司  ：2019.9.6</w:t>
            </w:r>
          </w:p>
          <w:p>
            <w:pPr>
              <w:pStyle w:val="2"/>
              <w:rPr>
                <w:rFonts w:hint="eastAsia"/>
              </w:rPr>
            </w:pPr>
            <w:r>
              <w:rPr>
                <w:rFonts w:hint="eastAsia"/>
              </w:rPr>
              <w:t>监理单位（签章）：内蒙古华雄工程监理有限责任公司矿区绿化项目监理部   2019.9.6</w:t>
            </w:r>
          </w:p>
          <w:p>
            <w:pPr>
              <w:pStyle w:val="2"/>
              <w:rPr>
                <w:rFonts w:hint="eastAsia"/>
              </w:rPr>
            </w:pPr>
            <w:r>
              <w:rPr>
                <w:rFonts w:hint="eastAsia"/>
              </w:rPr>
              <w:t>项目管理单位（绿化队）：神华准格尔能源有限责任公司 2019.9.6</w:t>
            </w:r>
          </w:p>
          <w:p>
            <w:pPr>
              <w:pStyle w:val="2"/>
              <w:rPr>
                <w:rFonts w:hint="eastAsia"/>
              </w:rPr>
            </w:pPr>
            <w:r>
              <w:rPr>
                <w:rFonts w:hint="eastAsia"/>
              </w:rPr>
              <w:t>项目管理单位（生产技术部）：神华准格尔能源有限责任公司 2019.9.6</w:t>
            </w:r>
          </w:p>
          <w:p>
            <w:pPr>
              <w:pStyle w:val="2"/>
              <w:rPr>
                <w:rFonts w:hint="eastAsia"/>
              </w:rPr>
            </w:pPr>
          </w:p>
          <w:p>
            <w:pPr>
              <w:pStyle w:val="2"/>
              <w:rPr>
                <w:rFonts w:hint="default"/>
                <w:lang w:val="en-US" w:eastAsia="zh-CN"/>
              </w:rPr>
            </w:pPr>
            <w:r>
              <w:rPr>
                <w:rFonts w:hint="eastAsia"/>
                <w:lang w:val="en-US" w:eastAsia="zh-CN"/>
              </w:rPr>
              <w:t>提供有</w:t>
            </w:r>
            <w:bookmarkStart w:id="1" w:name="组织名称"/>
            <w:r>
              <w:rPr>
                <w:color w:val="000000"/>
                <w:szCs w:val="21"/>
              </w:rPr>
              <w:t>北京盛鑫嘉华环保科技有限公司</w:t>
            </w:r>
            <w:bookmarkEnd w:id="1"/>
            <w:r>
              <w:rPr>
                <w:rFonts w:hint="eastAsia"/>
                <w:color w:val="000000"/>
                <w:szCs w:val="21"/>
                <w:lang w:eastAsia="zh-CN"/>
              </w:rPr>
              <w:t>、</w:t>
            </w:r>
            <w:r>
              <w:rPr>
                <w:rFonts w:hint="eastAsia"/>
              </w:rPr>
              <w:t>内蒙古铭世泰生泰园林有限公司</w:t>
            </w:r>
            <w:r>
              <w:rPr>
                <w:rFonts w:hint="eastAsia"/>
                <w:lang w:eastAsia="zh-CN"/>
              </w:rPr>
              <w:t>、</w:t>
            </w:r>
            <w:r>
              <w:rPr>
                <w:rFonts w:hint="eastAsia"/>
              </w:rPr>
              <w:t>神华准格尔能源有限责任公司</w:t>
            </w:r>
            <w:r>
              <w:rPr>
                <w:rFonts w:hint="eastAsia"/>
                <w:lang w:val="en-US" w:eastAsia="zh-CN"/>
              </w:rPr>
              <w:t>三方协议。见附件</w:t>
            </w:r>
          </w:p>
          <w:p>
            <w:pPr>
              <w:pStyle w:val="2"/>
              <w:rPr>
                <w:rFonts w:hint="default"/>
                <w:lang w:val="en-US" w:eastAsia="zh-CN"/>
              </w:rPr>
            </w:pPr>
            <w:r>
              <w:drawing>
                <wp:inline distT="0" distB="0" distL="114300" distR="114300">
                  <wp:extent cx="2774950" cy="1568450"/>
                  <wp:effectExtent l="0" t="0" r="6350" b="635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2774950" cy="1568450"/>
                          </a:xfrm>
                          <a:prstGeom prst="rect">
                            <a:avLst/>
                          </a:prstGeom>
                          <a:noFill/>
                          <a:ln>
                            <a:noFill/>
                          </a:ln>
                        </pic:spPr>
                      </pic:pic>
                    </a:graphicData>
                  </a:graphic>
                </wp:inline>
              </w:drawing>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bCs/>
                <w:szCs w:val="21"/>
              </w:rPr>
            </w:pPr>
            <w:r>
              <w:rPr>
                <w:rFonts w:hint="eastAsia"/>
                <w:bCs/>
                <w:szCs w:val="21"/>
              </w:rPr>
              <w:t>环境因素</w:t>
            </w:r>
          </w:p>
          <w:p>
            <w:pPr>
              <w:spacing w:line="380" w:lineRule="exact"/>
              <w:rPr>
                <w:rFonts w:ascii="宋体" w:hAnsi="宋体" w:cs="宋体"/>
                <w:szCs w:val="21"/>
              </w:rPr>
            </w:pPr>
            <w:r>
              <w:rPr>
                <w:rFonts w:hint="eastAsia"/>
                <w:bCs/>
                <w:szCs w:val="21"/>
              </w:rPr>
              <w:t>危险源</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6.1.2</w:t>
            </w:r>
          </w:p>
          <w:p>
            <w:pPr>
              <w:spacing w:line="380" w:lineRule="exact"/>
              <w:rPr>
                <w:rFonts w:ascii="宋体" w:hAnsi="宋体" w:cs="宋体"/>
                <w:szCs w:val="21"/>
              </w:rPr>
            </w:pPr>
          </w:p>
        </w:tc>
        <w:tc>
          <w:tcPr>
            <w:tcW w:w="11172" w:type="dxa"/>
          </w:tcPr>
          <w:p>
            <w:pPr>
              <w:spacing w:line="380" w:lineRule="exact"/>
              <w:ind w:firstLine="420" w:firstLineChars="200"/>
              <w:rPr>
                <w:rFonts w:ascii="宋体" w:hAnsi="宋体" w:cs="宋体"/>
                <w:szCs w:val="21"/>
              </w:rPr>
            </w:pPr>
            <w:r>
              <w:rPr>
                <w:rFonts w:hint="eastAsia" w:ascii="宋体" w:hAnsi="宋体" w:cs="宋体"/>
                <w:szCs w:val="21"/>
              </w:rPr>
              <w:t>编制了《环境因素识别与评价控过程序》，采用是非判断法，规定重大环境因素评定。</w:t>
            </w:r>
          </w:p>
          <w:p>
            <w:pPr>
              <w:spacing w:line="380" w:lineRule="exact"/>
              <w:ind w:firstLine="420" w:firstLineChars="200"/>
              <w:rPr>
                <w:rFonts w:ascii="宋体" w:hAnsi="宋体" w:cs="宋体"/>
                <w:szCs w:val="21"/>
              </w:rPr>
            </w:pPr>
            <w:r>
              <w:rPr>
                <w:rFonts w:hint="eastAsia" w:ascii="宋体" w:hAnsi="宋体" w:cs="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color w:val="auto"/>
                <w:szCs w:val="21"/>
              </w:rPr>
            </w:pPr>
            <w:r>
              <w:rPr>
                <w:rFonts w:hint="eastAsia" w:ascii="宋体" w:hAnsi="宋体" w:cs="宋体"/>
                <w:szCs w:val="21"/>
              </w:rPr>
              <w:t>生产过程中的环境因素，除了本身在生产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p>
          <w:p>
            <w:pPr>
              <w:spacing w:line="380" w:lineRule="exact"/>
              <w:ind w:firstLine="420" w:firstLineChars="200"/>
              <w:rPr>
                <w:rFonts w:ascii="宋体" w:hAnsi="宋体" w:cs="宋体"/>
                <w:color w:val="auto"/>
                <w:szCs w:val="21"/>
              </w:rPr>
            </w:pPr>
            <w:r>
              <w:rPr>
                <w:rFonts w:hint="eastAsia" w:ascii="宋体" w:hAnsi="宋体" w:cs="宋体"/>
                <w:color w:val="auto"/>
                <w:szCs w:val="21"/>
              </w:rPr>
              <w:t>环境因素识别经核实，基本齐全。</w:t>
            </w:r>
          </w:p>
          <w:p>
            <w:pPr>
              <w:spacing w:line="3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3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hint="default" w:ascii="宋体" w:hAnsi="宋体" w:cs="宋体"/>
                <w:color w:val="auto"/>
                <w:szCs w:val="21"/>
                <w:lang w:val="en-US"/>
              </w:rPr>
            </w:pPr>
            <w:r>
              <w:rPr>
                <w:rFonts w:hint="eastAsia" w:ascii="宋体" w:hAnsi="宋体" w:cs="宋体"/>
                <w:color w:val="auto"/>
                <w:szCs w:val="21"/>
              </w:rPr>
              <w:t>本部门识别的各区域危险源有：触电、意外伤害、职业病、火灾、机械伤害等。不可接受风险识别有：</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p>
          <w:p>
            <w:pPr>
              <w:spacing w:line="380" w:lineRule="exact"/>
              <w:ind w:firstLine="420" w:firstLineChars="200"/>
              <w:rPr>
                <w:rFonts w:ascii="宋体" w:hAnsi="宋体" w:cs="宋体"/>
                <w:szCs w:val="21"/>
              </w:rPr>
            </w:pPr>
            <w:r>
              <w:rPr>
                <w:rFonts w:hint="eastAsia" w:ascii="宋体" w:hAnsi="宋体" w:cs="宋体"/>
                <w:szCs w:val="21"/>
              </w:rPr>
              <w:t>危险源识别经核实，基本齐全。</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7" w:type="dxa"/>
          </w:tcPr>
          <w:p>
            <w:pPr>
              <w:spacing w:line="380" w:lineRule="exact"/>
              <w:rPr>
                <w:rFonts w:ascii="宋体" w:hAnsi="宋体" w:cs="宋体"/>
                <w:szCs w:val="21"/>
              </w:rPr>
            </w:pPr>
            <w:r>
              <w:rPr>
                <w:rFonts w:hint="eastAsia"/>
                <w:bCs/>
                <w:szCs w:val="21"/>
              </w:rPr>
              <w:t>运行控制</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pPr>
              <w:spacing w:line="380" w:lineRule="exact"/>
              <w:rPr>
                <w:rFonts w:ascii="宋体" w:hAnsi="宋体" w:cs="宋体"/>
                <w:color w:val="000000"/>
                <w:szCs w:val="21"/>
              </w:rPr>
            </w:pPr>
          </w:p>
        </w:tc>
        <w:tc>
          <w:tcPr>
            <w:tcW w:w="11172" w:type="dxa"/>
          </w:tcPr>
          <w:p>
            <w:pPr>
              <w:spacing w:line="380" w:lineRule="exact"/>
              <w:ind w:firstLine="421"/>
            </w:pPr>
            <w:r>
              <w:rPr>
                <w:rFonts w:hint="eastAsia"/>
              </w:rPr>
              <w:t>编制与环境、职业健康安全管理体系运行控制有关的文件有《环境运行控过程序》、《职业健康安全运行控过程序》、《相关方管理程序》等。</w:t>
            </w:r>
          </w:p>
          <w:p>
            <w:pPr>
              <w:spacing w:line="380" w:lineRule="exact"/>
              <w:ind w:firstLine="421"/>
            </w:pPr>
            <w:r>
              <w:rPr>
                <w:rFonts w:hint="eastAsia"/>
              </w:rPr>
              <w:t>废水管控：主要为生活污水，生活废水排入市政管网。</w:t>
            </w:r>
          </w:p>
          <w:p>
            <w:pPr>
              <w:spacing w:line="380" w:lineRule="exact"/>
              <w:ind w:firstLine="421"/>
            </w:pPr>
            <w:r>
              <w:rPr>
                <w:rFonts w:hint="eastAsia"/>
              </w:rPr>
              <w:t>废气管控：无废气产生，城市园林绿化服务过程中会产生少量的尘土，施工员工佩戴口罩等措施进行防护。</w:t>
            </w:r>
          </w:p>
          <w:p>
            <w:pPr>
              <w:spacing w:line="380" w:lineRule="exact"/>
              <w:ind w:firstLine="421"/>
            </w:pPr>
            <w:r>
              <w:rPr>
                <w:rFonts w:hint="eastAsia"/>
              </w:rPr>
              <w:t>噪声管控：生产过程加工和辅助设备选用了低噪声的设备和工具，做好基础减震，在厂房内生产隔声，同时加强设备的检查和维保，确保机械设备在正常工况下运行。</w:t>
            </w:r>
          </w:p>
          <w:p>
            <w:pPr>
              <w:pStyle w:val="2"/>
              <w:rPr>
                <w:rFonts w:hint="eastAsia"/>
                <w:lang w:val="en-US" w:eastAsia="zh-CN"/>
              </w:rPr>
            </w:pPr>
            <w:r>
              <w:rPr>
                <w:rFonts w:hint="eastAsia"/>
              </w:rPr>
              <w:t>固废管控：城市园林绿化服务过程中主要为木屑、</w:t>
            </w:r>
            <w:r>
              <w:rPr>
                <w:rFonts w:hint="eastAsia"/>
                <w:lang w:val="en-US" w:eastAsia="zh-CN"/>
              </w:rPr>
              <w:t>纸屑、农药</w:t>
            </w:r>
            <w:r>
              <w:rPr>
                <w:rFonts w:hint="eastAsia"/>
              </w:rPr>
              <w:t>包装等。</w:t>
            </w:r>
            <w:r>
              <w:rPr>
                <w:rFonts w:hint="eastAsia"/>
                <w:lang w:val="en-US" w:eastAsia="zh-CN"/>
              </w:rPr>
              <w:t>①</w:t>
            </w:r>
            <w:r>
              <w:rPr>
                <w:rFonts w:hint="eastAsia"/>
              </w:rPr>
              <w:t>工程部将木屑、</w:t>
            </w:r>
            <w:r>
              <w:rPr>
                <w:rFonts w:hint="eastAsia"/>
                <w:lang w:val="en-US" w:eastAsia="zh-CN"/>
              </w:rPr>
              <w:t>纸屑等</w:t>
            </w:r>
            <w:r>
              <w:rPr>
                <w:rFonts w:hint="eastAsia"/>
              </w:rPr>
              <w:t>固废放置固定位置，积攒一定量后出售有废品回收单位再利用</w:t>
            </w:r>
            <w:r>
              <w:rPr>
                <w:rFonts w:hint="eastAsia"/>
                <w:lang w:eastAsia="zh-CN"/>
              </w:rPr>
              <w:t>，</w:t>
            </w:r>
            <w:r>
              <w:rPr>
                <w:rFonts w:hint="eastAsia"/>
                <w:lang w:val="en-US" w:eastAsia="zh-CN"/>
              </w:rPr>
              <w:t>②农药瓶子的处理：公司园林绿化服务过程使用的农药瓶子，不乱扔，统一交给供应商，由供应商进行回收。</w:t>
            </w:r>
          </w:p>
          <w:p>
            <w:pPr>
              <w:spacing w:line="440" w:lineRule="exact"/>
              <w:ind w:firstLine="421"/>
            </w:pPr>
            <w:r>
              <w:rPr>
                <w:rFonts w:hint="eastAsia"/>
              </w:rPr>
              <w:t>危废：公司的城市园林绿化服务不产生危废。</w:t>
            </w:r>
            <w:r>
              <w:t xml:space="preserve"> </w:t>
            </w:r>
          </w:p>
          <w:p>
            <w:pPr>
              <w:spacing w:line="380" w:lineRule="exact"/>
              <w:ind w:firstLine="420" w:firstLineChars="200"/>
            </w:pPr>
            <w:r>
              <w:rPr>
                <w:rFonts w:hint="eastAsia"/>
              </w:rPr>
              <w:t>资、能源管控：生产过程注意节水、节电、节油，人走关闭开关，现场未发现有漏水和浪费电能的现象。</w:t>
            </w:r>
          </w:p>
          <w:p>
            <w:pPr>
              <w:spacing w:line="380" w:lineRule="exact"/>
              <w:ind w:firstLine="421"/>
            </w:pPr>
            <w:r>
              <w:rPr>
                <w:rFonts w:hint="eastAsia"/>
              </w:rPr>
              <w:t>潜在火灾管控：公司城市园林绿化服务场配有不同规格灭火器。每年度检查消防器材有效性，提供2019年检查记录。</w:t>
            </w:r>
            <w:r>
              <w:rPr>
                <w:rFonts w:hint="eastAsia"/>
                <w:lang w:val="en-US" w:eastAsia="zh-CN"/>
              </w:rPr>
              <w:t>远程</w:t>
            </w:r>
            <w:r>
              <w:rPr>
                <w:rFonts w:hint="eastAsia"/>
              </w:rPr>
              <w:t>抽查1个消防栓2个灭火器均符合要求。</w:t>
            </w:r>
          </w:p>
          <w:p>
            <w:pPr>
              <w:rPr>
                <w:rFonts w:hint="default" w:eastAsia="宋体"/>
                <w:lang w:val="en-US" w:eastAsia="zh-CN"/>
              </w:rPr>
            </w:pPr>
            <w:r>
              <w:rPr>
                <w:rFonts w:hint="eastAsia"/>
              </w:rPr>
              <w:t>查：</w:t>
            </w:r>
            <w:r>
              <w:rPr>
                <w:rFonts w:hint="eastAsia"/>
                <w:lang w:val="en-US" w:eastAsia="zh-CN"/>
              </w:rPr>
              <w:t>园林绿化，多场所</w:t>
            </w:r>
          </w:p>
          <w:p>
            <w:pPr>
              <w:rPr>
                <w:rFonts w:hint="eastAsia"/>
              </w:rPr>
            </w:pPr>
            <w:r>
              <w:rPr>
                <w:rFonts w:hint="eastAsia"/>
              </w:rPr>
              <w:t>地址：</w:t>
            </w:r>
            <w:r>
              <w:rPr>
                <w:rFonts w:hint="eastAsia"/>
                <w:color w:val="auto"/>
              </w:rPr>
              <w:t>延崇高速    河北省张家口市赤诚县炮梁乡</w:t>
            </w:r>
          </w:p>
          <w:p>
            <w:pPr>
              <w:rPr>
                <w:rFonts w:hint="eastAsia"/>
              </w:rPr>
            </w:pPr>
            <w:r>
              <w:rPr>
                <w:rFonts w:hint="eastAsia"/>
              </w:rPr>
              <w:t xml:space="preserve"> 园林绿化</w:t>
            </w:r>
          </w:p>
          <w:p>
            <w:pPr>
              <w:spacing w:line="380" w:lineRule="exact"/>
              <w:ind w:firstLine="421"/>
            </w:pPr>
            <w:r>
              <w:rPr>
                <w:rFonts w:hint="eastAsia"/>
              </w:rPr>
              <w:t>职业健康安全管控：公司给员工发放工作服、口罩等劳保用品。</w:t>
            </w:r>
          </w:p>
          <w:p>
            <w:pPr>
              <w:spacing w:line="380" w:lineRule="exact"/>
              <w:ind w:firstLine="421"/>
            </w:pPr>
            <w:r>
              <w:rPr>
                <w:rFonts w:hint="eastAsia"/>
              </w:rPr>
              <w:t>体检报告见附件</w:t>
            </w:r>
          </w:p>
          <w:p>
            <w:pPr>
              <w:spacing w:line="380" w:lineRule="exact"/>
              <w:ind w:firstLine="421"/>
            </w:pPr>
            <w:r>
              <w:rPr>
                <w:rFonts w:hint="eastAsia"/>
              </w:rPr>
              <w:t>为主要长期员工上社保，见附件。</w:t>
            </w:r>
          </w:p>
          <w:p>
            <w:pPr>
              <w:spacing w:line="380" w:lineRule="exact"/>
              <w:ind w:firstLine="421"/>
              <w:rPr>
                <w:rFonts w:hint="eastAsia"/>
              </w:rPr>
            </w:pPr>
            <w:r>
              <w:rPr>
                <w:rFonts w:hint="eastAsia"/>
              </w:rPr>
              <w:t>按有关程序和要求通报供方和顾客，采用〈告知函〉方式通报。查到相关方告知书。</w:t>
            </w:r>
          </w:p>
          <w:p>
            <w:pPr>
              <w:spacing w:line="380" w:lineRule="exact"/>
              <w:ind w:firstLine="421"/>
            </w:pPr>
          </w:p>
          <w:p>
            <w:pPr>
              <w:pStyle w:val="2"/>
              <w:rPr>
                <w:rFonts w:hint="eastAsia"/>
                <w:color w:val="auto"/>
                <w:lang w:val="en-US" w:eastAsia="zh-CN"/>
              </w:rPr>
            </w:pPr>
          </w:p>
          <w:p>
            <w:pPr>
              <w:pStyle w:val="2"/>
              <w:rPr>
                <w:rFonts w:hint="eastAsia"/>
                <w:color w:val="auto"/>
                <w:lang w:val="en-US" w:eastAsia="zh-CN"/>
              </w:rPr>
            </w:pPr>
            <w:r>
              <w:rPr>
                <w:rFonts w:hint="eastAsia"/>
                <w:color w:val="auto"/>
                <w:lang w:val="en-US" w:eastAsia="zh-CN"/>
              </w:rPr>
              <w:t>现场运行情况：</w:t>
            </w:r>
          </w:p>
          <w:p>
            <w:pP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抽查环境运行的策划与控制实施</w:t>
            </w:r>
          </w:p>
          <w:p>
            <w:pPr>
              <w:rPr>
                <w:rFonts w:asciiTheme="minorEastAsia" w:hAnsiTheme="minorEastAsia" w:eastAsiaTheme="minorEastAsia"/>
                <w:color w:val="auto"/>
                <w:szCs w:val="21"/>
              </w:rPr>
            </w:pPr>
            <w:bookmarkStart w:id="2" w:name="_GoBack"/>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20"/>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20"/>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p>
            <w:pPr>
              <w:pStyle w:val="20"/>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pStyle w:val="2"/>
              <w:rPr>
                <w:rFonts w:hint="default"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现场作业在户外，绿化不产生废气，在施工过程中产生少量灰尘，工人佩戴口罩进行防护</w:t>
            </w:r>
          </w:p>
          <w:p>
            <w:pPr>
              <w:rPr>
                <w:rFonts w:hint="eastAsia" w:asciiTheme="minorEastAsia" w:hAnsiTheme="minorEastAsia" w:eastAsiaTheme="minorEastAsia"/>
                <w:color w:val="auto"/>
                <w:szCs w:val="21"/>
              </w:rPr>
            </w:pP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autoSpaceDE w:val="0"/>
              <w:autoSpaceDN w:val="0"/>
              <w:adjustRightInd w:val="0"/>
              <w:spacing w:line="360" w:lineRule="auto"/>
              <w:rPr>
                <w:rFonts w:ascii="楷体" w:hAnsi="楷体" w:eastAsia="楷体" w:cs="楷体"/>
                <w:color w:val="auto"/>
                <w:sz w:val="24"/>
                <w:szCs w:val="24"/>
              </w:rPr>
            </w:pPr>
            <w:r>
              <w:rPr>
                <w:rFonts w:hint="eastAsia" w:ascii="宋体"/>
                <w:color w:val="auto"/>
                <w:kern w:val="0"/>
                <w:szCs w:val="21"/>
                <w:highlight w:val="none"/>
                <w:lang w:val="en-US" w:eastAsia="zh-CN"/>
              </w:rPr>
              <w:t>5）触电：</w:t>
            </w:r>
            <w:r>
              <w:rPr>
                <w:rFonts w:hint="eastAsia" w:ascii="宋体" w:hAnsi="Times New Roman" w:eastAsia="宋体" w:cs="Times New Roman"/>
                <w:bCs/>
                <w:color w:val="auto"/>
                <w:spacing w:val="10"/>
                <w:kern w:val="0"/>
                <w:sz w:val="21"/>
                <w:szCs w:val="21"/>
                <w:highlight w:val="none"/>
                <w:lang w:val="en-US" w:eastAsia="zh-CN" w:bidi="ar-SA"/>
              </w:rPr>
              <w:t>使用手持电动工具时先检查有无电线裸露等安全隐患。</w:t>
            </w:r>
          </w:p>
          <w:p>
            <w:pPr>
              <w:pStyle w:val="2"/>
              <w:numPr>
                <w:ilvl w:val="0"/>
                <w:numId w:val="0"/>
              </w:numPr>
              <w:rPr>
                <w:rFonts w:hint="default" w:ascii="宋体"/>
                <w:color w:val="auto"/>
                <w:kern w:val="0"/>
                <w:szCs w:val="21"/>
                <w:highlight w:val="none"/>
                <w:lang w:val="en-US" w:eastAsia="zh-CN"/>
              </w:rPr>
            </w:pPr>
            <w:r>
              <w:rPr>
                <w:rFonts w:hint="eastAsia"/>
                <w:color w:val="auto"/>
                <w:lang w:val="en-US" w:eastAsia="zh-CN"/>
              </w:rPr>
              <w:t>6）环境污染（杀虫剂对土地及空气的污染）</w:t>
            </w:r>
            <w:r>
              <w:rPr>
                <w:rStyle w:val="19"/>
                <w:rFonts w:hint="eastAsia" w:ascii="Arial" w:hAnsi="Arial" w:cs="Arial"/>
                <w:bCs w:val="0"/>
                <w:color w:val="auto"/>
                <w:spacing w:val="0"/>
                <w:shd w:val="clear" w:color="auto" w:fill="FFFFFF"/>
                <w:lang w:val="en-US" w:eastAsia="zh-CN"/>
              </w:rPr>
              <w:t>：杀虫剂等瓶子统一回收，公司员工在施工过程中佩戴口罩，提供人员体检报告，给员工上保险</w:t>
            </w:r>
          </w:p>
          <w:bookmarkEnd w:id="2"/>
          <w:p>
            <w:pPr>
              <w:pStyle w:val="2"/>
              <w:rPr>
                <w:rFonts w:hint="eastAsia"/>
                <w:color w:val="auto"/>
                <w:szCs w:val="21"/>
              </w:rPr>
            </w:pPr>
            <w:r>
              <w:rPr>
                <w:rFonts w:hint="eastAsia"/>
                <w:color w:val="auto"/>
                <w:szCs w:val="21"/>
              </w:rPr>
              <w:t>运行符合要求</w:t>
            </w:r>
          </w:p>
          <w:p>
            <w:pPr>
              <w:pStyle w:val="2"/>
            </w:pPr>
          </w:p>
        </w:tc>
        <w:tc>
          <w:tcPr>
            <w:tcW w:w="760" w:type="dxa"/>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8.2</w:t>
            </w:r>
          </w:p>
          <w:p>
            <w:pPr>
              <w:spacing w:line="380" w:lineRule="exact"/>
              <w:rPr>
                <w:rFonts w:ascii="宋体" w:hAnsi="宋体" w:cs="宋体"/>
                <w:color w:val="000000"/>
                <w:szCs w:val="21"/>
              </w:rPr>
            </w:pPr>
          </w:p>
        </w:tc>
        <w:tc>
          <w:tcPr>
            <w:tcW w:w="11172" w:type="dxa"/>
          </w:tcPr>
          <w:p>
            <w:pPr>
              <w:spacing w:line="380" w:lineRule="exact"/>
              <w:rPr>
                <w:color w:val="000000"/>
                <w:szCs w:val="21"/>
              </w:rPr>
            </w:pPr>
            <w:r>
              <w:rPr>
                <w:rFonts w:hint="eastAsia" w:ascii="宋体" w:hAnsi="宋体" w:cs="宋体"/>
                <w:szCs w:val="21"/>
              </w:rPr>
              <w:t>参加综合部组织的应急培训和演练，详见审核综合部</w:t>
            </w:r>
            <w:r>
              <w:rPr>
                <w:rFonts w:hint="eastAsia"/>
                <w:bCs/>
                <w:szCs w:val="21"/>
              </w:rPr>
              <w:t>E</w:t>
            </w:r>
            <w:r>
              <w:rPr>
                <w:rFonts w:hint="eastAsia"/>
                <w:bCs/>
                <w:szCs w:val="21"/>
                <w:lang w:val="en-US" w:eastAsia="zh-CN"/>
              </w:rPr>
              <w:t>S</w:t>
            </w:r>
            <w:r>
              <w:rPr>
                <w:rFonts w:hint="eastAsia"/>
                <w:bCs/>
                <w:szCs w:val="21"/>
              </w:rPr>
              <w:t>8.2</w:t>
            </w:r>
            <w:r>
              <w:rPr>
                <w:rFonts w:hint="eastAsia" w:ascii="宋体" w:hAnsi="宋体" w:cs="宋体"/>
                <w:szCs w:val="21"/>
              </w:rPr>
              <w:t>条款记录。</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bCs/>
                <w:szCs w:val="21"/>
              </w:rPr>
            </w:pPr>
            <w:r>
              <w:rPr>
                <w:rFonts w:hint="eastAsia" w:ascii="宋体" w:hAnsi="宋体" w:cs="宋体"/>
                <w:bCs/>
                <w:szCs w:val="21"/>
              </w:rPr>
              <w:t>不合格品输出控制</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Q8.7</w:t>
            </w:r>
          </w:p>
          <w:p>
            <w:pPr>
              <w:spacing w:line="380" w:lineRule="exact"/>
              <w:rPr>
                <w:rFonts w:ascii="宋体" w:hAnsi="宋体" w:cs="宋体"/>
                <w:color w:val="000000"/>
                <w:szCs w:val="21"/>
              </w:rPr>
            </w:pPr>
          </w:p>
        </w:tc>
        <w:tc>
          <w:tcPr>
            <w:tcW w:w="11172" w:type="dxa"/>
          </w:tcPr>
          <w:p>
            <w:pPr>
              <w:spacing w:line="380" w:lineRule="exact"/>
              <w:ind w:firstLine="420" w:firstLineChars="200"/>
              <w:rPr>
                <w:szCs w:val="21"/>
              </w:rPr>
            </w:pPr>
            <w:r>
              <w:rPr>
                <w:rFonts w:hint="eastAsia"/>
                <w:szCs w:val="21"/>
              </w:rPr>
              <w:t>公司在《不合格品控过程序》中，对不合格品的处置方式、处置的职责和权限、不合格的评审方式、让步接受的办法及责任部门等均作了规定，抽查：</w:t>
            </w:r>
          </w:p>
          <w:p>
            <w:pPr>
              <w:spacing w:line="380" w:lineRule="exact"/>
              <w:ind w:firstLine="420" w:firstLineChars="200"/>
              <w:rPr>
                <w:szCs w:val="21"/>
              </w:rPr>
            </w:pPr>
            <w:r>
              <w:rPr>
                <w:rFonts w:hint="eastAsia"/>
                <w:szCs w:val="21"/>
              </w:rPr>
              <w:t>采购产品不合格品处置：一般作退货或调换处理，目前无。</w:t>
            </w:r>
          </w:p>
          <w:p>
            <w:pPr>
              <w:spacing w:line="380" w:lineRule="exact"/>
              <w:ind w:firstLine="420" w:firstLineChars="200"/>
              <w:rPr>
                <w:szCs w:val="21"/>
              </w:rPr>
            </w:pPr>
            <w:r>
              <w:rPr>
                <w:rFonts w:hint="eastAsia"/>
                <w:szCs w:val="21"/>
                <w:lang w:val="en-US" w:eastAsia="zh-CN"/>
              </w:rPr>
              <w:t>绿化</w:t>
            </w:r>
            <w:r>
              <w:rPr>
                <w:rFonts w:hint="eastAsia"/>
                <w:szCs w:val="21"/>
              </w:rPr>
              <w:t>过程不合格品处置：一般返工处理，目前无。</w:t>
            </w:r>
          </w:p>
          <w:p>
            <w:pPr>
              <w:spacing w:line="380" w:lineRule="exact"/>
              <w:ind w:firstLine="420" w:firstLineChars="200"/>
              <w:rPr>
                <w:color w:val="000000"/>
                <w:szCs w:val="21"/>
              </w:rPr>
            </w:pPr>
            <w:r>
              <w:rPr>
                <w:rFonts w:hint="eastAsia"/>
                <w:szCs w:val="21"/>
              </w:rPr>
              <w:t>产品不合格品处置：一般返工处理，目前无。</w:t>
            </w:r>
          </w:p>
        </w:tc>
        <w:tc>
          <w:tcPr>
            <w:tcW w:w="760" w:type="dxa"/>
          </w:tcPr>
          <w:p>
            <w:pPr>
              <w:spacing w:line="320" w:lineRule="exact"/>
              <w:rPr>
                <w:rFonts w:ascii="宋体" w:hAnsi="宋体" w:cs="宋体"/>
                <w:szCs w:val="21"/>
              </w:rPr>
            </w:pPr>
          </w:p>
        </w:tc>
      </w:tr>
    </w:tbl>
    <w:p>
      <w:pPr>
        <w:pStyle w:val="7"/>
      </w:pPr>
      <w:r>
        <w:rPr>
          <w:rFonts w:hint="eastAsia"/>
        </w:rPr>
        <w:t>说明：不符合标注N</w:t>
      </w: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BCBC9"/>
    <w:multiLevelType w:val="singleLevel"/>
    <w:tmpl w:val="B76BCBC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A7775"/>
    <w:rsid w:val="000D7C7B"/>
    <w:rsid w:val="00103126"/>
    <w:rsid w:val="001370D4"/>
    <w:rsid w:val="001A2D7F"/>
    <w:rsid w:val="001A3B97"/>
    <w:rsid w:val="001C71B6"/>
    <w:rsid w:val="002448DB"/>
    <w:rsid w:val="00262E34"/>
    <w:rsid w:val="002C44D2"/>
    <w:rsid w:val="00337922"/>
    <w:rsid w:val="00340867"/>
    <w:rsid w:val="00380837"/>
    <w:rsid w:val="00381A85"/>
    <w:rsid w:val="003A198A"/>
    <w:rsid w:val="003A1BDA"/>
    <w:rsid w:val="003B376D"/>
    <w:rsid w:val="00410914"/>
    <w:rsid w:val="004872EA"/>
    <w:rsid w:val="004D16F3"/>
    <w:rsid w:val="00536930"/>
    <w:rsid w:val="00564772"/>
    <w:rsid w:val="00564E53"/>
    <w:rsid w:val="0059008D"/>
    <w:rsid w:val="006122CC"/>
    <w:rsid w:val="00644FE2"/>
    <w:rsid w:val="0067640C"/>
    <w:rsid w:val="006E678B"/>
    <w:rsid w:val="00762CE9"/>
    <w:rsid w:val="007757F3"/>
    <w:rsid w:val="007E6AEB"/>
    <w:rsid w:val="00813D89"/>
    <w:rsid w:val="0087266C"/>
    <w:rsid w:val="008973EE"/>
    <w:rsid w:val="009043C9"/>
    <w:rsid w:val="00933C04"/>
    <w:rsid w:val="00971600"/>
    <w:rsid w:val="009973B4"/>
    <w:rsid w:val="009C28C1"/>
    <w:rsid w:val="009C6F50"/>
    <w:rsid w:val="009F129C"/>
    <w:rsid w:val="009F7EED"/>
    <w:rsid w:val="00A43FC1"/>
    <w:rsid w:val="00A60FF4"/>
    <w:rsid w:val="00AA010F"/>
    <w:rsid w:val="00AE4CEF"/>
    <w:rsid w:val="00AF0AAB"/>
    <w:rsid w:val="00AF0F5F"/>
    <w:rsid w:val="00BE7095"/>
    <w:rsid w:val="00BF597E"/>
    <w:rsid w:val="00C179A0"/>
    <w:rsid w:val="00C3466C"/>
    <w:rsid w:val="00C51A36"/>
    <w:rsid w:val="00C55228"/>
    <w:rsid w:val="00CB7183"/>
    <w:rsid w:val="00CE315A"/>
    <w:rsid w:val="00D00BF7"/>
    <w:rsid w:val="00D02ADB"/>
    <w:rsid w:val="00D06F59"/>
    <w:rsid w:val="00D2210B"/>
    <w:rsid w:val="00D70962"/>
    <w:rsid w:val="00D8388C"/>
    <w:rsid w:val="00DF3A13"/>
    <w:rsid w:val="00E2782B"/>
    <w:rsid w:val="00E3710F"/>
    <w:rsid w:val="00E64F4C"/>
    <w:rsid w:val="00E753EB"/>
    <w:rsid w:val="00EB0164"/>
    <w:rsid w:val="00EC0BDA"/>
    <w:rsid w:val="00ED0F62"/>
    <w:rsid w:val="00FC5290"/>
    <w:rsid w:val="00FF3C67"/>
    <w:rsid w:val="0320505F"/>
    <w:rsid w:val="038B12E8"/>
    <w:rsid w:val="04510B7D"/>
    <w:rsid w:val="06C876C0"/>
    <w:rsid w:val="08370D1F"/>
    <w:rsid w:val="08E60B71"/>
    <w:rsid w:val="0998237F"/>
    <w:rsid w:val="0A7E0BF2"/>
    <w:rsid w:val="0A8D103E"/>
    <w:rsid w:val="0ACE1CBC"/>
    <w:rsid w:val="0AF9100B"/>
    <w:rsid w:val="0B5F07F0"/>
    <w:rsid w:val="0C1869EC"/>
    <w:rsid w:val="0E891764"/>
    <w:rsid w:val="108219C2"/>
    <w:rsid w:val="108A0D67"/>
    <w:rsid w:val="110B7BA7"/>
    <w:rsid w:val="11114BE3"/>
    <w:rsid w:val="117E71EC"/>
    <w:rsid w:val="136314F4"/>
    <w:rsid w:val="136B4A65"/>
    <w:rsid w:val="14090FDB"/>
    <w:rsid w:val="14257908"/>
    <w:rsid w:val="15093029"/>
    <w:rsid w:val="15122364"/>
    <w:rsid w:val="15D53416"/>
    <w:rsid w:val="16975B5C"/>
    <w:rsid w:val="16F65808"/>
    <w:rsid w:val="16F701BD"/>
    <w:rsid w:val="193A6BC1"/>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C703113"/>
    <w:rsid w:val="2EE93C61"/>
    <w:rsid w:val="2FEB299B"/>
    <w:rsid w:val="32691255"/>
    <w:rsid w:val="32C11AD5"/>
    <w:rsid w:val="34041CDB"/>
    <w:rsid w:val="3438524B"/>
    <w:rsid w:val="34B32935"/>
    <w:rsid w:val="34DB010D"/>
    <w:rsid w:val="375F34D7"/>
    <w:rsid w:val="38DB3925"/>
    <w:rsid w:val="38F61C56"/>
    <w:rsid w:val="394F02D7"/>
    <w:rsid w:val="3AD826FA"/>
    <w:rsid w:val="3B1A0AD2"/>
    <w:rsid w:val="3B36142E"/>
    <w:rsid w:val="3CA23EAB"/>
    <w:rsid w:val="3DAD6D4F"/>
    <w:rsid w:val="3F614FF9"/>
    <w:rsid w:val="40285D69"/>
    <w:rsid w:val="407B2BB8"/>
    <w:rsid w:val="41842DAE"/>
    <w:rsid w:val="41B40DD2"/>
    <w:rsid w:val="441A63F5"/>
    <w:rsid w:val="456B1A4B"/>
    <w:rsid w:val="4592331F"/>
    <w:rsid w:val="465B32B5"/>
    <w:rsid w:val="466F33FE"/>
    <w:rsid w:val="48800E04"/>
    <w:rsid w:val="489C542B"/>
    <w:rsid w:val="48BF615B"/>
    <w:rsid w:val="494C5676"/>
    <w:rsid w:val="498C653B"/>
    <w:rsid w:val="4A5605B7"/>
    <w:rsid w:val="4ABE4B71"/>
    <w:rsid w:val="4BB26385"/>
    <w:rsid w:val="4D943D2E"/>
    <w:rsid w:val="4E2F1660"/>
    <w:rsid w:val="4E95570D"/>
    <w:rsid w:val="4EFF6994"/>
    <w:rsid w:val="50886C2D"/>
    <w:rsid w:val="52390AC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E504C5"/>
    <w:rsid w:val="5E1C6CEB"/>
    <w:rsid w:val="5E3719C5"/>
    <w:rsid w:val="5EA12B9A"/>
    <w:rsid w:val="5ED74E33"/>
    <w:rsid w:val="65A34EED"/>
    <w:rsid w:val="65B47E80"/>
    <w:rsid w:val="661149EF"/>
    <w:rsid w:val="6612664F"/>
    <w:rsid w:val="66B7462A"/>
    <w:rsid w:val="67640CF7"/>
    <w:rsid w:val="6920605D"/>
    <w:rsid w:val="6A23146B"/>
    <w:rsid w:val="6CCF7B20"/>
    <w:rsid w:val="6D53402F"/>
    <w:rsid w:val="700D5C7C"/>
    <w:rsid w:val="71827158"/>
    <w:rsid w:val="7333596B"/>
    <w:rsid w:val="735407BF"/>
    <w:rsid w:val="73787C5E"/>
    <w:rsid w:val="73A00EA2"/>
    <w:rsid w:val="743806D0"/>
    <w:rsid w:val="75A8368A"/>
    <w:rsid w:val="761F43CB"/>
    <w:rsid w:val="76373F2B"/>
    <w:rsid w:val="77310DBF"/>
    <w:rsid w:val="78741EB2"/>
    <w:rsid w:val="79356B38"/>
    <w:rsid w:val="7A627DAC"/>
    <w:rsid w:val="7B5C61FD"/>
    <w:rsid w:val="7C4566E1"/>
    <w:rsid w:val="7DBA1AC9"/>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8"/>
    <w:semiHidden/>
    <w:unhideWhenUsed/>
    <w:uiPriority w:val="99"/>
    <w:pPr>
      <w:spacing w:after="120"/>
    </w:pPr>
  </w:style>
  <w:style w:type="paragraph" w:styleId="4">
    <w:name w:val="Body Text Indent"/>
    <w:basedOn w:val="1"/>
    <w:qFormat/>
    <w:uiPriority w:val="0"/>
    <w:pPr>
      <w:ind w:firstLine="480" w:firstLineChars="200"/>
    </w:pPr>
    <w:rPr>
      <w:sz w:val="24"/>
    </w:rPr>
  </w:style>
  <w:style w:type="paragraph" w:styleId="5">
    <w:name w:val="Plain Text"/>
    <w:basedOn w:val="1"/>
    <w:unhideWhenUsed/>
    <w:qFormat/>
    <w:uiPriority w:val="0"/>
    <w:rPr>
      <w:rFonts w:ascii="宋体" w:hAnsi="Courier New"/>
    </w:rPr>
  </w:style>
  <w:style w:type="paragraph" w:styleId="6">
    <w:name w:val="Balloon Text"/>
    <w:basedOn w:val="1"/>
    <w:link w:val="14"/>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Cs w:val="22"/>
    </w:rPr>
  </w:style>
  <w:style w:type="paragraph" w:customStyle="1" w:styleId="17">
    <w:name w:val="列出段落1"/>
    <w:basedOn w:val="1"/>
    <w:qFormat/>
    <w:uiPriority w:val="34"/>
    <w:pPr>
      <w:ind w:firstLine="420" w:firstLineChars="200"/>
    </w:pPr>
  </w:style>
  <w:style w:type="character" w:customStyle="1" w:styleId="18">
    <w:name w:val="正文文本 字符"/>
    <w:basedOn w:val="11"/>
    <w:link w:val="3"/>
    <w:semiHidden/>
    <w:qFormat/>
    <w:uiPriority w:val="99"/>
    <w:rPr>
      <w:kern w:val="2"/>
      <w:sz w:val="21"/>
    </w:rPr>
  </w:style>
  <w:style w:type="character" w:customStyle="1" w:styleId="19">
    <w:name w:val="info-content-text"/>
    <w:basedOn w:val="11"/>
    <w:qFormat/>
    <w:uiPriority w:val="0"/>
  </w:style>
  <w:style w:type="paragraph" w:customStyle="1" w:styleId="20">
    <w:name w:val="列出段落2"/>
    <w:basedOn w:val="1"/>
    <w:qFormat/>
    <w:uiPriority w:val="34"/>
    <w:pPr>
      <w:ind w:firstLine="420" w:firstLineChars="200"/>
    </w:pPr>
    <w:rPr>
      <w:rFonts w:ascii="Calibri" w:hAnsi="Calibri"/>
      <w:szCs w:val="22"/>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1929</Words>
  <Characters>10998</Characters>
  <Lines>91</Lines>
  <Paragraphs>25</Paragraphs>
  <TotalTime>5</TotalTime>
  <ScaleCrop>false</ScaleCrop>
  <LinksUpToDate>false</LinksUpToDate>
  <CharactersWithSpaces>12902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2020-06-26T10:13:51Z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