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0255-2020-Q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什邡市远通光学仪器有限公司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什邡市回澜镇玉皇村十二组</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618400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什邡市回澜镇玉皇村十二组</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618400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915106825676308710</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0838-8222363</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张伟</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康志学</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24</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val="en-US" w:eastAsia="zh-CN"/>
        </w:rPr>
        <w:t>QMS范围：</w:t>
      </w:r>
      <w:bookmarkEnd w:id="15"/>
      <w:r>
        <w:rPr>
          <w:rFonts w:hint="eastAsia"/>
          <w:b/>
          <w:color w:val="000000" w:themeColor="text1"/>
          <w:sz w:val="22"/>
          <w:szCs w:val="22"/>
        </w:rPr>
        <w:t xml:space="preserve">望远镜的生产 </w:t>
      </w: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lang w:eastAsia="zh-CN"/>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2020.6.10                            </w:t>
      </w:r>
      <w:bookmarkStart w:id="16" w:name="_GoBack"/>
      <w:bookmarkEnd w:id="16"/>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2020.6.10</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B6555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2020-06-08T08:37:18Z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