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安徽太主科技发展有限公司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2024-10-09 8:30:00上午至2024-10-09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