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1041-2022-E-2024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宝鸡天王机械有限责任公司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2021-N1EMS-2222792</w:t>
            </w:r>
          </w:p>
        </w:tc>
        <w:tc>
          <w:tcPr>
            <w:tcW w:w="3145" w:type="dxa"/>
            <w:vAlign w:val="center"/>
          </w:tcPr>
          <w:p w:rsidR="00F9189D">
            <w:pPr>
              <w:spacing w:line="360" w:lineRule="auto"/>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2024年09月09日 上午至2024年09月10日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陕西省宝鸡市高新开发区天王镇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陕西省宝鸡市高新开发区天王镇</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