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53D3D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20694-2024</w:t>
      </w:r>
      <w:bookmarkEnd w:id="0"/>
    </w:p>
    <w:p w:rsidR="00D53D3D" w:rsidRPr="003047C2" w:rsidP="003047C2">
      <w:pPr>
        <w:jc w:val="center"/>
        <w:rPr>
          <w:b/>
          <w:sz w:val="28"/>
          <w:szCs w:val="28"/>
        </w:rPr>
      </w:pPr>
      <w:r w:rsidRPr="003047C2">
        <w:rPr>
          <w:rFonts w:hint="eastAsia"/>
          <w:b/>
          <w:sz w:val="28"/>
          <w:szCs w:val="28"/>
        </w:rPr>
        <w:t>认证审核资料清单</w:t>
      </w:r>
      <w:r w:rsidR="003E5F9B">
        <w:rPr>
          <w:rFonts w:hint="eastAsia"/>
          <w:b/>
          <w:sz w:val="28"/>
          <w:szCs w:val="28"/>
        </w:rPr>
        <w:t>（再认证）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39"/>
        <w:gridCol w:w="1170"/>
        <w:gridCol w:w="247"/>
        <w:gridCol w:w="37"/>
        <w:gridCol w:w="3118"/>
        <w:gridCol w:w="1560"/>
        <w:gridCol w:w="1134"/>
        <w:gridCol w:w="2551"/>
      </w:tblGrid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1" w:name="组织名称"/>
            <w:r>
              <w:t>宝鸡天王机械有限责任公司</w:t>
            </w:r>
            <w:bookmarkEnd w:id="1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2" w:name="审核日期安排"/>
            <w:r>
              <w:rPr>
                <w:rFonts w:hint="eastAsia"/>
              </w:rPr>
              <w:t>2024年09月09日 上午至2024年09月10日 上午 (共1.5天)</w:t>
            </w:r>
            <w:bookmarkEnd w:id="2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  <w:r w:rsidR="0047140F">
              <w:rPr>
                <w:rFonts w:hint="eastAsia"/>
                <w:b/>
              </w:rPr>
              <w:t>和要求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54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</w:t>
            </w:r>
            <w:r w:rsidRPr="00C91407" w:rsidR="00BB4703">
              <w:rPr>
                <w:rFonts w:hint="eastAsia"/>
                <w:color w:val="000000" w:themeColor="text1"/>
              </w:rPr>
              <w:t>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54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-</w:t>
            </w:r>
            <w:r w:rsidR="005B3408">
              <w:rPr>
                <w:rFonts w:ascii="Times New Roman" w:hAnsi="Times New Roman" w:cs="Times New Roman" w:hint="eastAsia"/>
                <w:szCs w:val="21"/>
              </w:rPr>
              <w:t>RZ</w:t>
            </w:r>
            <w:r w:rsidR="00CE3508">
              <w:rPr>
                <w:rFonts w:ascii="Times New Roman" w:hAnsi="Times New Roman" w:cs="Times New Roman" w:hint="eastAsia"/>
                <w:szCs w:val="21"/>
              </w:rPr>
              <w:t>-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54" w:type="dxa"/>
            <w:gridSpan w:val="3"/>
            <w:vAlign w:val="center"/>
          </w:tcPr>
          <w:p w:rsidR="00B33C92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</w:t>
            </w:r>
            <w:r w:rsidR="00CE3508">
              <w:rPr>
                <w:rFonts w:ascii="Times New Roman" w:hAnsi="Times New Roman" w:cs="Times New Roman" w:hint="eastAsia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118" w:type="dxa"/>
            <w:vAlign w:val="center"/>
          </w:tcPr>
          <w:p w:rsidR="00B33C92" w:rsidP="003047C2"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 w:rsidR="00B33C92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:rsidR="00B33C92" w:rsidP="003047C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54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7D6AF8"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54" w:type="dxa"/>
            <w:gridSpan w:val="3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P="003E5F9B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 w:rsidR="003E5F9B" w:rsidP="003E5F9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3E5F9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54" w:type="dxa"/>
            <w:gridSpan w:val="3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P="003E5F9B"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 w:rsidR="003E5F9B" w:rsidP="003E5F9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3E5F9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54" w:type="dxa"/>
            <w:gridSpan w:val="3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P="003E5F9B"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 w:rsidR="003E5F9B" w:rsidP="003E5F9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3E5F9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54" w:type="dxa"/>
            <w:gridSpan w:val="3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P="003E5F9B"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 w:rsidR="003E5F9B" w:rsidP="003E5F9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3E5F9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54" w:type="dxa"/>
            <w:gridSpan w:val="3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RPr="00C91407" w:rsidP="003E5F9B">
            <w:pPr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 w:rsidR="003E5F9B" w:rsidRPr="00C91407" w:rsidP="003E5F9B">
            <w:pPr>
              <w:jc w:val="center"/>
              <w:rPr>
                <w:color w:val="000000" w:themeColor="text1"/>
              </w:rPr>
            </w:pPr>
            <w:r w:rsidRPr="00C91407"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  <w:vAlign w:val="center"/>
          </w:tcPr>
          <w:p w:rsidR="003E5F9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RPr="00C91407" w:rsidP="003E5F9B">
            <w:pPr>
              <w:jc w:val="center"/>
              <w:rPr>
                <w:color w:val="000000" w:themeColor="text1"/>
              </w:rPr>
            </w:pP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 w:rsidTr="002E4B66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3E5F9B" w:rsidRPr="003E5F9B" w:rsidP="003E5F9B">
            <w:pPr>
              <w:jc w:val="left"/>
              <w:rPr>
                <w:rFonts w:asciiTheme="minorEastAsia" w:hAnsiTheme="minorEastAsia"/>
                <w:color w:val="FF0000"/>
                <w:sz w:val="22"/>
              </w:rPr>
            </w:pPr>
            <w:r w:rsidRPr="003E5F9B">
              <w:rPr>
                <w:rFonts w:asciiTheme="minorEastAsia" w:hAnsiTheme="minorEastAsia"/>
                <w:color w:val="FF0000"/>
                <w:sz w:val="22"/>
              </w:rPr>
              <w:t>备注：以上</w:t>
            </w:r>
            <w:r w:rsidRPr="003E5F9B">
              <w:rPr>
                <w:rFonts w:asciiTheme="minorEastAsia" w:hAnsiTheme="minorEastAsia" w:hint="eastAsia"/>
                <w:color w:val="FF0000"/>
                <w:sz w:val="22"/>
              </w:rPr>
              <w:t>3至8项，如企业</w:t>
            </w:r>
            <w:r w:rsidRPr="003E5F9B">
              <w:rPr>
                <w:rFonts w:hint="eastAsia"/>
                <w:color w:val="FF0000"/>
              </w:rPr>
              <w:t>有变化需提供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7" w:type="dxa"/>
            <w:gridSpan w:val="2"/>
            <w:vAlign w:val="center"/>
          </w:tcPr>
          <w:p w:rsidR="007A5185" w:rsidP="00CE350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155" w:type="dxa"/>
            <w:gridSpan w:val="2"/>
            <w:vAlign w:val="center"/>
          </w:tcPr>
          <w:p w:rsidR="007A5185" w:rsidP="003047C2"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申请</w:t>
            </w:r>
            <w:r>
              <w:rPr>
                <w:rFonts w:hint="eastAsia"/>
              </w:rPr>
              <w:t>受理决定书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审核通知书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审核任务书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7" w:type="dxa"/>
            <w:gridSpan w:val="2"/>
            <w:vAlign w:val="center"/>
          </w:tcPr>
          <w:p w:rsidR="007A5185" w:rsidRP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审核计划书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611FA0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7" w:type="dxa"/>
            <w:gridSpan w:val="2"/>
            <w:vAlign w:val="center"/>
          </w:tcPr>
          <w:p w:rsid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155" w:type="dxa"/>
            <w:gridSpan w:val="2"/>
            <w:vAlign w:val="center"/>
          </w:tcPr>
          <w:p w:rsidR="007A5185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097299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560" w:type="dxa"/>
            <w:vAlign w:val="center"/>
          </w:tcPr>
          <w:p w:rsidR="007D7474" w:rsidP="003047C2"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Merge w:val="restart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155" w:type="dxa"/>
            <w:gridSpan w:val="2"/>
            <w:vAlign w:val="center"/>
          </w:tcPr>
          <w:p w:rsidR="007D7474" w:rsidP="00374746"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611FA0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/>
                <w:szCs w:val="21"/>
              </w:rPr>
              <w:t>14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>
              <w:rPr>
                <w:rFonts w:hint="eastAsia"/>
                <w:color w:val="FF0000"/>
                <w:szCs w:val="21"/>
              </w:rPr>
              <w:t>重点耗能单位必填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left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481739"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417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155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417" w:type="dxa"/>
            <w:gridSpan w:val="2"/>
            <w:vAlign w:val="center"/>
          </w:tcPr>
          <w:p w:rsidR="00522C36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155" w:type="dxa"/>
            <w:gridSpan w:val="2"/>
            <w:vAlign w:val="center"/>
          </w:tcPr>
          <w:p w:rsidR="00522C36" w:rsidP="003047C2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522C36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522C36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8</w:t>
            </w:r>
          </w:p>
        </w:tc>
        <w:tc>
          <w:tcPr>
            <w:tcW w:w="1417" w:type="dxa"/>
            <w:gridSpan w:val="2"/>
            <w:vAlign w:val="center"/>
          </w:tcPr>
          <w:p w:rsidR="007D7474" w:rsidP="00C510E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rFonts w:ascii="Times New Roman" w:eastAsia="宋体" w:hAnsi="Times New Roman" w:cs="Times New Roman"/>
                <w:sz w:val="22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840BCC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9</w:t>
            </w:r>
          </w:p>
        </w:tc>
        <w:tc>
          <w:tcPr>
            <w:tcW w:w="1417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155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817" w:type="dxa"/>
            <w:gridSpan w:val="7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8675BD" w:rsidP="003047C2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817" w:type="dxa"/>
            <w:gridSpan w:val="7"/>
            <w:vAlign w:val="center"/>
          </w:tcPr>
          <w:p w:rsidR="008675BD" w:rsidP="003047C2">
            <w:pPr>
              <w:jc w:val="center"/>
            </w:pPr>
          </w:p>
        </w:tc>
      </w:tr>
    </w:tbl>
    <w:p w:rsidR="00D53D3D">
      <w:pPr>
        <w:jc w:val="right"/>
      </w:pPr>
      <w:r>
        <w:rPr>
          <w:rFonts w:hint="eastAsia"/>
        </w:rPr>
        <w:t>可续页</w:t>
      </w:r>
    </w:p>
    <w:p w:rsidR="009C1FEC" w:rsidP="005D3B4D">
      <w:pPr>
        <w:spacing w:line="360" w:lineRule="auto"/>
        <w:jc w:val="left"/>
      </w:pPr>
      <w:r>
        <w:rPr>
          <w:rFonts w:hint="eastAsia"/>
        </w:rPr>
        <w:t>注：</w:t>
      </w:r>
      <w:r w:rsidRPr="001619C9" w:rsidR="005D3B4D">
        <w:rPr>
          <w:rFonts w:asciiTheme="minorEastAsia" w:hAnsiTheme="minorEastAsia" w:hint="eastAsia"/>
        </w:rPr>
        <w:t>①</w:t>
      </w:r>
      <w:r w:rsidR="005D3B4D">
        <w:rPr>
          <w:rFonts w:hint="eastAsia"/>
        </w:rPr>
        <w:t>该资料清单中所有文件</w:t>
      </w:r>
      <w:r w:rsidR="00F357FA">
        <w:rPr>
          <w:rFonts w:hint="eastAsia"/>
        </w:rPr>
        <w:t>（除申请书、合同外）</w:t>
      </w:r>
      <w:r w:rsidR="005D3B4D">
        <w:rPr>
          <w:rFonts w:hint="eastAsia"/>
        </w:rPr>
        <w:t>均需上传公司认证管理信息系统。</w:t>
      </w:r>
      <w:r w:rsidRPr="001619C9" w:rsidR="005D3B4D">
        <w:rPr>
          <w:rFonts w:asciiTheme="minorEastAsia" w:hAnsiTheme="minorEastAsia" w:hint="eastAsia"/>
        </w:rPr>
        <w:t>②</w:t>
      </w:r>
      <w:r w:rsidR="005D3B4D">
        <w:rPr>
          <w:rFonts w:hint="eastAsia"/>
        </w:rPr>
        <w:t>材料要求为纸质邮寄只需邮寄签字盖章页（除申请申请书、合同外），电子档文件中需有签字或盖章。</w:t>
      </w:r>
      <w:r w:rsidRPr="001619C9" w:rsidR="005D3B4D">
        <w:rPr>
          <w:rFonts w:asciiTheme="minorEastAsia" w:hAnsiTheme="minorEastAsia" w:hint="eastAsia"/>
        </w:rPr>
        <w:t>③</w:t>
      </w:r>
      <w:r w:rsidR="005D3B4D">
        <w:rPr>
          <w:rFonts w:hint="eastAsia"/>
        </w:rPr>
        <w:t>如资料清单中未有文件，审核组长可在资料清单中自行添加在最后方。</w:t>
      </w:r>
      <w:r w:rsidRPr="002E14A1" w:rsidR="005D3B4D">
        <w:rPr>
          <w:rFonts w:asciiTheme="minorEastAsia" w:hAnsiTheme="minorEastAsia" w:hint="eastAsia"/>
        </w:rPr>
        <w:t>④凡企业提供的资质均需企业盖章</w:t>
      </w:r>
      <w:r w:rsidR="005D3B4D">
        <w:rPr>
          <w:rFonts w:asciiTheme="minorEastAsia" w:hAnsiTheme="minorEastAsia" w:hint="eastAsia"/>
        </w:rPr>
        <w:t>。</w:t>
      </w:r>
      <w:r w:rsidRPr="00031C4F" w:rsidR="00031C4F">
        <w:rPr>
          <w:rFonts w:asciiTheme="minorEastAsia" w:hAnsiTheme="minorEastAsia" w:hint="eastAsia"/>
        </w:rPr>
        <w:t>⑤</w:t>
      </w:r>
      <w:r w:rsidR="00031C4F">
        <w:rPr>
          <w:rFonts w:asciiTheme="minorEastAsia" w:hAnsiTheme="minorEastAsia" w:hint="eastAsia"/>
        </w:rPr>
        <w:t>企业</w:t>
      </w:r>
      <w:r w:rsidRPr="00031C4F" w:rsidR="00031C4F">
        <w:rPr>
          <w:rFonts w:asciiTheme="minorEastAsia" w:hAnsiTheme="minorEastAsia" w:hint="eastAsia"/>
        </w:rPr>
        <w:t>营业执照、法律法规要求的相关资质证明等有变化需提供</w:t>
      </w:r>
      <w:r w:rsidR="00031C4F">
        <w:rPr>
          <w:rFonts w:asciiTheme="minorEastAsia" w:hAnsiTheme="minorEastAsia" w:hint="eastAsia"/>
        </w:rPr>
        <w:t>。</w:t>
      </w:r>
    </w:p>
    <w:sectPr w:rsidSect="007D7474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3D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-182245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57914">
      <w:tab/>
    </w:r>
  </w:p>
  <w:p w:rsidR="00D53D3D" w:rsidP="00A66DB0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3.95pt;margin-top:12.35pt;position:absolute;width:193.75pt;z-index:251658240" stroked="f">
          <v:textbox>
            <w:txbxContent>
              <w:p w:rsidR="00D53D3D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="00CE3508">
                  <w:rPr>
                    <w:rFonts w:ascii="Times New Roman" w:hAnsi="Times New Roman" w:cs="Times New Roman" w:hint="eastAsia"/>
                    <w:szCs w:val="21"/>
                  </w:rPr>
                  <w:t>SC-A</w:t>
                </w:r>
                <w:r w:rsidR="00757914">
                  <w:rPr>
                    <w:rFonts w:ascii="Times New Roman" w:hAnsi="Times New Roman" w:cs="Times New Roman" w:hint="eastAsia"/>
                    <w:szCs w:val="21"/>
                  </w:rPr>
                  <w:t>-0</w:t>
                </w:r>
                <w:r w:rsidR="00CE3508">
                  <w:rPr>
                    <w:rFonts w:ascii="Times New Roman" w:hAnsi="Times New Roman" w:cs="Times New Roman" w:hint="eastAsia"/>
                    <w:szCs w:val="21"/>
                  </w:rPr>
                  <w:t>1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 w:rsidR="00757914"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E60EA7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5791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 w:rsidP="00A66DB0">
    <w:pPr>
      <w:pStyle w:val="Header"/>
      <w:pBdr>
        <w:bottom w:val="nil"/>
      </w:pBdr>
      <w:spacing w:line="320" w:lineRule="exact"/>
      <w:ind w:firstLine="729" w:firstLineChars="3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53D3D">
    <w:pPr>
      <w:rPr>
        <w:sz w:val="18"/>
        <w:szCs w:val="18"/>
      </w:rPr>
    </w:pPr>
    <w:r>
      <w:rPr>
        <w:noProof/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16.3pt;margin-top:6.9pt;position:absolute;width:518.9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D5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D53D3D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6D6EB5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645</TotalTime>
  <Pages>2</Pages>
  <Words>240</Words>
  <Characters>1369</Characters>
  <Application>Microsoft Office Word</Application>
  <DocSecurity>0</DocSecurity>
  <Lines>11</Lines>
  <Paragraphs>3</Paragraphs>
  <ScaleCrop>false</ScaleCrop>
  <Company>京东</Company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226</cp:revision>
  <cp:lastPrinted>2018-07-23T06:08:00Z</cp:lastPrinted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