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40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油天然气股份有限公司庆阳石化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24日 上午至2024年09月25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