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四川省恒屹然商贸有限公司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马焕秋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黄童彤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2024-07-15 8:00:00上午至下午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四川省绵阳市经开区塘汛街道友谊村7社</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四川省绵阳市经开区塘汛街道友谊村7社</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2024年09月16日 上午至2024年09月16日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