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河北中废通拍卖有限公司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10973-2024-QEO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2024年09月27日 上午至2024年09月28日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2024-09-20 8:30:00上午至2024-09-20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河北中废通拍卖有限公司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