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北京清环宜境技术有限公司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夏爱俭，陈芳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2024-10-14 8:30:00上午至2024-10-14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北京市海淀区清河安宁庄东路18号23号楼西半部四层北403室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北京市朝阳区大屯街道慧忠里103号洛克时代中心B座15B08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2024年10月15日 上午至2024年10月16日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