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北京清环宜境技术有限公司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2024年10月15日 上午至2024年10月16日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