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青岛鲁泰电力科技有限公司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2024年09月22日 上午至2024年09月23日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青岛鲁泰电力科技有限公司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