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青岛海之冠汽车配件制造有限公司/山东海之冠工贸有限公司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30644-2023-QEO-2024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2024年09月20日 上午至2024年09月21日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青岛海之冠汽车配件制造有限公司/山东海之冠工贸有限公司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