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洛阳吉城商贸有限公司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0662-2022-EO-2024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