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DF3EA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04753F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CD0544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5FA023AB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重庆市教育职业培训学校</w:t>
            </w:r>
            <w:bookmarkEnd w:id="0"/>
          </w:p>
        </w:tc>
        <w:tc>
          <w:tcPr>
            <w:tcW w:w="1134" w:type="dxa"/>
            <w:vAlign w:val="center"/>
          </w:tcPr>
          <w:p w14:paraId="7ECFFF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25A5B673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10962-2024-QEO</w:t>
            </w:r>
            <w:bookmarkEnd w:id="1"/>
          </w:p>
        </w:tc>
      </w:tr>
      <w:tr w14:paraId="116A71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A813A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5B4DF50A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重庆市江北区红石路5号北部尚座30楼5号、6号</w:t>
            </w:r>
            <w:bookmarkEnd w:id="2"/>
          </w:p>
        </w:tc>
      </w:tr>
      <w:tr w14:paraId="22BDEA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89544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25175149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重庆市江北区红石路5号北部尚座30楼5号、6号</w:t>
            </w:r>
            <w:bookmarkEnd w:id="3"/>
          </w:p>
        </w:tc>
      </w:tr>
      <w:tr w14:paraId="298C11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17774D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2156C88A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王芳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E5C024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357ACB3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13320249551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11E4DB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18BB1A9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13320249551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04379F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312B89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372F44A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Q:12,E:12,O:12</w:t>
            </w:r>
            <w:bookmarkEnd w:id="7"/>
          </w:p>
        </w:tc>
      </w:tr>
      <w:tr w14:paraId="083AF4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BE5483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D0BA101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E87D69D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6609180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F154C2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3118B7E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5A2419E1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54CE9716">
            <w:pPr>
              <w:rPr>
                <w:sz w:val="21"/>
                <w:szCs w:val="21"/>
              </w:rPr>
            </w:pPr>
          </w:p>
        </w:tc>
      </w:tr>
      <w:tr w14:paraId="131AF2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1A39707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02A53BBC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2024年09月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09</w:t>
            </w:r>
            <w:r>
              <w:rPr>
                <w:sz w:val="21"/>
                <w:szCs w:val="21"/>
              </w:rPr>
              <w:t>日 上午至2024年09月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11</w:t>
            </w:r>
            <w:r>
              <w:rPr>
                <w:sz w:val="21"/>
                <w:szCs w:val="21"/>
              </w:rPr>
              <w:t xml:space="preserve">日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上</w:t>
            </w:r>
            <w:r>
              <w:rPr>
                <w:sz w:val="21"/>
                <w:szCs w:val="21"/>
              </w:rPr>
              <w:t>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58F203F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6EB20E7D"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bookmarkStart w:id="9" w:name="审核人日"/>
            <w:r>
              <w:rPr>
                <w:sz w:val="21"/>
                <w:szCs w:val="21"/>
              </w:rPr>
              <w:t>Q:0.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sz w:val="21"/>
                <w:szCs w:val="21"/>
              </w:rPr>
              <w:t>,E: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0.8</w:t>
            </w:r>
            <w:r>
              <w:rPr>
                <w:sz w:val="21"/>
                <w:szCs w:val="21"/>
              </w:rPr>
              <w:t>,O:1.</w:t>
            </w:r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 w14:paraId="4D251F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1DA0FF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030965F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54635AB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5627A9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417E82C9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1D1EA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674112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D479E6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6F18ADC4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65AB8D2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3F2674F8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458053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DED18A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4F4C917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612881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5DC108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2F9687AF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37C441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8693B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21C55EDB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2"/>
          </w:p>
        </w:tc>
      </w:tr>
      <w:tr w14:paraId="75C7D0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C0B9050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7D65DB38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66DBEE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12C5066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735B7980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4EA67039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38A71621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10172571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23C8AB96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47D5442A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B669B81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D6277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737105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AB1CCFC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Q：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电工、钳工、车工、焊工、制冷工、架子工、汽车维修工、互联网营销师、橡胶制品生产工(初、中、高级)培训</w:t>
            </w:r>
          </w:p>
          <w:p w14:paraId="1D7A2E88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电工、钳工、车工、焊工、制冷工、架子工、汽车维修工、互联网营销师、橡胶制品生产工(初、中、高级)培训</w:t>
            </w:r>
            <w:r>
              <w:rPr>
                <w:sz w:val="21"/>
                <w:szCs w:val="21"/>
              </w:rPr>
              <w:t>所涉及场所的相关环境管理活动</w:t>
            </w:r>
          </w:p>
          <w:p w14:paraId="79D0926F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电工、钳工、车工、焊工、制冷工、架子工、汽车维修工、互联网营销师、橡胶制品生产工(初、中、高级)培训</w:t>
            </w:r>
            <w:r>
              <w:rPr>
                <w:sz w:val="21"/>
                <w:szCs w:val="21"/>
              </w:rPr>
              <w:t>所涉及场所的相关职业健康安全管理活动</w:t>
            </w:r>
            <w:bookmarkEnd w:id="26"/>
            <w:bookmarkStart w:id="31" w:name="_GoBack"/>
            <w:bookmarkEnd w:id="31"/>
          </w:p>
        </w:tc>
      </w:tr>
      <w:tr w14:paraId="4FC535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090996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524902B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Q：37.03.02</w:t>
            </w:r>
          </w:p>
          <w:p w14:paraId="02B41BFB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E：37.03.02</w:t>
            </w:r>
          </w:p>
          <w:p w14:paraId="4723A3D3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O：37.03.02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 w14:paraId="1141281B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389522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 w14:paraId="0F1800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099C78FC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185BC7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062F76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7BCA90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3F2258F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3026C3E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0240CD7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3CD429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63721A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38E90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735AC6B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51DEFC84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0362C7A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明利红</w:t>
            </w:r>
          </w:p>
        </w:tc>
        <w:tc>
          <w:tcPr>
            <w:tcW w:w="850" w:type="dxa"/>
            <w:vAlign w:val="center"/>
          </w:tcPr>
          <w:p w14:paraId="15E1E8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7D42FB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2023-N1QMS-4093634</w:t>
            </w:r>
          </w:p>
          <w:p w14:paraId="7BF6EAC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2024-N1EMS-4093634</w:t>
            </w:r>
          </w:p>
          <w:p w14:paraId="57D14F9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2022-N1OHSMS-3093634</w:t>
            </w:r>
          </w:p>
        </w:tc>
        <w:tc>
          <w:tcPr>
            <w:tcW w:w="3684" w:type="dxa"/>
            <w:gridSpan w:val="9"/>
            <w:vAlign w:val="center"/>
          </w:tcPr>
          <w:p w14:paraId="024296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Q:37.03.02</w:t>
            </w:r>
          </w:p>
          <w:p w14:paraId="5D0778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E:37.03.02</w:t>
            </w:r>
          </w:p>
          <w:p w14:paraId="701819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O:37.03.02</w:t>
            </w:r>
          </w:p>
        </w:tc>
        <w:tc>
          <w:tcPr>
            <w:tcW w:w="1560" w:type="dxa"/>
            <w:gridSpan w:val="2"/>
            <w:vAlign w:val="center"/>
          </w:tcPr>
          <w:p w14:paraId="5C500C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13368090815</w:t>
            </w:r>
          </w:p>
        </w:tc>
      </w:tr>
      <w:tr w14:paraId="4ED435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4351B4A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26B294F"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 w14:paraId="30759815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15AF79C3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356614E3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2024-09-02</w:t>
            </w:r>
            <w:bookmarkEnd w:id="30"/>
          </w:p>
        </w:tc>
        <w:tc>
          <w:tcPr>
            <w:tcW w:w="5244" w:type="dxa"/>
            <w:gridSpan w:val="11"/>
          </w:tcPr>
          <w:p w14:paraId="291F3AD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3F5FEC89">
            <w:pPr>
              <w:rPr>
                <w:sz w:val="21"/>
                <w:szCs w:val="21"/>
              </w:rPr>
            </w:pPr>
          </w:p>
          <w:p w14:paraId="07FE7BA5">
            <w:pPr>
              <w:rPr>
                <w:sz w:val="21"/>
                <w:szCs w:val="21"/>
              </w:rPr>
            </w:pPr>
          </w:p>
          <w:p w14:paraId="4956D65E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453B14E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2BC279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19E75D9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0DE9BE9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39D57AD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4B90C77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5A1555E3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31290B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728A7C59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38E261FB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59F134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2829A2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703531D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61EAB7BA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1D14020">
      <w:pPr>
        <w:pStyle w:val="2"/>
      </w:pPr>
    </w:p>
    <w:p w14:paraId="34B2D81B">
      <w:pPr>
        <w:pStyle w:val="2"/>
      </w:pPr>
    </w:p>
    <w:p w14:paraId="5C6B73F1">
      <w:pPr>
        <w:pStyle w:val="2"/>
      </w:pPr>
    </w:p>
    <w:p w14:paraId="4331D719">
      <w:pPr>
        <w:pStyle w:val="2"/>
      </w:pPr>
    </w:p>
    <w:p w14:paraId="43846438">
      <w:pPr>
        <w:pStyle w:val="2"/>
      </w:pPr>
    </w:p>
    <w:p w14:paraId="665229C6">
      <w:pPr>
        <w:pStyle w:val="2"/>
      </w:pPr>
    </w:p>
    <w:p w14:paraId="3A7EBE80">
      <w:pPr>
        <w:pStyle w:val="2"/>
      </w:pPr>
    </w:p>
    <w:p w14:paraId="40717C74">
      <w:pPr>
        <w:pStyle w:val="2"/>
      </w:pPr>
    </w:p>
    <w:p w14:paraId="6A903F19">
      <w:pPr>
        <w:pStyle w:val="2"/>
      </w:pPr>
    </w:p>
    <w:p w14:paraId="741126E8">
      <w:pPr>
        <w:pStyle w:val="2"/>
      </w:pPr>
    </w:p>
    <w:p w14:paraId="751BD35F">
      <w:pPr>
        <w:pStyle w:val="2"/>
      </w:pPr>
    </w:p>
    <w:p w14:paraId="339123EB">
      <w:pPr>
        <w:pStyle w:val="2"/>
      </w:pPr>
    </w:p>
    <w:p w14:paraId="56F1067C">
      <w:pPr>
        <w:pStyle w:val="2"/>
      </w:pPr>
    </w:p>
    <w:p w14:paraId="314DAB57">
      <w:pPr>
        <w:pStyle w:val="2"/>
      </w:pPr>
    </w:p>
    <w:p w14:paraId="0C17C627">
      <w:pPr>
        <w:pStyle w:val="2"/>
      </w:pPr>
    </w:p>
    <w:p w14:paraId="68D600AC">
      <w:pPr>
        <w:pStyle w:val="2"/>
      </w:pPr>
    </w:p>
    <w:p w14:paraId="71E2CEFB">
      <w:pPr>
        <w:pStyle w:val="2"/>
      </w:pPr>
    </w:p>
    <w:p w14:paraId="594483C7">
      <w:pPr>
        <w:pStyle w:val="2"/>
      </w:pPr>
    </w:p>
    <w:p w14:paraId="5623CABB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379FD4C4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EC36B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5B5E2D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1E6C4F9E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3B6C5D8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DDB5F7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727994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6FA41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3B25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E9C53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D74F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5108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CC739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56AA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A0B8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926D2B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7EFC5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11988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D00F1C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1FA66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9123A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9AF0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8ECDA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2E2E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4E02D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06630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A830E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4A1549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7EDD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2800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D95D18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A090C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0AF8F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DFAE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7FDE9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3D0B6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026B2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151146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D3C8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F7BF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2B514B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F44F8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2D15A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C8F09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063FA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625C2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532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15450B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2C5F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C59A9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22615D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83D10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B4EAB7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3293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588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896AB2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23E9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105AC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FE87E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13C6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7C6B3F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F87A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D576E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EBF5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E2B83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D71227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9FE7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94774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61473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E74EB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B4285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91668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98E36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2D62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A7E0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C2F672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F4EFA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D910D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1158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28D2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8B5FC7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A1F6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AB3C0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B6BC1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6C3EE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C8CDA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1037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70597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D040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0E0A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429BB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403DF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7642F2A0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FBDCAE3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55223B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1B4A64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4E6B08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395F69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5B5E079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22D48A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24C47C6A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48C09F26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6080D4B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2C4612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5D609648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43BCAF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195396A8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F7587D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3C6B4CE8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AB16691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136A7841"/>
    <w:rsid w:val="47FD7FFF"/>
    <w:rsid w:val="598B3E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1230</Words>
  <Characters>1550</Characters>
  <Lines>11</Lines>
  <Paragraphs>3</Paragraphs>
  <TotalTime>0</TotalTime>
  <ScaleCrop>false</ScaleCrop>
  <LinksUpToDate>false</LinksUpToDate>
  <CharactersWithSpaces>1594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2024-09-05T05:31:32Z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2052-12.1.0.17827</vt:lpwstr>
  </property>
</Properties>
</file>