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重庆市教育职业培训学校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明利红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2024年09月05日 上午至2024年09月05日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赵政阳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