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C3B7" w14:textId="77777777" w:rsidR="00BF25A4" w:rsidRDefault="00A46EBE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14:paraId="37664063" w14:textId="77777777" w:rsidR="00BF25A4" w:rsidRDefault="00A46EBE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96"/>
        <w:gridCol w:w="1290"/>
        <w:gridCol w:w="1505"/>
        <w:gridCol w:w="1720"/>
        <w:gridCol w:w="1379"/>
      </w:tblGrid>
      <w:tr w:rsidR="008C50D5" w14:paraId="2227CD8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68C0E7EF" w14:textId="77777777" w:rsidR="00BF25A4" w:rsidRDefault="00A46E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14:paraId="4B8EB116" w14:textId="77777777" w:rsidR="00BF25A4" w:rsidRDefault="00A46E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杭州泽庄农副产品有限公司</w:t>
            </w:r>
            <w:bookmarkEnd w:id="3"/>
          </w:p>
        </w:tc>
        <w:tc>
          <w:tcPr>
            <w:tcW w:w="1720" w:type="dxa"/>
            <w:vAlign w:val="center"/>
          </w:tcPr>
          <w:p w14:paraId="3C2C7D19" w14:textId="77777777" w:rsidR="00BF25A4" w:rsidRDefault="00A46E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14:paraId="11C7F556" w14:textId="77777777" w:rsidR="00BF25A4" w:rsidRDefault="00A46EB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14:paraId="3F1BA222" w14:textId="1E3FDB9E" w:rsidR="00BF25A4" w:rsidRDefault="0056094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FII</w:t>
            </w:r>
          </w:p>
        </w:tc>
      </w:tr>
      <w:tr w:rsidR="00560944" w14:paraId="0AFEE058" w14:textId="7777777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14:paraId="6C050324" w14:textId="77777777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17567E62" w14:textId="5C852294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6C3B2448" w14:textId="7ACAB7F6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3EBBE37" w14:textId="4E006335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FII</w:t>
            </w:r>
          </w:p>
        </w:tc>
        <w:tc>
          <w:tcPr>
            <w:tcW w:w="1720" w:type="dxa"/>
            <w:vAlign w:val="center"/>
          </w:tcPr>
          <w:p w14:paraId="75ED18B9" w14:textId="6F7D7DD9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3DA5BC2" w14:textId="3C51ED23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560944" w14:paraId="5212381A" w14:textId="77777777" w:rsidTr="00560944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EF152A7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CC3D5" w14:textId="77777777" w:rsidR="00560944" w:rsidRDefault="00560944" w:rsidP="0056094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4" w:type="dxa"/>
            <w:vAlign w:val="center"/>
          </w:tcPr>
          <w:p w14:paraId="0DF1A344" w14:textId="54004F61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张静</w:t>
            </w:r>
          </w:p>
        </w:tc>
        <w:tc>
          <w:tcPr>
            <w:tcW w:w="1196" w:type="dxa"/>
            <w:vAlign w:val="center"/>
          </w:tcPr>
          <w:p w14:paraId="0A1115DD" w14:textId="2AF22A16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朱亮亮</w:t>
            </w:r>
          </w:p>
        </w:tc>
        <w:tc>
          <w:tcPr>
            <w:tcW w:w="1290" w:type="dxa"/>
            <w:vAlign w:val="center"/>
          </w:tcPr>
          <w:p w14:paraId="4C806E91" w14:textId="27454C69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邝柏臣</w:t>
            </w:r>
          </w:p>
        </w:tc>
        <w:tc>
          <w:tcPr>
            <w:tcW w:w="1505" w:type="dxa"/>
            <w:vAlign w:val="center"/>
          </w:tcPr>
          <w:p w14:paraId="761E7BC0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A7E751B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05F4621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0944" w14:paraId="69B9F220" w14:textId="77777777" w:rsidTr="00560944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FFF2EAA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1BADF4D8" w14:textId="77777777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4" w:type="dxa"/>
          </w:tcPr>
          <w:p w14:paraId="7B96C813" w14:textId="28911763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F3921">
              <w:rPr>
                <w:b/>
                <w:sz w:val="20"/>
              </w:rPr>
              <w:t>FII</w:t>
            </w:r>
          </w:p>
        </w:tc>
        <w:tc>
          <w:tcPr>
            <w:tcW w:w="1196" w:type="dxa"/>
          </w:tcPr>
          <w:p w14:paraId="6286774A" w14:textId="613AF021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F3921">
              <w:rPr>
                <w:b/>
                <w:sz w:val="20"/>
              </w:rPr>
              <w:t>FII</w:t>
            </w:r>
          </w:p>
        </w:tc>
        <w:tc>
          <w:tcPr>
            <w:tcW w:w="1290" w:type="dxa"/>
          </w:tcPr>
          <w:p w14:paraId="5B9B2B6C" w14:textId="2D1B008D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7F3921">
              <w:rPr>
                <w:b/>
                <w:sz w:val="20"/>
              </w:rPr>
              <w:t>FII</w:t>
            </w:r>
          </w:p>
        </w:tc>
        <w:tc>
          <w:tcPr>
            <w:tcW w:w="1505" w:type="dxa"/>
            <w:vAlign w:val="center"/>
          </w:tcPr>
          <w:p w14:paraId="6ADDAA65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4DECE90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2A75D7B" w14:textId="77777777" w:rsidR="00560944" w:rsidRDefault="00560944" w:rsidP="005609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0944" w14:paraId="373A03EC" w14:textId="7777777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8AA98B" w14:textId="77777777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6B9703E6" w14:textId="77777777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1B7D768F" w14:textId="2C58F963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560944" w14:paraId="56AF274D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B54283" w14:textId="77777777" w:rsidR="00560944" w:rsidRDefault="00560944" w:rsidP="005609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FC563E6" w14:textId="77777777" w:rsidR="00560944" w:rsidRDefault="00560944" w:rsidP="005609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2962CE6" w14:textId="77777777" w:rsidR="00560944" w:rsidRPr="008B4140" w:rsidRDefault="00560944" w:rsidP="005609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6C642181" w14:textId="77777777" w:rsidR="00560944" w:rsidRDefault="00560944" w:rsidP="0056094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58664A32" w14:textId="77777777" w:rsidR="00560944" w:rsidRDefault="00560944" w:rsidP="0056094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67395593" w14:textId="77777777" w:rsidR="00560944" w:rsidRDefault="00560944" w:rsidP="0056094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76452BD3" w14:textId="1D94DA72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配送过程中需冷链运输的食品因车辆温度不符合导致的生物危害，主要通过车辆的温度、时间、路线等进行控制。</w:t>
            </w:r>
          </w:p>
        </w:tc>
      </w:tr>
      <w:tr w:rsidR="00560944" w14:paraId="2B400FA1" w14:textId="77777777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83934F" w14:textId="77777777" w:rsidR="00560944" w:rsidRDefault="00560944" w:rsidP="005609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0AB70B7A" w14:textId="728D0C6C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560944" w14:paraId="055F99F5" w14:textId="77777777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A451D4" w14:textId="77777777" w:rsidR="00560944" w:rsidRDefault="00560944" w:rsidP="005609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61E410A6" w14:textId="2822703D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560944" w14:paraId="655CF11B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A203D3" w14:textId="77777777" w:rsidR="00560944" w:rsidRDefault="00560944" w:rsidP="0056094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45799BDB" w14:textId="4C38A84E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560944" w14:paraId="05B8F674" w14:textId="7777777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99A7CC3" w14:textId="77777777" w:rsidR="00560944" w:rsidRDefault="00560944" w:rsidP="0056094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76B12A84" w14:textId="349D9180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560944" w14:paraId="5E4B490D" w14:textId="7777777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D37438" w14:textId="77777777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14:paraId="021E450A" w14:textId="77777777" w:rsidR="00560944" w:rsidRDefault="00560944" w:rsidP="005609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93E6F50" w14:textId="77777777" w:rsidR="00BF25A4" w:rsidRDefault="00A46EBE">
      <w:pPr>
        <w:snapToGrid w:val="0"/>
        <w:rPr>
          <w:rFonts w:ascii="宋体"/>
          <w:b/>
          <w:sz w:val="22"/>
          <w:szCs w:val="22"/>
        </w:rPr>
      </w:pPr>
    </w:p>
    <w:p w14:paraId="3B4116A5" w14:textId="09FFD6BE" w:rsidR="00BF25A4" w:rsidRDefault="00A46EB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560944">
        <w:rPr>
          <w:rFonts w:ascii="宋体" w:hint="eastAsia"/>
          <w:b/>
          <w:sz w:val="18"/>
          <w:szCs w:val="18"/>
        </w:rPr>
        <w:t xml:space="preserve"> </w:t>
      </w:r>
      <w:r w:rsidR="00560944">
        <w:rPr>
          <w:rFonts w:ascii="宋体"/>
          <w:b/>
          <w:sz w:val="18"/>
          <w:szCs w:val="18"/>
        </w:rPr>
        <w:t xml:space="preserve">                  </w:t>
      </w:r>
      <w:r w:rsidR="00560944">
        <w:rPr>
          <w:rFonts w:hint="eastAsia"/>
          <w:b/>
          <w:sz w:val="22"/>
          <w:szCs w:val="22"/>
        </w:rPr>
        <w:t>日期</w:t>
      </w:r>
      <w:r w:rsidR="00560944">
        <w:rPr>
          <w:rFonts w:hint="eastAsia"/>
          <w:b/>
          <w:sz w:val="18"/>
          <w:szCs w:val="18"/>
        </w:rPr>
        <w:t>：</w:t>
      </w:r>
      <w:r w:rsidR="00560944">
        <w:rPr>
          <w:rFonts w:hint="eastAsia"/>
          <w:b/>
          <w:sz w:val="18"/>
          <w:szCs w:val="18"/>
        </w:rPr>
        <w:t>2</w:t>
      </w:r>
      <w:r w:rsidR="00560944">
        <w:rPr>
          <w:b/>
          <w:sz w:val="18"/>
          <w:szCs w:val="18"/>
        </w:rPr>
        <w:t>020.6.10</w:t>
      </w:r>
      <w:r w:rsidR="00560944">
        <w:rPr>
          <w:rFonts w:ascii="宋体" w:hint="eastAsia"/>
          <w:b/>
          <w:sz w:val="22"/>
          <w:szCs w:val="22"/>
        </w:rPr>
        <w:t xml:space="preserve">    审核组长</w:t>
      </w:r>
      <w:r w:rsidR="00560944">
        <w:rPr>
          <w:rFonts w:ascii="宋体" w:hint="eastAsia"/>
          <w:b/>
          <w:sz w:val="18"/>
          <w:szCs w:val="18"/>
        </w:rPr>
        <w:t xml:space="preserve">：             </w:t>
      </w:r>
      <w:r w:rsidR="00560944">
        <w:rPr>
          <w:rFonts w:hint="eastAsia"/>
          <w:b/>
          <w:sz w:val="22"/>
          <w:szCs w:val="22"/>
        </w:rPr>
        <w:t>日期</w:t>
      </w:r>
      <w:r w:rsidR="00560944">
        <w:rPr>
          <w:rFonts w:hint="eastAsia"/>
          <w:b/>
          <w:sz w:val="18"/>
          <w:szCs w:val="18"/>
        </w:rPr>
        <w:t>：</w:t>
      </w:r>
      <w:r w:rsidR="00560944">
        <w:rPr>
          <w:rFonts w:hint="eastAsia"/>
          <w:b/>
          <w:sz w:val="18"/>
          <w:szCs w:val="18"/>
        </w:rPr>
        <w:t>2</w:t>
      </w:r>
      <w:r w:rsidR="00560944">
        <w:rPr>
          <w:b/>
          <w:sz w:val="18"/>
          <w:szCs w:val="18"/>
        </w:rPr>
        <w:t>020.6.10</w:t>
      </w:r>
    </w:p>
    <w:p w14:paraId="4B0E95D4" w14:textId="77777777" w:rsidR="00BF25A4" w:rsidRDefault="00A46EBE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0996B059" w14:textId="77777777" w:rsidR="00BF25A4" w:rsidRDefault="00A46EB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211E" w14:textId="77777777" w:rsidR="00A46EBE" w:rsidRDefault="00A46EBE">
      <w:r>
        <w:separator/>
      </w:r>
    </w:p>
  </w:endnote>
  <w:endnote w:type="continuationSeparator" w:id="0">
    <w:p w14:paraId="594110B6" w14:textId="77777777" w:rsidR="00A46EBE" w:rsidRDefault="00A4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425D" w14:textId="77777777" w:rsidR="00A46EBE" w:rsidRDefault="00A46EBE">
      <w:r>
        <w:separator/>
      </w:r>
    </w:p>
  </w:footnote>
  <w:footnote w:type="continuationSeparator" w:id="0">
    <w:p w14:paraId="4A0D3F40" w14:textId="77777777" w:rsidR="00A46EBE" w:rsidRDefault="00A4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C3482" w14:textId="77777777" w:rsidR="00632E1D" w:rsidRPr="00390345" w:rsidRDefault="00A46EBE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F59C90A" wp14:editId="22824E4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73E3C" w14:textId="77777777" w:rsidR="00632E1D" w:rsidRDefault="00A46EBE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C0235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1DDEF03E" w14:textId="77777777" w:rsidR="00632E1D" w:rsidRPr="000B51BD" w:rsidRDefault="00A46EBE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685B69EC" w14:textId="77777777" w:rsidR="00632E1D" w:rsidRDefault="00A46EBE" w:rsidP="00632E1D">
    <w:r>
      <w:rPr>
        <w:noProof/>
      </w:rPr>
      <w:pict w14:anchorId="7BCDB67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0D5"/>
    <w:rsid w:val="00560944"/>
    <w:rsid w:val="008C50D5"/>
    <w:rsid w:val="00A4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BFC8483"/>
  <w15:docId w15:val="{5DE8E77E-2F2C-4E5F-807E-0DE6D6E0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17</cp:revision>
  <dcterms:created xsi:type="dcterms:W3CDTF">2015-06-17T11:40:00Z</dcterms:created>
  <dcterms:modified xsi:type="dcterms:W3CDTF">2020-06-11T01:07:00Z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