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670A" w14:textId="77777777" w:rsidR="002851FD" w:rsidRDefault="00F020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2851FD" w14:paraId="373EF088" w14:textId="77777777">
        <w:trPr>
          <w:trHeight w:val="515"/>
        </w:trPr>
        <w:tc>
          <w:tcPr>
            <w:tcW w:w="2160" w:type="dxa"/>
            <w:vMerge w:val="restart"/>
            <w:vAlign w:val="center"/>
          </w:tcPr>
          <w:p w14:paraId="29CEC2C0" w14:textId="77777777" w:rsidR="002851FD" w:rsidRDefault="00F0207A">
            <w:pPr>
              <w:spacing w:before="120"/>
              <w:jc w:val="center"/>
              <w:rPr>
                <w:sz w:val="24"/>
                <w:szCs w:val="24"/>
              </w:rPr>
            </w:pPr>
            <w:r>
              <w:rPr>
                <w:rFonts w:hint="eastAsia"/>
                <w:sz w:val="24"/>
                <w:szCs w:val="24"/>
              </w:rPr>
              <w:t>过程与活动、</w:t>
            </w:r>
          </w:p>
          <w:p w14:paraId="7C120A9A" w14:textId="77777777" w:rsidR="002851FD" w:rsidRDefault="00F0207A">
            <w:pPr>
              <w:jc w:val="center"/>
            </w:pPr>
            <w:r>
              <w:rPr>
                <w:rFonts w:hint="eastAsia"/>
                <w:sz w:val="24"/>
                <w:szCs w:val="24"/>
              </w:rPr>
              <w:t>抽样计划</w:t>
            </w:r>
          </w:p>
        </w:tc>
        <w:tc>
          <w:tcPr>
            <w:tcW w:w="960" w:type="dxa"/>
            <w:vMerge w:val="restart"/>
            <w:vAlign w:val="center"/>
          </w:tcPr>
          <w:p w14:paraId="5B2DA164" w14:textId="77777777" w:rsidR="002851FD" w:rsidRDefault="00F0207A">
            <w:pPr>
              <w:rPr>
                <w:sz w:val="24"/>
                <w:szCs w:val="24"/>
              </w:rPr>
            </w:pPr>
            <w:r>
              <w:rPr>
                <w:rFonts w:hint="eastAsia"/>
                <w:sz w:val="24"/>
                <w:szCs w:val="24"/>
              </w:rPr>
              <w:t>涉及</w:t>
            </w:r>
          </w:p>
          <w:p w14:paraId="00956574" w14:textId="77777777" w:rsidR="002851FD" w:rsidRDefault="00F0207A">
            <w:r>
              <w:rPr>
                <w:rFonts w:hint="eastAsia"/>
                <w:sz w:val="24"/>
                <w:szCs w:val="24"/>
              </w:rPr>
              <w:t>条款</w:t>
            </w:r>
          </w:p>
        </w:tc>
        <w:tc>
          <w:tcPr>
            <w:tcW w:w="10004" w:type="dxa"/>
            <w:gridSpan w:val="2"/>
            <w:vAlign w:val="center"/>
          </w:tcPr>
          <w:p w14:paraId="7E61CABC" w14:textId="77777777" w:rsidR="002851FD" w:rsidRDefault="00F0207A" w:rsidP="00AD0312">
            <w:pPr>
              <w:rPr>
                <w:sz w:val="24"/>
                <w:szCs w:val="24"/>
              </w:rPr>
            </w:pPr>
            <w:r>
              <w:rPr>
                <w:rFonts w:hint="eastAsia"/>
                <w:sz w:val="24"/>
                <w:szCs w:val="24"/>
              </w:rPr>
              <w:t>受审核部门：办公室</w:t>
            </w:r>
            <w:r>
              <w:rPr>
                <w:sz w:val="24"/>
                <w:szCs w:val="24"/>
              </w:rPr>
              <w:t xml:space="preserve">      </w:t>
            </w:r>
            <w:r>
              <w:rPr>
                <w:rFonts w:hint="eastAsia"/>
                <w:sz w:val="24"/>
                <w:szCs w:val="24"/>
              </w:rPr>
              <w:t>陪同人员：</w:t>
            </w:r>
            <w:r w:rsidR="00AD0312">
              <w:rPr>
                <w:rFonts w:hint="eastAsia"/>
                <w:sz w:val="24"/>
                <w:szCs w:val="24"/>
              </w:rPr>
              <w:t>何秀娟</w:t>
            </w:r>
          </w:p>
        </w:tc>
        <w:tc>
          <w:tcPr>
            <w:tcW w:w="1585" w:type="dxa"/>
            <w:vMerge w:val="restart"/>
            <w:vAlign w:val="center"/>
          </w:tcPr>
          <w:p w14:paraId="08AB85F6" w14:textId="77777777" w:rsidR="002851FD" w:rsidRDefault="00F0207A">
            <w:pPr>
              <w:rPr>
                <w:sz w:val="24"/>
                <w:szCs w:val="24"/>
              </w:rPr>
            </w:pPr>
            <w:r>
              <w:rPr>
                <w:rFonts w:hint="eastAsia"/>
                <w:sz w:val="24"/>
                <w:szCs w:val="24"/>
              </w:rPr>
              <w:t>判定</w:t>
            </w:r>
          </w:p>
        </w:tc>
      </w:tr>
      <w:tr w:rsidR="002851FD" w14:paraId="7788E3A2" w14:textId="77777777">
        <w:trPr>
          <w:trHeight w:val="403"/>
        </w:trPr>
        <w:tc>
          <w:tcPr>
            <w:tcW w:w="2160" w:type="dxa"/>
            <w:vMerge/>
            <w:vAlign w:val="center"/>
          </w:tcPr>
          <w:p w14:paraId="049E53CC" w14:textId="77777777" w:rsidR="002851FD" w:rsidRDefault="002851FD"/>
        </w:tc>
        <w:tc>
          <w:tcPr>
            <w:tcW w:w="960" w:type="dxa"/>
            <w:vMerge/>
            <w:vAlign w:val="center"/>
          </w:tcPr>
          <w:p w14:paraId="49016A0A" w14:textId="77777777" w:rsidR="002851FD" w:rsidRDefault="002851FD"/>
        </w:tc>
        <w:tc>
          <w:tcPr>
            <w:tcW w:w="10004" w:type="dxa"/>
            <w:gridSpan w:val="2"/>
            <w:vAlign w:val="center"/>
          </w:tcPr>
          <w:p w14:paraId="564DCC8F" w14:textId="3B381FD3" w:rsidR="002851FD" w:rsidRDefault="00F0207A" w:rsidP="00AD0312">
            <w:pPr>
              <w:spacing w:before="120"/>
            </w:pPr>
            <w:r>
              <w:rPr>
                <w:rFonts w:hint="eastAsia"/>
                <w:sz w:val="24"/>
                <w:szCs w:val="24"/>
              </w:rPr>
              <w:t>审核员：张静、邝柏臣</w:t>
            </w:r>
            <w:r>
              <w:rPr>
                <w:sz w:val="24"/>
                <w:szCs w:val="24"/>
              </w:rPr>
              <w:t xml:space="preserve">  </w:t>
            </w:r>
            <w:r>
              <w:rPr>
                <w:rFonts w:hint="eastAsia"/>
                <w:sz w:val="24"/>
                <w:szCs w:val="24"/>
              </w:rPr>
              <w:t>审核日期：</w:t>
            </w:r>
            <w:r>
              <w:rPr>
                <w:rFonts w:hint="eastAsia"/>
                <w:sz w:val="24"/>
                <w:szCs w:val="24"/>
              </w:rPr>
              <w:t>2020-06-1</w:t>
            </w:r>
            <w:r w:rsidR="00AD0312">
              <w:rPr>
                <w:rFonts w:hint="eastAsia"/>
                <w:sz w:val="24"/>
                <w:szCs w:val="24"/>
              </w:rPr>
              <w:t>1</w:t>
            </w:r>
          </w:p>
        </w:tc>
        <w:tc>
          <w:tcPr>
            <w:tcW w:w="1585" w:type="dxa"/>
            <w:vMerge/>
          </w:tcPr>
          <w:p w14:paraId="01AD7C5E" w14:textId="77777777" w:rsidR="002851FD" w:rsidRDefault="002851FD"/>
        </w:tc>
      </w:tr>
      <w:tr w:rsidR="002851FD" w14:paraId="2DE247E3" w14:textId="77777777">
        <w:trPr>
          <w:trHeight w:val="516"/>
        </w:trPr>
        <w:tc>
          <w:tcPr>
            <w:tcW w:w="2160" w:type="dxa"/>
            <w:vMerge/>
            <w:vAlign w:val="center"/>
          </w:tcPr>
          <w:p w14:paraId="5991B49D" w14:textId="77777777" w:rsidR="002851FD" w:rsidRDefault="002851FD"/>
        </w:tc>
        <w:tc>
          <w:tcPr>
            <w:tcW w:w="960" w:type="dxa"/>
            <w:vMerge/>
            <w:vAlign w:val="center"/>
          </w:tcPr>
          <w:p w14:paraId="45CAD80E" w14:textId="77777777" w:rsidR="002851FD" w:rsidRDefault="002851FD"/>
        </w:tc>
        <w:tc>
          <w:tcPr>
            <w:tcW w:w="10004" w:type="dxa"/>
            <w:gridSpan w:val="2"/>
            <w:vAlign w:val="center"/>
          </w:tcPr>
          <w:p w14:paraId="11CF75F1" w14:textId="6E5A7A2F" w:rsidR="002851FD" w:rsidRDefault="00F0207A">
            <w:pPr>
              <w:rPr>
                <w:sz w:val="24"/>
                <w:szCs w:val="24"/>
              </w:rPr>
            </w:pPr>
            <w:r>
              <w:rPr>
                <w:rFonts w:hint="eastAsia"/>
                <w:sz w:val="24"/>
                <w:szCs w:val="24"/>
              </w:rPr>
              <w:t>审核条款：</w:t>
            </w:r>
            <w:r>
              <w:rPr>
                <w:rFonts w:ascii="宋体" w:hAnsi="宋体"/>
                <w:szCs w:val="21"/>
              </w:rPr>
              <w:t>5</w:t>
            </w:r>
            <w:r>
              <w:rPr>
                <w:rFonts w:ascii="宋体" w:hAnsi="宋体" w:hint="eastAsia"/>
                <w:szCs w:val="21"/>
              </w:rPr>
              <w:t>.3</w:t>
            </w:r>
            <w:r>
              <w:rPr>
                <w:rFonts w:ascii="宋体" w:hAnsi="宋体"/>
                <w:szCs w:val="21"/>
              </w:rPr>
              <w:t>/4.2.2/4.2.3/6.2</w:t>
            </w:r>
            <w:r>
              <w:rPr>
                <w:rFonts w:ascii="宋体" w:hAnsi="宋体" w:hint="eastAsia"/>
                <w:szCs w:val="21"/>
              </w:rPr>
              <w:t>/</w:t>
            </w:r>
            <w:r>
              <w:rPr>
                <w:rFonts w:hint="eastAsia"/>
                <w:szCs w:val="21"/>
              </w:rPr>
              <w:t>7.2</w:t>
            </w:r>
          </w:p>
        </w:tc>
        <w:tc>
          <w:tcPr>
            <w:tcW w:w="1585" w:type="dxa"/>
            <w:vMerge/>
          </w:tcPr>
          <w:p w14:paraId="5EEC64C2" w14:textId="77777777" w:rsidR="002851FD" w:rsidRDefault="002851FD"/>
        </w:tc>
      </w:tr>
      <w:tr w:rsidR="002851FD" w14:paraId="7E0A1076" w14:textId="77777777">
        <w:trPr>
          <w:trHeight w:val="443"/>
        </w:trPr>
        <w:tc>
          <w:tcPr>
            <w:tcW w:w="2160" w:type="dxa"/>
            <w:vMerge w:val="restart"/>
          </w:tcPr>
          <w:p w14:paraId="5CEC8809" w14:textId="77777777" w:rsidR="002851FD" w:rsidRDefault="00F0207A">
            <w:r>
              <w:rPr>
                <w:rFonts w:hint="eastAsia"/>
                <w:color w:val="000000"/>
                <w:szCs w:val="21"/>
              </w:rPr>
              <w:t>部门职责</w:t>
            </w:r>
          </w:p>
        </w:tc>
        <w:tc>
          <w:tcPr>
            <w:tcW w:w="960" w:type="dxa"/>
            <w:vMerge w:val="restart"/>
          </w:tcPr>
          <w:p w14:paraId="792BA06D" w14:textId="75F0909E" w:rsidR="002851FD" w:rsidRDefault="00F0207A">
            <w:pPr>
              <w:rPr>
                <w:color w:val="000000"/>
                <w:szCs w:val="21"/>
              </w:rPr>
            </w:pPr>
            <w:r>
              <w:rPr>
                <w:rFonts w:hint="eastAsia"/>
                <w:color w:val="000000"/>
                <w:szCs w:val="21"/>
              </w:rPr>
              <w:t>F 5.</w:t>
            </w:r>
            <w:r w:rsidR="00410344">
              <w:rPr>
                <w:color w:val="000000"/>
                <w:szCs w:val="21"/>
              </w:rPr>
              <w:t>4</w:t>
            </w:r>
          </w:p>
          <w:p w14:paraId="19B669AA" w14:textId="77777777" w:rsidR="002851FD" w:rsidRDefault="002851FD"/>
        </w:tc>
        <w:tc>
          <w:tcPr>
            <w:tcW w:w="745" w:type="dxa"/>
          </w:tcPr>
          <w:p w14:paraId="0600602D" w14:textId="77777777" w:rsidR="002851FD" w:rsidRDefault="00F0207A">
            <w:r>
              <w:rPr>
                <w:rFonts w:hint="eastAsia"/>
              </w:rPr>
              <w:t>文件名称</w:t>
            </w:r>
          </w:p>
        </w:tc>
        <w:tc>
          <w:tcPr>
            <w:tcW w:w="9259" w:type="dxa"/>
          </w:tcPr>
          <w:p w14:paraId="5776416A" w14:textId="77777777" w:rsidR="002851FD" w:rsidRDefault="00F0207A">
            <w:r>
              <w:rPr>
                <w:rFonts w:hint="eastAsia"/>
              </w:rPr>
              <w:t>《管理手册》第</w:t>
            </w:r>
            <w:r>
              <w:rPr>
                <w:rFonts w:hint="eastAsia"/>
              </w:rPr>
              <w:t>5.3</w:t>
            </w:r>
            <w:r>
              <w:rPr>
                <w:rFonts w:hint="eastAsia"/>
              </w:rPr>
              <w:t>条款</w:t>
            </w:r>
          </w:p>
        </w:tc>
        <w:tc>
          <w:tcPr>
            <w:tcW w:w="1585" w:type="dxa"/>
            <w:vMerge w:val="restart"/>
          </w:tcPr>
          <w:p w14:paraId="6EB859A5" w14:textId="77777777" w:rsidR="002851FD" w:rsidRDefault="00F0207A">
            <w:r>
              <w:sym w:font="Wingdings" w:char="00FE"/>
            </w:r>
            <w:r>
              <w:rPr>
                <w:rFonts w:hint="eastAsia"/>
              </w:rPr>
              <w:t>符合</w:t>
            </w:r>
          </w:p>
          <w:p w14:paraId="3153FC7D" w14:textId="77777777" w:rsidR="002851FD" w:rsidRDefault="00F0207A">
            <w:r>
              <w:sym w:font="Wingdings" w:char="00A8"/>
            </w:r>
            <w:r>
              <w:rPr>
                <w:rFonts w:hint="eastAsia"/>
              </w:rPr>
              <w:t>不符合</w:t>
            </w:r>
          </w:p>
        </w:tc>
      </w:tr>
      <w:tr w:rsidR="002851FD" w14:paraId="141CDEB2" w14:textId="77777777">
        <w:trPr>
          <w:trHeight w:val="1109"/>
        </w:trPr>
        <w:tc>
          <w:tcPr>
            <w:tcW w:w="2160" w:type="dxa"/>
            <w:vMerge/>
          </w:tcPr>
          <w:p w14:paraId="632682E4" w14:textId="77777777" w:rsidR="002851FD" w:rsidRDefault="002851FD"/>
        </w:tc>
        <w:tc>
          <w:tcPr>
            <w:tcW w:w="960" w:type="dxa"/>
            <w:vMerge/>
          </w:tcPr>
          <w:p w14:paraId="577840C4" w14:textId="77777777" w:rsidR="002851FD" w:rsidRDefault="002851FD"/>
        </w:tc>
        <w:tc>
          <w:tcPr>
            <w:tcW w:w="745" w:type="dxa"/>
          </w:tcPr>
          <w:p w14:paraId="3B59742C" w14:textId="77777777" w:rsidR="002851FD" w:rsidRDefault="00F0207A">
            <w:r>
              <w:rPr>
                <w:rFonts w:hint="eastAsia"/>
              </w:rPr>
              <w:t>运行证据</w:t>
            </w:r>
          </w:p>
        </w:tc>
        <w:tc>
          <w:tcPr>
            <w:tcW w:w="9259" w:type="dxa"/>
          </w:tcPr>
          <w:p w14:paraId="71CA9512" w14:textId="77777777" w:rsidR="006B3A6F" w:rsidRDefault="00F0207A" w:rsidP="006B3A6F">
            <w:pPr>
              <w:tabs>
                <w:tab w:val="left" w:pos="756"/>
              </w:tabs>
              <w:spacing w:line="500" w:lineRule="exact"/>
              <w:rPr>
                <w:sz w:val="24"/>
              </w:rPr>
            </w:pPr>
            <w:r>
              <w:rPr>
                <w:rFonts w:hint="eastAsia"/>
              </w:rPr>
              <w:t>办公室共</w:t>
            </w:r>
            <w:r w:rsidR="00AD0312">
              <w:rPr>
                <w:rFonts w:hint="eastAsia"/>
              </w:rPr>
              <w:t>4</w:t>
            </w:r>
            <w:r>
              <w:rPr>
                <w:rFonts w:hint="eastAsia"/>
              </w:rPr>
              <w:t>人，</w:t>
            </w:r>
            <w:r w:rsidR="006B3A6F">
              <w:rPr>
                <w:rFonts w:hint="eastAsia"/>
              </w:rPr>
              <w:t>包括行政、质检和财务等；</w:t>
            </w:r>
            <w:r>
              <w:rPr>
                <w:rFonts w:hint="eastAsia"/>
              </w:rPr>
              <w:t>公司在《</w:t>
            </w:r>
            <w:r w:rsidR="00AD0312">
              <w:rPr>
                <w:rFonts w:hint="eastAsia"/>
              </w:rPr>
              <w:t>食品安全手册</w:t>
            </w:r>
            <w:r>
              <w:rPr>
                <w:rFonts w:hint="eastAsia"/>
              </w:rPr>
              <w:t>》中对</w:t>
            </w:r>
            <w:r w:rsidR="00AD0312">
              <w:rPr>
                <w:rFonts w:hint="eastAsia"/>
              </w:rPr>
              <w:t>办公室</w:t>
            </w:r>
            <w:r>
              <w:rPr>
                <w:rFonts w:hint="eastAsia"/>
              </w:rPr>
              <w:t>的工作职责进行了规定，</w:t>
            </w:r>
            <w:r w:rsidR="00AD0312">
              <w:rPr>
                <w:rFonts w:hint="eastAsia"/>
                <w:sz w:val="24"/>
              </w:rPr>
              <w:t>负责食品安全体系文件和记录的控制；负责人事档案及文件档案管理；负责信息交流与内部沟通；负责员工体检；负责厂区内外的环境卫生管理工作</w:t>
            </w:r>
            <w:r w:rsidR="006B3A6F">
              <w:rPr>
                <w:rFonts w:hint="eastAsia"/>
                <w:sz w:val="24"/>
              </w:rPr>
              <w:t>；</w:t>
            </w:r>
            <w:r w:rsidR="006B3A6F">
              <w:rPr>
                <w:rFonts w:ascii="宋体" w:hAnsi="宋体" w:hint="eastAsia"/>
                <w:sz w:val="24"/>
              </w:rPr>
              <w:t>协助公司负责人组织开展食品安全培训、检验、考核工作</w:t>
            </w:r>
            <w:r w:rsidR="006B3A6F">
              <w:rPr>
                <w:rFonts w:hint="eastAsia"/>
                <w:sz w:val="24"/>
              </w:rPr>
              <w:t>；</w:t>
            </w:r>
            <w:r w:rsidR="006B3A6F" w:rsidRPr="006B3A6F">
              <w:rPr>
                <w:rFonts w:ascii="宋体" w:hAnsi="宋体" w:hint="eastAsia"/>
                <w:sz w:val="24"/>
              </w:rPr>
              <w:t>收集、分析并处理食品安全信息，掌握和分析食品安全动态，为公司负责人决策提供依据；负责原辅料入厂、储存、出厂检验及储运过程中的品质管理工作；负责化验室的管理，做好食品安全的统计分析工作；</w:t>
            </w:r>
            <w:r w:rsidR="006B3A6F">
              <w:rPr>
                <w:rFonts w:hint="eastAsia"/>
                <w:sz w:val="24"/>
              </w:rPr>
              <w:t>负责协助管理评审和内部质量体系审核；负责纠正和预防措施的控制；</w:t>
            </w:r>
          </w:p>
          <w:p w14:paraId="03C5D29F" w14:textId="69B33616" w:rsidR="002851FD" w:rsidRPr="00AD0312" w:rsidRDefault="006B3A6F" w:rsidP="006B3A6F">
            <w:pPr>
              <w:tabs>
                <w:tab w:val="left" w:pos="525"/>
                <w:tab w:val="left" w:pos="900"/>
              </w:tabs>
              <w:spacing w:line="500" w:lineRule="exact"/>
              <w:rPr>
                <w:sz w:val="24"/>
              </w:rPr>
            </w:pPr>
            <w:r>
              <w:rPr>
                <w:rFonts w:ascii="宋体" w:hAnsi="宋体" w:hint="eastAsia"/>
                <w:sz w:val="24"/>
              </w:rPr>
              <w:t>负责</w:t>
            </w:r>
            <w:r w:rsidR="009863D7">
              <w:rPr>
                <w:rFonts w:ascii="宋体" w:hAnsi="宋体"/>
                <w:sz w:val="24"/>
              </w:rPr>
              <w:t>PRP</w:t>
            </w:r>
            <w:r w:rsidR="009863D7">
              <w:rPr>
                <w:rFonts w:ascii="宋体" w:hAnsi="宋体" w:hint="eastAsia"/>
                <w:sz w:val="24"/>
              </w:rPr>
              <w:t>、O</w:t>
            </w:r>
            <w:r w:rsidR="009863D7">
              <w:rPr>
                <w:rFonts w:ascii="宋体" w:hAnsi="宋体"/>
                <w:sz w:val="24"/>
              </w:rPr>
              <w:t>PRP</w:t>
            </w:r>
            <w:r w:rsidR="009863D7">
              <w:rPr>
                <w:rFonts w:ascii="宋体" w:hAnsi="宋体" w:hint="eastAsia"/>
                <w:sz w:val="24"/>
              </w:rPr>
              <w:t>、H</w:t>
            </w:r>
            <w:r w:rsidR="009863D7">
              <w:rPr>
                <w:rFonts w:ascii="宋体" w:hAnsi="宋体"/>
                <w:sz w:val="24"/>
              </w:rPr>
              <w:t>ACCP</w:t>
            </w:r>
            <w:r w:rsidR="009863D7">
              <w:rPr>
                <w:rFonts w:ascii="宋体" w:hAnsi="宋体" w:hint="eastAsia"/>
                <w:sz w:val="24"/>
              </w:rPr>
              <w:t>计划等</w:t>
            </w:r>
            <w:r>
              <w:rPr>
                <w:rFonts w:ascii="宋体" w:hAnsi="宋体" w:hint="eastAsia"/>
                <w:sz w:val="24"/>
              </w:rPr>
              <w:t>执行效果的验证。</w:t>
            </w:r>
          </w:p>
        </w:tc>
        <w:tc>
          <w:tcPr>
            <w:tcW w:w="1585" w:type="dxa"/>
            <w:vMerge/>
          </w:tcPr>
          <w:p w14:paraId="572DD3A2" w14:textId="77777777" w:rsidR="002851FD" w:rsidRDefault="002851FD"/>
        </w:tc>
      </w:tr>
      <w:tr w:rsidR="002851FD" w14:paraId="5CFA7441" w14:textId="77777777">
        <w:trPr>
          <w:trHeight w:val="443"/>
        </w:trPr>
        <w:tc>
          <w:tcPr>
            <w:tcW w:w="2160" w:type="dxa"/>
            <w:vMerge w:val="restart"/>
          </w:tcPr>
          <w:p w14:paraId="32981B45" w14:textId="77777777" w:rsidR="002851FD" w:rsidRDefault="00F0207A">
            <w:pPr>
              <w:rPr>
                <w:color w:val="000000"/>
                <w:szCs w:val="21"/>
              </w:rPr>
            </w:pPr>
            <w:r>
              <w:rPr>
                <w:rFonts w:hint="eastAsia"/>
                <w:color w:val="000000"/>
                <w:szCs w:val="21"/>
              </w:rPr>
              <w:t>食品安全目标</w:t>
            </w:r>
          </w:p>
          <w:p w14:paraId="105B0049" w14:textId="77777777" w:rsidR="002851FD" w:rsidRDefault="002851FD"/>
        </w:tc>
        <w:tc>
          <w:tcPr>
            <w:tcW w:w="960" w:type="dxa"/>
            <w:vMerge w:val="restart"/>
          </w:tcPr>
          <w:p w14:paraId="79ADD37B" w14:textId="28E8EFF7" w:rsidR="002851FD" w:rsidRDefault="00F0207A" w:rsidP="00410344">
            <w:pPr>
              <w:rPr>
                <w:color w:val="000000"/>
                <w:szCs w:val="21"/>
              </w:rPr>
            </w:pPr>
            <w:r>
              <w:rPr>
                <w:rFonts w:hint="eastAsia"/>
                <w:color w:val="000000"/>
                <w:szCs w:val="21"/>
              </w:rPr>
              <w:t>F5.3</w:t>
            </w:r>
          </w:p>
        </w:tc>
        <w:tc>
          <w:tcPr>
            <w:tcW w:w="745" w:type="dxa"/>
          </w:tcPr>
          <w:p w14:paraId="1C970C26" w14:textId="77777777" w:rsidR="002851FD" w:rsidRDefault="00F0207A">
            <w:r>
              <w:rPr>
                <w:rFonts w:hint="eastAsia"/>
              </w:rPr>
              <w:t>文件名称</w:t>
            </w:r>
          </w:p>
        </w:tc>
        <w:tc>
          <w:tcPr>
            <w:tcW w:w="9259" w:type="dxa"/>
          </w:tcPr>
          <w:p w14:paraId="69B9C806" w14:textId="77777777" w:rsidR="002851FD" w:rsidRDefault="00F0207A">
            <w:r>
              <w:rPr>
                <w:rFonts w:hint="eastAsia"/>
              </w:rPr>
              <w:t>《</w:t>
            </w:r>
            <w:r>
              <w:rPr>
                <w:rFonts w:hint="eastAsia"/>
                <w:color w:val="000000"/>
                <w:szCs w:val="21"/>
              </w:rPr>
              <w:t>食品安全目标</w:t>
            </w:r>
            <w:r>
              <w:rPr>
                <w:rFonts w:hint="eastAsia"/>
              </w:rPr>
              <w:t>》、《分解目标》</w:t>
            </w:r>
          </w:p>
        </w:tc>
        <w:tc>
          <w:tcPr>
            <w:tcW w:w="1585" w:type="dxa"/>
            <w:vMerge w:val="restart"/>
          </w:tcPr>
          <w:p w14:paraId="173B6D31" w14:textId="77777777" w:rsidR="002851FD" w:rsidRDefault="00F0207A">
            <w:r>
              <w:sym w:font="Wingdings" w:char="00FE"/>
            </w:r>
            <w:r>
              <w:rPr>
                <w:rFonts w:hint="eastAsia"/>
              </w:rPr>
              <w:t>符合</w:t>
            </w:r>
          </w:p>
          <w:p w14:paraId="5DD8B090" w14:textId="77777777" w:rsidR="002851FD" w:rsidRDefault="00F0207A">
            <w:r>
              <w:sym w:font="Wingdings" w:char="00A8"/>
            </w:r>
            <w:r>
              <w:rPr>
                <w:rFonts w:hint="eastAsia"/>
              </w:rPr>
              <w:t>不符合</w:t>
            </w:r>
          </w:p>
        </w:tc>
      </w:tr>
      <w:tr w:rsidR="002851FD" w14:paraId="30A0A2D1" w14:textId="77777777">
        <w:trPr>
          <w:trHeight w:val="822"/>
        </w:trPr>
        <w:tc>
          <w:tcPr>
            <w:tcW w:w="2160" w:type="dxa"/>
            <w:vMerge/>
          </w:tcPr>
          <w:p w14:paraId="0F4AC9B1" w14:textId="77777777" w:rsidR="002851FD" w:rsidRDefault="002851FD"/>
        </w:tc>
        <w:tc>
          <w:tcPr>
            <w:tcW w:w="960" w:type="dxa"/>
            <w:vMerge/>
          </w:tcPr>
          <w:p w14:paraId="43284A3E" w14:textId="77777777" w:rsidR="002851FD" w:rsidRDefault="002851FD"/>
        </w:tc>
        <w:tc>
          <w:tcPr>
            <w:tcW w:w="745" w:type="dxa"/>
          </w:tcPr>
          <w:p w14:paraId="7BB4F62D" w14:textId="77777777" w:rsidR="002851FD" w:rsidRDefault="00F0207A">
            <w:r>
              <w:rPr>
                <w:rFonts w:hint="eastAsia"/>
              </w:rPr>
              <w:t>运行证据</w:t>
            </w:r>
          </w:p>
        </w:tc>
        <w:tc>
          <w:tcPr>
            <w:tcW w:w="9259" w:type="dxa"/>
          </w:tcPr>
          <w:p w14:paraId="68550B64" w14:textId="77777777" w:rsidR="00780322" w:rsidRDefault="00780322" w:rsidP="00780322">
            <w:r>
              <w:rPr>
                <w:rFonts w:hint="eastAsia"/>
              </w:rPr>
              <w:t>在手册中规定，执行“以客户为关注焦点”的服务宗旨，全面贯彻食品安全方针，实现食品安全目标。</w:t>
            </w:r>
          </w:p>
          <w:p w14:paraId="21A2DCAA" w14:textId="77777777" w:rsidR="00780322" w:rsidRDefault="00780322" w:rsidP="00780322">
            <w:r>
              <w:rPr>
                <w:rFonts w:hint="eastAsia"/>
              </w:rPr>
              <w:t>1)</w:t>
            </w:r>
            <w:r>
              <w:rPr>
                <w:rFonts w:hint="eastAsia"/>
              </w:rPr>
              <w:t>、</w:t>
            </w:r>
            <w:r>
              <w:rPr>
                <w:rFonts w:hint="eastAsia"/>
              </w:rPr>
              <w:t xml:space="preserve"> </w:t>
            </w:r>
            <w:r>
              <w:rPr>
                <w:rFonts w:hint="eastAsia"/>
              </w:rPr>
              <w:t>杜绝重大的安全质量事故；</w:t>
            </w:r>
          </w:p>
          <w:p w14:paraId="7FF8175B" w14:textId="77777777" w:rsidR="00780322" w:rsidRDefault="00780322" w:rsidP="00780322">
            <w:r>
              <w:rPr>
                <w:rFonts w:hint="eastAsia"/>
              </w:rPr>
              <w:t xml:space="preserve">2) </w:t>
            </w:r>
            <w:r>
              <w:rPr>
                <w:rFonts w:hint="eastAsia"/>
              </w:rPr>
              <w:t>、产品出厂一次检验合格率≥</w:t>
            </w:r>
            <w:r>
              <w:rPr>
                <w:rFonts w:hint="eastAsia"/>
              </w:rPr>
              <w:t>99%</w:t>
            </w:r>
            <w:r>
              <w:rPr>
                <w:rFonts w:hint="eastAsia"/>
              </w:rPr>
              <w:t>。</w:t>
            </w:r>
          </w:p>
          <w:p w14:paraId="6BA507B3" w14:textId="77777777" w:rsidR="007D1530" w:rsidRDefault="007D1530" w:rsidP="00780322">
            <w:r>
              <w:rPr>
                <w:rFonts w:hint="eastAsia"/>
              </w:rPr>
              <w:lastRenderedPageBreak/>
              <w:t>本部门的分解目标：教育培训合格率≥</w:t>
            </w:r>
            <w:r>
              <w:rPr>
                <w:rFonts w:hint="eastAsia"/>
              </w:rPr>
              <w:t>98%</w:t>
            </w:r>
            <w:r>
              <w:rPr>
                <w:rFonts w:hint="eastAsia"/>
              </w:rPr>
              <w:t>，文件发放</w:t>
            </w:r>
            <w:proofErr w:type="gramStart"/>
            <w:r>
              <w:rPr>
                <w:rFonts w:hint="eastAsia"/>
              </w:rPr>
              <w:t>错漏率</w:t>
            </w:r>
            <w:proofErr w:type="gramEnd"/>
            <w:r>
              <w:rPr>
                <w:rFonts w:ascii="宋体" w:hAnsi="宋体" w:hint="eastAsia"/>
              </w:rPr>
              <w:t>≤</w:t>
            </w:r>
            <w:r>
              <w:rPr>
                <w:rFonts w:hint="eastAsia"/>
              </w:rPr>
              <w:t>0.5%</w:t>
            </w:r>
            <w:r>
              <w:rPr>
                <w:rFonts w:hint="eastAsia"/>
              </w:rPr>
              <w:t>，人员持证上岗率</w:t>
            </w:r>
            <w:r>
              <w:rPr>
                <w:rFonts w:hint="eastAsia"/>
              </w:rPr>
              <w:t>100%</w:t>
            </w:r>
            <w:r>
              <w:rPr>
                <w:rFonts w:hint="eastAsia"/>
              </w:rPr>
              <w:t>；关于部门质检工作提出分解目标：出厂合格率</w:t>
            </w:r>
            <w:r>
              <w:rPr>
                <w:rFonts w:hint="eastAsia"/>
              </w:rPr>
              <w:t>100%</w:t>
            </w:r>
            <w:r>
              <w:rPr>
                <w:rFonts w:hint="eastAsia"/>
              </w:rPr>
              <w:t>，不发生重大食品安全事故，进货检验合格率≥</w:t>
            </w:r>
            <w:r>
              <w:rPr>
                <w:rFonts w:hint="eastAsia"/>
              </w:rPr>
              <w:t>98%</w:t>
            </w:r>
            <w:r>
              <w:rPr>
                <w:rFonts w:hint="eastAsia"/>
              </w:rPr>
              <w:t>；</w:t>
            </w:r>
          </w:p>
          <w:p w14:paraId="352551CB" w14:textId="77777777" w:rsidR="002851FD" w:rsidRDefault="002851FD"/>
          <w:p w14:paraId="73BFA4A5" w14:textId="77777777" w:rsidR="002851FD" w:rsidRDefault="00F0207A">
            <w:r>
              <w:rPr>
                <w:rFonts w:hint="eastAsia"/>
                <w:color w:val="000000"/>
                <w:szCs w:val="21"/>
              </w:rPr>
              <w:t>☑</w:t>
            </w:r>
            <w:r>
              <w:rPr>
                <w:rFonts w:hint="eastAsia"/>
              </w:rPr>
              <w:t>目标已实现</w:t>
            </w:r>
          </w:p>
          <w:p w14:paraId="1A1C4E39" w14:textId="77777777" w:rsidR="002851FD" w:rsidRDefault="00F0207A">
            <w:r>
              <w:rPr>
                <w:rFonts w:hint="eastAsia"/>
              </w:rPr>
              <w:sym w:font="Wingdings" w:char="00A8"/>
            </w:r>
            <w:r>
              <w:rPr>
                <w:rFonts w:hint="eastAsia"/>
              </w:rPr>
              <w:t>目标没有实现的，在内部及时进行原因分析并采取了改进措施。</w:t>
            </w:r>
          </w:p>
        </w:tc>
        <w:tc>
          <w:tcPr>
            <w:tcW w:w="1585" w:type="dxa"/>
            <w:vMerge/>
          </w:tcPr>
          <w:p w14:paraId="4AF192FC" w14:textId="77777777" w:rsidR="002851FD" w:rsidRDefault="002851FD"/>
        </w:tc>
      </w:tr>
      <w:tr w:rsidR="002851FD" w14:paraId="14894138" w14:textId="77777777">
        <w:trPr>
          <w:trHeight w:val="468"/>
        </w:trPr>
        <w:tc>
          <w:tcPr>
            <w:tcW w:w="2160" w:type="dxa"/>
            <w:vMerge w:val="restart"/>
          </w:tcPr>
          <w:p w14:paraId="1D92FA87" w14:textId="77777777" w:rsidR="002851FD" w:rsidRDefault="00F0207A">
            <w:r>
              <w:rPr>
                <w:rFonts w:hint="eastAsia"/>
              </w:rPr>
              <w:t>沟通</w:t>
            </w:r>
            <w:r>
              <w:rPr>
                <w:rFonts w:hint="eastAsia"/>
              </w:rPr>
              <w:t xml:space="preserve">  </w:t>
            </w:r>
          </w:p>
        </w:tc>
        <w:tc>
          <w:tcPr>
            <w:tcW w:w="960" w:type="dxa"/>
            <w:vMerge w:val="restart"/>
          </w:tcPr>
          <w:p w14:paraId="1D7FBC2B" w14:textId="0B4AA63C" w:rsidR="002851FD" w:rsidRDefault="00F0207A" w:rsidP="00410344">
            <w:r>
              <w:rPr>
                <w:rFonts w:hint="eastAsia"/>
              </w:rPr>
              <w:t>F5.6</w:t>
            </w:r>
          </w:p>
        </w:tc>
        <w:tc>
          <w:tcPr>
            <w:tcW w:w="745" w:type="dxa"/>
          </w:tcPr>
          <w:p w14:paraId="48627A03" w14:textId="77777777" w:rsidR="002851FD" w:rsidRDefault="00F0207A">
            <w:r>
              <w:rPr>
                <w:rFonts w:hint="eastAsia"/>
              </w:rPr>
              <w:t>文件名称</w:t>
            </w:r>
          </w:p>
        </w:tc>
        <w:tc>
          <w:tcPr>
            <w:tcW w:w="9259" w:type="dxa"/>
          </w:tcPr>
          <w:p w14:paraId="04EFAE5E" w14:textId="77777777" w:rsidR="002851FD" w:rsidRDefault="00F0207A">
            <w:r>
              <w:rPr>
                <w:rFonts w:hint="eastAsia"/>
              </w:rPr>
              <w:t>《沟通控制程序》</w:t>
            </w:r>
          </w:p>
        </w:tc>
        <w:tc>
          <w:tcPr>
            <w:tcW w:w="1585" w:type="dxa"/>
          </w:tcPr>
          <w:p w14:paraId="7A01077D" w14:textId="77777777" w:rsidR="002851FD" w:rsidRDefault="002851FD"/>
        </w:tc>
      </w:tr>
      <w:tr w:rsidR="002851FD" w14:paraId="165A3CE6" w14:textId="77777777">
        <w:trPr>
          <w:trHeight w:val="1510"/>
        </w:trPr>
        <w:tc>
          <w:tcPr>
            <w:tcW w:w="2160" w:type="dxa"/>
            <w:vMerge/>
          </w:tcPr>
          <w:p w14:paraId="7097D017" w14:textId="77777777" w:rsidR="002851FD" w:rsidRDefault="002851FD"/>
        </w:tc>
        <w:tc>
          <w:tcPr>
            <w:tcW w:w="960" w:type="dxa"/>
            <w:vMerge/>
          </w:tcPr>
          <w:p w14:paraId="0B16FEE4" w14:textId="77777777" w:rsidR="002851FD" w:rsidRDefault="002851FD"/>
        </w:tc>
        <w:tc>
          <w:tcPr>
            <w:tcW w:w="745" w:type="dxa"/>
          </w:tcPr>
          <w:p w14:paraId="0C3D201D" w14:textId="77777777" w:rsidR="002851FD" w:rsidRDefault="00F0207A">
            <w:r>
              <w:rPr>
                <w:rFonts w:hint="eastAsia"/>
              </w:rPr>
              <w:t>运行证据</w:t>
            </w:r>
          </w:p>
        </w:tc>
        <w:tc>
          <w:tcPr>
            <w:tcW w:w="9259" w:type="dxa"/>
          </w:tcPr>
          <w:p w14:paraId="20059D41" w14:textId="77777777" w:rsidR="002851FD" w:rsidRDefault="00F0207A">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w:t>
            </w:r>
          </w:p>
          <w:p w14:paraId="126E7A3E" w14:textId="77777777" w:rsidR="002851FD" w:rsidRDefault="002851FD"/>
          <w:p w14:paraId="335455C5" w14:textId="77777777" w:rsidR="002851FD" w:rsidRDefault="00F0207A">
            <w:r>
              <w:rPr>
                <w:rFonts w:hint="eastAsia"/>
              </w:rPr>
              <w:t>外部沟通的控制：</w:t>
            </w:r>
          </w:p>
          <w:tbl>
            <w:tblPr>
              <w:tblStyle w:val="a9"/>
              <w:tblW w:w="9043" w:type="dxa"/>
              <w:tblLayout w:type="fixed"/>
              <w:tblLook w:val="04A0" w:firstRow="1" w:lastRow="0" w:firstColumn="1" w:lastColumn="0" w:noHBand="0" w:noVBand="1"/>
            </w:tblPr>
            <w:tblGrid>
              <w:gridCol w:w="1507"/>
              <w:gridCol w:w="1507"/>
              <w:gridCol w:w="1507"/>
              <w:gridCol w:w="1507"/>
              <w:gridCol w:w="1507"/>
              <w:gridCol w:w="1508"/>
            </w:tblGrid>
            <w:tr w:rsidR="002851FD" w14:paraId="2844A06F" w14:textId="77777777">
              <w:tc>
                <w:tcPr>
                  <w:tcW w:w="1507" w:type="dxa"/>
                </w:tcPr>
                <w:p w14:paraId="456B37B7" w14:textId="77777777" w:rsidR="002851FD" w:rsidRDefault="00F0207A" w:rsidP="009863D7">
                  <w:pPr>
                    <w:framePr w:hSpace="180" w:wrap="around" w:vAnchor="text" w:hAnchor="text" w:y="1"/>
                    <w:suppressOverlap/>
                  </w:pPr>
                  <w:r>
                    <w:t>沟通</w:t>
                  </w:r>
                  <w:r>
                    <w:rPr>
                      <w:rFonts w:hint="eastAsia"/>
                    </w:rPr>
                    <w:t>日期</w:t>
                  </w:r>
                </w:p>
              </w:tc>
              <w:tc>
                <w:tcPr>
                  <w:tcW w:w="1507" w:type="dxa"/>
                </w:tcPr>
                <w:p w14:paraId="3D453675" w14:textId="77777777" w:rsidR="002851FD" w:rsidRDefault="00F0207A" w:rsidP="009863D7">
                  <w:pPr>
                    <w:framePr w:hSpace="180" w:wrap="around" w:vAnchor="text" w:hAnchor="text" w:y="1"/>
                    <w:suppressOverlap/>
                  </w:pPr>
                  <w:r>
                    <w:t>沟通</w:t>
                  </w:r>
                  <w:r>
                    <w:rPr>
                      <w:rFonts w:hint="eastAsia"/>
                    </w:rPr>
                    <w:t>的内容</w:t>
                  </w:r>
                </w:p>
              </w:tc>
              <w:tc>
                <w:tcPr>
                  <w:tcW w:w="1507" w:type="dxa"/>
                </w:tcPr>
                <w:p w14:paraId="2346EB37" w14:textId="77777777" w:rsidR="002851FD" w:rsidRDefault="00F0207A" w:rsidP="009863D7">
                  <w:pPr>
                    <w:framePr w:hSpace="180" w:wrap="around" w:vAnchor="text" w:hAnchor="text" w:y="1"/>
                    <w:suppressOverlap/>
                  </w:pPr>
                  <w:r>
                    <w:rPr>
                      <w:rFonts w:hint="eastAsia"/>
                    </w:rPr>
                    <w:t>沟通对象</w:t>
                  </w:r>
                </w:p>
              </w:tc>
              <w:tc>
                <w:tcPr>
                  <w:tcW w:w="1507" w:type="dxa"/>
                </w:tcPr>
                <w:p w14:paraId="72BA661C" w14:textId="77777777" w:rsidR="002851FD" w:rsidRDefault="00F0207A" w:rsidP="009863D7">
                  <w:pPr>
                    <w:framePr w:hSpace="180" w:wrap="around" w:vAnchor="text" w:hAnchor="text" w:y="1"/>
                    <w:suppressOverlap/>
                  </w:pPr>
                  <w:r>
                    <w:rPr>
                      <w:rFonts w:hint="eastAsia"/>
                    </w:rPr>
                    <w:t>沟通方法</w:t>
                  </w:r>
                </w:p>
              </w:tc>
              <w:tc>
                <w:tcPr>
                  <w:tcW w:w="1507" w:type="dxa"/>
                </w:tcPr>
                <w:p w14:paraId="73EC24CC" w14:textId="77777777" w:rsidR="002851FD" w:rsidRDefault="00F0207A" w:rsidP="009863D7">
                  <w:pPr>
                    <w:framePr w:hSpace="180" w:wrap="around" w:vAnchor="text" w:hAnchor="text" w:y="1"/>
                    <w:suppressOverlap/>
                  </w:pPr>
                  <w:r>
                    <w:rPr>
                      <w:rFonts w:hint="eastAsia"/>
                    </w:rPr>
                    <w:t>责任部门</w:t>
                  </w:r>
                </w:p>
              </w:tc>
              <w:tc>
                <w:tcPr>
                  <w:tcW w:w="1508" w:type="dxa"/>
                </w:tcPr>
                <w:p w14:paraId="454CA437" w14:textId="77777777" w:rsidR="002851FD" w:rsidRDefault="00F0207A" w:rsidP="009863D7">
                  <w:pPr>
                    <w:framePr w:hSpace="180" w:wrap="around" w:vAnchor="text" w:hAnchor="text" w:y="1"/>
                    <w:suppressOverlap/>
                  </w:pPr>
                  <w:r>
                    <w:rPr>
                      <w:rFonts w:hint="eastAsia"/>
                    </w:rPr>
                    <w:t>回应情况</w:t>
                  </w:r>
                </w:p>
              </w:tc>
            </w:tr>
            <w:tr w:rsidR="002851FD" w14:paraId="5C368EE4" w14:textId="77777777">
              <w:tc>
                <w:tcPr>
                  <w:tcW w:w="1507" w:type="dxa"/>
                </w:tcPr>
                <w:p w14:paraId="6BCB7C9E" w14:textId="77777777" w:rsidR="002851FD" w:rsidRDefault="00F0207A" w:rsidP="009863D7">
                  <w:pPr>
                    <w:framePr w:hSpace="180" w:wrap="around" w:vAnchor="text" w:hAnchor="text" w:y="1"/>
                    <w:suppressOverlap/>
                  </w:pPr>
                  <w:r>
                    <w:rPr>
                      <w:rFonts w:hint="eastAsia"/>
                    </w:rPr>
                    <w:t>2020-5-7</w:t>
                  </w:r>
                </w:p>
              </w:tc>
              <w:tc>
                <w:tcPr>
                  <w:tcW w:w="1507" w:type="dxa"/>
                </w:tcPr>
                <w:p w14:paraId="78789F5F" w14:textId="77777777" w:rsidR="002851FD" w:rsidRDefault="00F0207A" w:rsidP="009863D7">
                  <w:pPr>
                    <w:framePr w:hSpace="180" w:wrap="around" w:vAnchor="text" w:hAnchor="text" w:y="1"/>
                    <w:suppressOverlap/>
                  </w:pPr>
                  <w:r>
                    <w:rPr>
                      <w:rFonts w:hint="eastAsia"/>
                    </w:rPr>
                    <w:t>客户满意度调查</w:t>
                  </w:r>
                </w:p>
              </w:tc>
              <w:tc>
                <w:tcPr>
                  <w:tcW w:w="1507" w:type="dxa"/>
                </w:tcPr>
                <w:p w14:paraId="468707F5" w14:textId="77777777" w:rsidR="002851FD" w:rsidRDefault="002313DF" w:rsidP="009863D7">
                  <w:pPr>
                    <w:framePr w:hSpace="180" w:wrap="around" w:vAnchor="text" w:hAnchor="text" w:y="1"/>
                    <w:suppressOverlap/>
                  </w:pPr>
                  <w:r>
                    <w:rPr>
                      <w:rFonts w:hint="eastAsia"/>
                    </w:rPr>
                    <w:t>运河街道</w:t>
                  </w:r>
                </w:p>
              </w:tc>
              <w:tc>
                <w:tcPr>
                  <w:tcW w:w="1507" w:type="dxa"/>
                </w:tcPr>
                <w:p w14:paraId="45491300" w14:textId="77777777" w:rsidR="002851FD" w:rsidRDefault="00F0207A" w:rsidP="009863D7">
                  <w:pPr>
                    <w:framePr w:hSpace="180" w:wrap="around" w:vAnchor="text" w:hAnchor="text" w:y="1"/>
                    <w:suppressOverlap/>
                  </w:pPr>
                  <w:r>
                    <w:rPr>
                      <w:rFonts w:hint="eastAsia"/>
                    </w:rPr>
                    <w:t>客户意见调查表</w:t>
                  </w:r>
                </w:p>
              </w:tc>
              <w:tc>
                <w:tcPr>
                  <w:tcW w:w="1507" w:type="dxa"/>
                </w:tcPr>
                <w:p w14:paraId="1F6ACE67" w14:textId="77777777" w:rsidR="002851FD" w:rsidRDefault="00F0207A" w:rsidP="009863D7">
                  <w:pPr>
                    <w:framePr w:hSpace="180" w:wrap="around" w:vAnchor="text" w:hAnchor="text" w:y="1"/>
                    <w:suppressOverlap/>
                  </w:pPr>
                  <w:r>
                    <w:rPr>
                      <w:rFonts w:hint="eastAsia"/>
                    </w:rPr>
                    <w:t>办公室</w:t>
                  </w:r>
                </w:p>
              </w:tc>
              <w:tc>
                <w:tcPr>
                  <w:tcW w:w="1508" w:type="dxa"/>
                </w:tcPr>
                <w:p w14:paraId="5F7D125E" w14:textId="77777777" w:rsidR="002851FD" w:rsidRDefault="00F0207A" w:rsidP="009863D7">
                  <w:pPr>
                    <w:framePr w:hSpace="180" w:wrap="around" w:vAnchor="text" w:hAnchor="text" w:y="1"/>
                    <w:suppressOverlap/>
                  </w:pPr>
                  <w:r>
                    <w:rPr>
                      <w:rFonts w:hint="eastAsia"/>
                    </w:rPr>
                    <w:t>满意</w:t>
                  </w:r>
                </w:p>
              </w:tc>
            </w:tr>
            <w:tr w:rsidR="002851FD" w14:paraId="0BA2CEB6" w14:textId="77777777">
              <w:tc>
                <w:tcPr>
                  <w:tcW w:w="1507" w:type="dxa"/>
                </w:tcPr>
                <w:p w14:paraId="3414AC80" w14:textId="77777777" w:rsidR="002851FD" w:rsidRDefault="00F0207A" w:rsidP="009863D7">
                  <w:pPr>
                    <w:framePr w:hSpace="180" w:wrap="around" w:vAnchor="text" w:hAnchor="text" w:y="1"/>
                    <w:suppressOverlap/>
                  </w:pPr>
                  <w:r>
                    <w:rPr>
                      <w:rFonts w:hint="eastAsia"/>
                    </w:rPr>
                    <w:t>2020-5-7</w:t>
                  </w:r>
                </w:p>
              </w:tc>
              <w:tc>
                <w:tcPr>
                  <w:tcW w:w="1507" w:type="dxa"/>
                </w:tcPr>
                <w:p w14:paraId="182A8504" w14:textId="77777777" w:rsidR="002851FD" w:rsidRDefault="00F0207A" w:rsidP="009863D7">
                  <w:pPr>
                    <w:framePr w:hSpace="180" w:wrap="around" w:vAnchor="text" w:hAnchor="text" w:y="1"/>
                    <w:suppressOverlap/>
                  </w:pPr>
                  <w:r>
                    <w:rPr>
                      <w:rFonts w:hint="eastAsia"/>
                    </w:rPr>
                    <w:t>客户满意度调查</w:t>
                  </w:r>
                </w:p>
              </w:tc>
              <w:tc>
                <w:tcPr>
                  <w:tcW w:w="1507" w:type="dxa"/>
                </w:tcPr>
                <w:p w14:paraId="323DAE1D" w14:textId="77777777" w:rsidR="002851FD" w:rsidRDefault="002313DF" w:rsidP="009863D7">
                  <w:pPr>
                    <w:framePr w:hSpace="180" w:wrap="around" w:vAnchor="text" w:hAnchor="text" w:y="1"/>
                    <w:suppressOverlap/>
                  </w:pPr>
                  <w:r>
                    <w:rPr>
                      <w:rFonts w:hint="eastAsia"/>
                    </w:rPr>
                    <w:t>江干区消防救援队</w:t>
                  </w:r>
                </w:p>
              </w:tc>
              <w:tc>
                <w:tcPr>
                  <w:tcW w:w="1507" w:type="dxa"/>
                </w:tcPr>
                <w:p w14:paraId="034D6934" w14:textId="77777777" w:rsidR="002851FD" w:rsidRDefault="00F0207A" w:rsidP="009863D7">
                  <w:pPr>
                    <w:framePr w:hSpace="180" w:wrap="around" w:vAnchor="text" w:hAnchor="text" w:y="1"/>
                    <w:suppressOverlap/>
                  </w:pPr>
                  <w:r>
                    <w:rPr>
                      <w:rFonts w:hint="eastAsia"/>
                    </w:rPr>
                    <w:t>客户意见调查表</w:t>
                  </w:r>
                </w:p>
              </w:tc>
              <w:tc>
                <w:tcPr>
                  <w:tcW w:w="1507" w:type="dxa"/>
                </w:tcPr>
                <w:p w14:paraId="4BC99B20" w14:textId="77777777" w:rsidR="002851FD" w:rsidRDefault="00F0207A" w:rsidP="009863D7">
                  <w:pPr>
                    <w:framePr w:hSpace="180" w:wrap="around" w:vAnchor="text" w:hAnchor="text" w:y="1"/>
                    <w:suppressOverlap/>
                  </w:pPr>
                  <w:r>
                    <w:rPr>
                      <w:rFonts w:hint="eastAsia"/>
                    </w:rPr>
                    <w:t>办公室</w:t>
                  </w:r>
                </w:p>
              </w:tc>
              <w:tc>
                <w:tcPr>
                  <w:tcW w:w="1508" w:type="dxa"/>
                </w:tcPr>
                <w:p w14:paraId="1050ED0D" w14:textId="77777777" w:rsidR="002851FD" w:rsidRDefault="00F0207A" w:rsidP="009863D7">
                  <w:pPr>
                    <w:framePr w:hSpace="180" w:wrap="around" w:vAnchor="text" w:hAnchor="text" w:y="1"/>
                    <w:suppressOverlap/>
                  </w:pPr>
                  <w:r>
                    <w:rPr>
                      <w:rFonts w:hint="eastAsia"/>
                    </w:rPr>
                    <w:t>满意</w:t>
                  </w:r>
                </w:p>
              </w:tc>
            </w:tr>
            <w:tr w:rsidR="002851FD" w14:paraId="00C3BCE1" w14:textId="77777777">
              <w:tc>
                <w:tcPr>
                  <w:tcW w:w="1507" w:type="dxa"/>
                </w:tcPr>
                <w:p w14:paraId="7FE0DE6D" w14:textId="77777777" w:rsidR="002851FD" w:rsidRDefault="00F0207A" w:rsidP="009863D7">
                  <w:pPr>
                    <w:framePr w:hSpace="180" w:wrap="around" w:vAnchor="text" w:hAnchor="text" w:y="1"/>
                    <w:suppressOverlap/>
                  </w:pPr>
                  <w:r>
                    <w:rPr>
                      <w:rFonts w:hint="eastAsia"/>
                    </w:rPr>
                    <w:t>2020-5-7</w:t>
                  </w:r>
                </w:p>
              </w:tc>
              <w:tc>
                <w:tcPr>
                  <w:tcW w:w="1507" w:type="dxa"/>
                </w:tcPr>
                <w:p w14:paraId="70C1F248" w14:textId="77777777" w:rsidR="002851FD" w:rsidRDefault="00F0207A" w:rsidP="009863D7">
                  <w:pPr>
                    <w:framePr w:hSpace="180" w:wrap="around" w:vAnchor="text" w:hAnchor="text" w:y="1"/>
                    <w:suppressOverlap/>
                  </w:pPr>
                  <w:r>
                    <w:rPr>
                      <w:rFonts w:hint="eastAsia"/>
                    </w:rPr>
                    <w:t>客户满意度调查</w:t>
                  </w:r>
                </w:p>
              </w:tc>
              <w:tc>
                <w:tcPr>
                  <w:tcW w:w="1507" w:type="dxa"/>
                </w:tcPr>
                <w:p w14:paraId="5B78A991" w14:textId="77777777" w:rsidR="002851FD" w:rsidRDefault="002313DF" w:rsidP="009863D7">
                  <w:pPr>
                    <w:framePr w:hSpace="180" w:wrap="around" w:vAnchor="text" w:hAnchor="text" w:y="1"/>
                    <w:suppressOverlap/>
                  </w:pPr>
                  <w:r>
                    <w:rPr>
                      <w:rFonts w:hint="eastAsia"/>
                    </w:rPr>
                    <w:t>下城看守所</w:t>
                  </w:r>
                </w:p>
              </w:tc>
              <w:tc>
                <w:tcPr>
                  <w:tcW w:w="1507" w:type="dxa"/>
                </w:tcPr>
                <w:p w14:paraId="3F0E11CB" w14:textId="77777777" w:rsidR="002851FD" w:rsidRDefault="00F0207A" w:rsidP="009863D7">
                  <w:pPr>
                    <w:framePr w:hSpace="180" w:wrap="around" w:vAnchor="text" w:hAnchor="text" w:y="1"/>
                    <w:suppressOverlap/>
                  </w:pPr>
                  <w:r>
                    <w:rPr>
                      <w:rFonts w:hint="eastAsia"/>
                    </w:rPr>
                    <w:t>客户意见调查表</w:t>
                  </w:r>
                </w:p>
              </w:tc>
              <w:tc>
                <w:tcPr>
                  <w:tcW w:w="1507" w:type="dxa"/>
                </w:tcPr>
                <w:p w14:paraId="19CD64BA" w14:textId="77777777" w:rsidR="002851FD" w:rsidRDefault="00F0207A" w:rsidP="009863D7">
                  <w:pPr>
                    <w:framePr w:hSpace="180" w:wrap="around" w:vAnchor="text" w:hAnchor="text" w:y="1"/>
                    <w:suppressOverlap/>
                  </w:pPr>
                  <w:r>
                    <w:rPr>
                      <w:rFonts w:hint="eastAsia"/>
                    </w:rPr>
                    <w:t>办公室</w:t>
                  </w:r>
                </w:p>
              </w:tc>
              <w:tc>
                <w:tcPr>
                  <w:tcW w:w="1508" w:type="dxa"/>
                </w:tcPr>
                <w:p w14:paraId="779DEE16" w14:textId="77777777" w:rsidR="002851FD" w:rsidRDefault="00F0207A" w:rsidP="009863D7">
                  <w:pPr>
                    <w:framePr w:hSpace="180" w:wrap="around" w:vAnchor="text" w:hAnchor="text" w:y="1"/>
                    <w:suppressOverlap/>
                  </w:pPr>
                  <w:r>
                    <w:rPr>
                      <w:rFonts w:hint="eastAsia"/>
                    </w:rPr>
                    <w:t>满意</w:t>
                  </w:r>
                </w:p>
              </w:tc>
            </w:tr>
            <w:tr w:rsidR="002851FD" w14:paraId="195522CC" w14:textId="77777777">
              <w:tc>
                <w:tcPr>
                  <w:tcW w:w="1507" w:type="dxa"/>
                </w:tcPr>
                <w:p w14:paraId="7031B304" w14:textId="77777777" w:rsidR="002851FD" w:rsidRDefault="008F2B67" w:rsidP="009863D7">
                  <w:pPr>
                    <w:framePr w:hSpace="180" w:wrap="around" w:vAnchor="text" w:hAnchor="text" w:y="1"/>
                    <w:suppressOverlap/>
                  </w:pPr>
                  <w:r>
                    <w:rPr>
                      <w:rFonts w:hint="eastAsia"/>
                    </w:rPr>
                    <w:t>2020.1.1</w:t>
                  </w:r>
                </w:p>
              </w:tc>
              <w:tc>
                <w:tcPr>
                  <w:tcW w:w="1507" w:type="dxa"/>
                </w:tcPr>
                <w:p w14:paraId="3DAD91E5" w14:textId="77777777" w:rsidR="002851FD" w:rsidRDefault="008F2B67" w:rsidP="009863D7">
                  <w:pPr>
                    <w:framePr w:hSpace="180" w:wrap="around" w:vAnchor="text" w:hAnchor="text" w:y="1"/>
                    <w:suppressOverlap/>
                  </w:pPr>
                  <w:r>
                    <w:rPr>
                      <w:rFonts w:hint="eastAsia"/>
                    </w:rPr>
                    <w:t>供应商评价</w:t>
                  </w:r>
                </w:p>
              </w:tc>
              <w:tc>
                <w:tcPr>
                  <w:tcW w:w="1507" w:type="dxa"/>
                </w:tcPr>
                <w:p w14:paraId="46C2E3B8" w14:textId="77777777" w:rsidR="002851FD" w:rsidRDefault="008F2B67" w:rsidP="009863D7">
                  <w:pPr>
                    <w:framePr w:hSpace="180" w:wrap="around" w:vAnchor="text" w:hAnchor="text" w:y="1"/>
                    <w:suppressOverlap/>
                  </w:pPr>
                  <w:r>
                    <w:rPr>
                      <w:rFonts w:hint="eastAsia"/>
                    </w:rPr>
                    <w:t>蒙牛高科乳制品（马鞍山）有限公司</w:t>
                  </w:r>
                </w:p>
              </w:tc>
              <w:tc>
                <w:tcPr>
                  <w:tcW w:w="1507" w:type="dxa"/>
                </w:tcPr>
                <w:p w14:paraId="3DA6E867" w14:textId="77777777" w:rsidR="002851FD" w:rsidRDefault="008F2B67" w:rsidP="009863D7">
                  <w:pPr>
                    <w:framePr w:hSpace="180" w:wrap="around" w:vAnchor="text" w:hAnchor="text" w:y="1"/>
                    <w:suppressOverlap/>
                  </w:pPr>
                  <w:r>
                    <w:rPr>
                      <w:rFonts w:hint="eastAsia"/>
                    </w:rPr>
                    <w:t>沟通和书面记录</w:t>
                  </w:r>
                </w:p>
              </w:tc>
              <w:tc>
                <w:tcPr>
                  <w:tcW w:w="1507" w:type="dxa"/>
                </w:tcPr>
                <w:p w14:paraId="472E9A19" w14:textId="77777777" w:rsidR="002851FD" w:rsidRDefault="008F2B67" w:rsidP="009863D7">
                  <w:pPr>
                    <w:framePr w:hSpace="180" w:wrap="around" w:vAnchor="text" w:hAnchor="text" w:y="1"/>
                    <w:suppressOverlap/>
                  </w:pPr>
                  <w:r>
                    <w:rPr>
                      <w:rFonts w:hint="eastAsia"/>
                    </w:rPr>
                    <w:t>办公室（质检）</w:t>
                  </w:r>
                </w:p>
              </w:tc>
              <w:tc>
                <w:tcPr>
                  <w:tcW w:w="1508" w:type="dxa"/>
                </w:tcPr>
                <w:p w14:paraId="61DA9363" w14:textId="77777777" w:rsidR="002851FD" w:rsidRDefault="008F2B67" w:rsidP="009863D7">
                  <w:pPr>
                    <w:framePr w:hSpace="180" w:wrap="around" w:vAnchor="text" w:hAnchor="text" w:y="1"/>
                    <w:suppressOverlap/>
                  </w:pPr>
                  <w:r>
                    <w:rPr>
                      <w:rFonts w:hint="eastAsia"/>
                    </w:rPr>
                    <w:t>合格</w:t>
                  </w:r>
                </w:p>
              </w:tc>
            </w:tr>
          </w:tbl>
          <w:p w14:paraId="722499D0" w14:textId="77777777" w:rsidR="002851FD" w:rsidRDefault="002851FD"/>
          <w:p w14:paraId="012DB920" w14:textId="77777777" w:rsidR="002851FD" w:rsidRDefault="00F0207A">
            <w:r>
              <w:rPr>
                <w:rFonts w:hint="eastAsia"/>
              </w:rPr>
              <w:t>内部沟通的控制：</w:t>
            </w:r>
          </w:p>
          <w:tbl>
            <w:tblPr>
              <w:tblStyle w:val="a9"/>
              <w:tblW w:w="9043" w:type="dxa"/>
              <w:tblLayout w:type="fixed"/>
              <w:tblLook w:val="04A0" w:firstRow="1" w:lastRow="0" w:firstColumn="1" w:lastColumn="0" w:noHBand="0" w:noVBand="1"/>
            </w:tblPr>
            <w:tblGrid>
              <w:gridCol w:w="1507"/>
              <w:gridCol w:w="1507"/>
              <w:gridCol w:w="1507"/>
              <w:gridCol w:w="1507"/>
              <w:gridCol w:w="1507"/>
              <w:gridCol w:w="1508"/>
            </w:tblGrid>
            <w:tr w:rsidR="002851FD" w14:paraId="60240B03" w14:textId="77777777">
              <w:tc>
                <w:tcPr>
                  <w:tcW w:w="1507" w:type="dxa"/>
                </w:tcPr>
                <w:p w14:paraId="5223BE24" w14:textId="77777777" w:rsidR="002851FD" w:rsidRDefault="00F0207A" w:rsidP="009863D7">
                  <w:pPr>
                    <w:framePr w:hSpace="180" w:wrap="around" w:vAnchor="text" w:hAnchor="text" w:y="1"/>
                    <w:suppressOverlap/>
                  </w:pPr>
                  <w:r>
                    <w:t>沟通</w:t>
                  </w:r>
                  <w:r>
                    <w:rPr>
                      <w:rFonts w:hint="eastAsia"/>
                    </w:rPr>
                    <w:t>日期</w:t>
                  </w:r>
                </w:p>
              </w:tc>
              <w:tc>
                <w:tcPr>
                  <w:tcW w:w="1507" w:type="dxa"/>
                </w:tcPr>
                <w:p w14:paraId="404249CA" w14:textId="77777777" w:rsidR="002851FD" w:rsidRDefault="00F0207A" w:rsidP="009863D7">
                  <w:pPr>
                    <w:framePr w:hSpace="180" w:wrap="around" w:vAnchor="text" w:hAnchor="text" w:y="1"/>
                    <w:suppressOverlap/>
                  </w:pPr>
                  <w:r>
                    <w:t>沟通</w:t>
                  </w:r>
                  <w:r>
                    <w:rPr>
                      <w:rFonts w:hint="eastAsia"/>
                    </w:rPr>
                    <w:t>的内容</w:t>
                  </w:r>
                </w:p>
              </w:tc>
              <w:tc>
                <w:tcPr>
                  <w:tcW w:w="1507" w:type="dxa"/>
                </w:tcPr>
                <w:p w14:paraId="4A15A01A" w14:textId="77777777" w:rsidR="002851FD" w:rsidRDefault="00F0207A" w:rsidP="009863D7">
                  <w:pPr>
                    <w:framePr w:hSpace="180" w:wrap="around" w:vAnchor="text" w:hAnchor="text" w:y="1"/>
                    <w:suppressOverlap/>
                  </w:pPr>
                  <w:r>
                    <w:rPr>
                      <w:rFonts w:hint="eastAsia"/>
                    </w:rPr>
                    <w:t>沟通对象</w:t>
                  </w:r>
                </w:p>
              </w:tc>
              <w:tc>
                <w:tcPr>
                  <w:tcW w:w="1507" w:type="dxa"/>
                </w:tcPr>
                <w:p w14:paraId="3AABD77E" w14:textId="77777777" w:rsidR="002851FD" w:rsidRDefault="00F0207A" w:rsidP="009863D7">
                  <w:pPr>
                    <w:framePr w:hSpace="180" w:wrap="around" w:vAnchor="text" w:hAnchor="text" w:y="1"/>
                    <w:suppressOverlap/>
                  </w:pPr>
                  <w:r>
                    <w:rPr>
                      <w:rFonts w:hint="eastAsia"/>
                    </w:rPr>
                    <w:t>沟通方法</w:t>
                  </w:r>
                </w:p>
              </w:tc>
              <w:tc>
                <w:tcPr>
                  <w:tcW w:w="1507" w:type="dxa"/>
                </w:tcPr>
                <w:p w14:paraId="6D76D2A4" w14:textId="77777777" w:rsidR="002851FD" w:rsidRDefault="00F0207A" w:rsidP="009863D7">
                  <w:pPr>
                    <w:framePr w:hSpace="180" w:wrap="around" w:vAnchor="text" w:hAnchor="text" w:y="1"/>
                    <w:suppressOverlap/>
                  </w:pPr>
                  <w:r>
                    <w:rPr>
                      <w:rFonts w:hint="eastAsia"/>
                    </w:rPr>
                    <w:t>责任部门</w:t>
                  </w:r>
                </w:p>
              </w:tc>
              <w:tc>
                <w:tcPr>
                  <w:tcW w:w="1508" w:type="dxa"/>
                </w:tcPr>
                <w:p w14:paraId="027BBD91" w14:textId="77777777" w:rsidR="002851FD" w:rsidRDefault="00F0207A" w:rsidP="009863D7">
                  <w:pPr>
                    <w:framePr w:hSpace="180" w:wrap="around" w:vAnchor="text" w:hAnchor="text" w:y="1"/>
                    <w:suppressOverlap/>
                  </w:pPr>
                  <w:r>
                    <w:rPr>
                      <w:rFonts w:hint="eastAsia"/>
                    </w:rPr>
                    <w:t>回应情况</w:t>
                  </w:r>
                </w:p>
              </w:tc>
            </w:tr>
            <w:tr w:rsidR="002851FD" w14:paraId="0541EB58" w14:textId="77777777">
              <w:tc>
                <w:tcPr>
                  <w:tcW w:w="1507" w:type="dxa"/>
                </w:tcPr>
                <w:p w14:paraId="61C759CB" w14:textId="77777777" w:rsidR="002851FD" w:rsidRDefault="00712940" w:rsidP="009863D7">
                  <w:pPr>
                    <w:framePr w:hSpace="180" w:wrap="around" w:vAnchor="text" w:hAnchor="text" w:y="1"/>
                    <w:suppressOverlap/>
                  </w:pPr>
                  <w:r>
                    <w:rPr>
                      <w:rFonts w:hint="eastAsia"/>
                    </w:rPr>
                    <w:t>2020.6.1</w:t>
                  </w:r>
                </w:p>
              </w:tc>
              <w:tc>
                <w:tcPr>
                  <w:tcW w:w="1507" w:type="dxa"/>
                </w:tcPr>
                <w:p w14:paraId="37CC9A36" w14:textId="77777777" w:rsidR="002851FD" w:rsidRDefault="00712940" w:rsidP="009863D7">
                  <w:pPr>
                    <w:framePr w:hSpace="180" w:wrap="around" w:vAnchor="text" w:hAnchor="text" w:y="1"/>
                    <w:suppressOverlap/>
                  </w:pPr>
                  <w:r>
                    <w:rPr>
                      <w:rFonts w:hint="eastAsia"/>
                    </w:rPr>
                    <w:t>关于疫情防控相关工作要求的落实，温度记录</w:t>
                  </w:r>
                </w:p>
              </w:tc>
              <w:tc>
                <w:tcPr>
                  <w:tcW w:w="1507" w:type="dxa"/>
                </w:tcPr>
                <w:p w14:paraId="3F44DED0" w14:textId="77777777" w:rsidR="002851FD" w:rsidRDefault="00712940" w:rsidP="009863D7">
                  <w:pPr>
                    <w:framePr w:hSpace="180" w:wrap="around" w:vAnchor="text" w:hAnchor="text" w:y="1"/>
                    <w:suppressOverlap/>
                  </w:pPr>
                  <w:r>
                    <w:rPr>
                      <w:rFonts w:hint="eastAsia"/>
                    </w:rPr>
                    <w:t>全体员工</w:t>
                  </w:r>
                </w:p>
              </w:tc>
              <w:tc>
                <w:tcPr>
                  <w:tcW w:w="1507" w:type="dxa"/>
                </w:tcPr>
                <w:p w14:paraId="50249931" w14:textId="77777777" w:rsidR="002851FD" w:rsidRDefault="00712940" w:rsidP="009863D7">
                  <w:pPr>
                    <w:framePr w:hSpace="180" w:wrap="around" w:vAnchor="text" w:hAnchor="text" w:y="1"/>
                    <w:suppressOverlap/>
                  </w:pPr>
                  <w:proofErr w:type="gramStart"/>
                  <w:r>
                    <w:rPr>
                      <w:rFonts w:hint="eastAsia"/>
                    </w:rPr>
                    <w:t>微信群要求</w:t>
                  </w:r>
                  <w:proofErr w:type="gramEnd"/>
                </w:p>
              </w:tc>
              <w:tc>
                <w:tcPr>
                  <w:tcW w:w="1507" w:type="dxa"/>
                </w:tcPr>
                <w:p w14:paraId="2715DF85" w14:textId="77777777" w:rsidR="002851FD" w:rsidRDefault="00712940" w:rsidP="009863D7">
                  <w:pPr>
                    <w:framePr w:hSpace="180" w:wrap="around" w:vAnchor="text" w:hAnchor="text" w:y="1"/>
                    <w:suppressOverlap/>
                  </w:pPr>
                  <w:r>
                    <w:rPr>
                      <w:rFonts w:hint="eastAsia"/>
                    </w:rPr>
                    <w:t>办公室</w:t>
                  </w:r>
                </w:p>
              </w:tc>
              <w:tc>
                <w:tcPr>
                  <w:tcW w:w="1508" w:type="dxa"/>
                </w:tcPr>
                <w:p w14:paraId="0D2CA851" w14:textId="77777777" w:rsidR="002851FD" w:rsidRDefault="00712940" w:rsidP="009863D7">
                  <w:pPr>
                    <w:framePr w:hSpace="180" w:wrap="around" w:vAnchor="text" w:hAnchor="text" w:y="1"/>
                    <w:suppressOverlap/>
                  </w:pPr>
                  <w:r>
                    <w:rPr>
                      <w:rFonts w:hint="eastAsia"/>
                    </w:rPr>
                    <w:t>按照沟通内容落实并每日记录</w:t>
                  </w:r>
                </w:p>
              </w:tc>
            </w:tr>
          </w:tbl>
          <w:p w14:paraId="4CEE401F" w14:textId="77777777" w:rsidR="002851FD" w:rsidRDefault="002851FD"/>
        </w:tc>
        <w:tc>
          <w:tcPr>
            <w:tcW w:w="1585" w:type="dxa"/>
          </w:tcPr>
          <w:p w14:paraId="6B1EC518" w14:textId="77777777" w:rsidR="002851FD" w:rsidRDefault="00F0207A">
            <w:r>
              <w:sym w:font="Wingdings" w:char="00FE"/>
            </w:r>
            <w:r>
              <w:rPr>
                <w:rFonts w:hint="eastAsia"/>
              </w:rPr>
              <w:t>符合</w:t>
            </w:r>
          </w:p>
          <w:p w14:paraId="167C0FC6" w14:textId="77777777" w:rsidR="002851FD" w:rsidRDefault="00F0207A">
            <w:r>
              <w:sym w:font="Wingdings" w:char="00A8"/>
            </w:r>
            <w:r>
              <w:rPr>
                <w:rFonts w:hint="eastAsia"/>
              </w:rPr>
              <w:t>不符合</w:t>
            </w:r>
          </w:p>
          <w:p w14:paraId="3075E1B1" w14:textId="77777777" w:rsidR="002851FD" w:rsidRDefault="002851FD"/>
          <w:p w14:paraId="35601712" w14:textId="77777777" w:rsidR="002851FD" w:rsidRDefault="002851FD"/>
          <w:p w14:paraId="4261EA3A" w14:textId="77777777" w:rsidR="002851FD" w:rsidRDefault="002851FD"/>
          <w:p w14:paraId="416380FF" w14:textId="77777777" w:rsidR="002851FD" w:rsidRDefault="002851FD"/>
          <w:p w14:paraId="21588CE2" w14:textId="77777777" w:rsidR="002851FD" w:rsidRDefault="002851FD"/>
          <w:p w14:paraId="5D217033" w14:textId="77777777" w:rsidR="002851FD" w:rsidRDefault="002851FD"/>
          <w:p w14:paraId="66DA33E9" w14:textId="77777777" w:rsidR="002851FD" w:rsidRDefault="002851FD"/>
          <w:p w14:paraId="5C065440" w14:textId="77777777" w:rsidR="002851FD" w:rsidRDefault="002851FD"/>
          <w:p w14:paraId="79DAF696" w14:textId="77777777" w:rsidR="002851FD" w:rsidRDefault="002851FD"/>
          <w:p w14:paraId="6032C270" w14:textId="77777777" w:rsidR="002851FD" w:rsidRDefault="002851FD"/>
        </w:tc>
      </w:tr>
      <w:tr w:rsidR="002851FD" w14:paraId="0B15FC44" w14:textId="77777777">
        <w:trPr>
          <w:trHeight w:val="468"/>
        </w:trPr>
        <w:tc>
          <w:tcPr>
            <w:tcW w:w="2160" w:type="dxa"/>
          </w:tcPr>
          <w:p w14:paraId="1EDF00D9" w14:textId="77777777" w:rsidR="002851FD" w:rsidRDefault="00F0207A">
            <w:r>
              <w:rPr>
                <w:rFonts w:hint="eastAsia"/>
              </w:rPr>
              <w:lastRenderedPageBreak/>
              <w:t>能力</w:t>
            </w:r>
          </w:p>
        </w:tc>
        <w:tc>
          <w:tcPr>
            <w:tcW w:w="960" w:type="dxa"/>
          </w:tcPr>
          <w:p w14:paraId="6C304EA2" w14:textId="77777777" w:rsidR="002851FD" w:rsidRDefault="00F0207A">
            <w:r>
              <w:rPr>
                <w:rFonts w:hint="eastAsia"/>
              </w:rPr>
              <w:t>F7.2</w:t>
            </w:r>
          </w:p>
          <w:p w14:paraId="144599D6" w14:textId="77777777" w:rsidR="002851FD" w:rsidRDefault="002851FD"/>
        </w:tc>
        <w:tc>
          <w:tcPr>
            <w:tcW w:w="745" w:type="dxa"/>
          </w:tcPr>
          <w:p w14:paraId="4D2B5951" w14:textId="77777777" w:rsidR="002851FD" w:rsidRDefault="00F0207A">
            <w:r>
              <w:rPr>
                <w:rFonts w:hint="eastAsia"/>
              </w:rPr>
              <w:t>文件名称</w:t>
            </w:r>
          </w:p>
        </w:tc>
        <w:tc>
          <w:tcPr>
            <w:tcW w:w="9259" w:type="dxa"/>
          </w:tcPr>
          <w:p w14:paraId="130E6992" w14:textId="77777777" w:rsidR="002851FD" w:rsidRDefault="00F0207A">
            <w:r>
              <w:rPr>
                <w:rFonts w:hint="eastAsia"/>
              </w:rPr>
              <w:t>如：手册第</w:t>
            </w:r>
            <w:r>
              <w:rPr>
                <w:rFonts w:hint="eastAsia"/>
              </w:rPr>
              <w:t>7.2</w:t>
            </w:r>
            <w:r>
              <w:rPr>
                <w:rFonts w:hint="eastAsia"/>
              </w:rPr>
              <w:t>条款《人力资源管理和岗位培训程序》、</w:t>
            </w:r>
          </w:p>
        </w:tc>
        <w:tc>
          <w:tcPr>
            <w:tcW w:w="1585" w:type="dxa"/>
          </w:tcPr>
          <w:p w14:paraId="2AF4C428" w14:textId="77777777" w:rsidR="002851FD" w:rsidRDefault="002851FD"/>
        </w:tc>
      </w:tr>
      <w:tr w:rsidR="002851FD" w14:paraId="6FF48060" w14:textId="77777777">
        <w:trPr>
          <w:trHeight w:val="468"/>
        </w:trPr>
        <w:tc>
          <w:tcPr>
            <w:tcW w:w="2160" w:type="dxa"/>
          </w:tcPr>
          <w:p w14:paraId="657B65FD" w14:textId="77777777" w:rsidR="002851FD" w:rsidRDefault="002851FD"/>
        </w:tc>
        <w:tc>
          <w:tcPr>
            <w:tcW w:w="960" w:type="dxa"/>
          </w:tcPr>
          <w:p w14:paraId="4A0477F9" w14:textId="77777777" w:rsidR="002851FD" w:rsidRDefault="002851FD"/>
        </w:tc>
        <w:tc>
          <w:tcPr>
            <w:tcW w:w="745" w:type="dxa"/>
          </w:tcPr>
          <w:p w14:paraId="287B55DD" w14:textId="77777777" w:rsidR="002851FD" w:rsidRDefault="00F0207A">
            <w:r>
              <w:rPr>
                <w:rFonts w:hint="eastAsia"/>
              </w:rPr>
              <w:t>运行证据</w:t>
            </w:r>
          </w:p>
        </w:tc>
        <w:tc>
          <w:tcPr>
            <w:tcW w:w="9259" w:type="dxa"/>
          </w:tcPr>
          <w:p w14:paraId="1E99C0ED" w14:textId="77777777" w:rsidR="002851FD" w:rsidRDefault="00F0207A">
            <w:pPr>
              <w:rPr>
                <w:rFonts w:ascii="Calibri" w:hAnsi="Calibri"/>
                <w:u w:val="single"/>
              </w:rPr>
            </w:pPr>
            <w:r>
              <w:rPr>
                <w:rFonts w:hint="eastAsia"/>
                <w:color w:val="000000"/>
                <w:szCs w:val="21"/>
              </w:rPr>
              <w:t>查看</w:t>
            </w:r>
            <w:r>
              <w:rPr>
                <w:rFonts w:hint="eastAsia"/>
              </w:rPr>
              <w:t>《岗位任职能力描述》</w:t>
            </w:r>
            <w:r>
              <w:rPr>
                <w:rFonts w:ascii="Calibri" w:hAnsi="Calibri" w:hint="eastAsia"/>
              </w:rPr>
              <w:t>☑充分</w:t>
            </w:r>
            <w:r>
              <w:rPr>
                <w:rFonts w:hint="eastAsia"/>
              </w:rPr>
              <w:t>有效</w:t>
            </w:r>
            <w:r>
              <w:rPr>
                <w:rFonts w:hint="eastAsia"/>
              </w:rPr>
              <w:t xml:space="preserve">    </w:t>
            </w:r>
            <w:r>
              <w:rPr>
                <w:rFonts w:hint="eastAsia"/>
              </w:rP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14:paraId="0B8AFC13" w14:textId="77777777" w:rsidR="002851FD" w:rsidRDefault="00F0207A">
            <w:pPr>
              <w:rPr>
                <w:rFonts w:ascii="Calibri" w:hAnsi="Calibri"/>
              </w:rPr>
            </w:pPr>
            <w:r>
              <w:rPr>
                <w:rFonts w:ascii="Calibri" w:hAnsi="Calibri" w:hint="eastAsia"/>
              </w:rPr>
              <w:t>抽查任职能力情况：</w:t>
            </w:r>
          </w:p>
          <w:p w14:paraId="6DF50C50" w14:textId="77777777" w:rsidR="00F37C0D" w:rsidRDefault="00F37C0D" w:rsidP="00F37C0D">
            <w:r>
              <w:rPr>
                <w:rFonts w:hint="eastAsia"/>
              </w:rPr>
              <w:t>查企业员工能力考评表（</w:t>
            </w:r>
            <w:r>
              <w:rPr>
                <w:rFonts w:hint="eastAsia"/>
              </w:rPr>
              <w:t>JL-6.2-05</w:t>
            </w:r>
            <w:r>
              <w:rPr>
                <w:rFonts w:hint="eastAsia"/>
              </w:rPr>
              <w:t>）</w:t>
            </w:r>
            <w:r w:rsidRPr="003B0FEB">
              <w:rPr>
                <w:rFonts w:hint="eastAsia"/>
              </w:rPr>
              <w:t>涵盖公司各部门</w:t>
            </w:r>
            <w:r>
              <w:rPr>
                <w:rFonts w:hint="eastAsia"/>
              </w:rPr>
              <w:t>员工</w:t>
            </w:r>
            <w:r w:rsidRPr="003B0FEB">
              <w:rPr>
                <w:rFonts w:hint="eastAsia"/>
              </w:rPr>
              <w:t>，</w:t>
            </w:r>
            <w:r>
              <w:rPr>
                <w:rFonts w:hint="eastAsia"/>
              </w:rPr>
              <w:t>通过询问公司员工</w:t>
            </w:r>
            <w:proofErr w:type="gramStart"/>
            <w:r>
              <w:rPr>
                <w:rFonts w:hint="eastAsia"/>
              </w:rPr>
              <w:t>均</w:t>
            </w:r>
            <w:r w:rsidRPr="003B0FEB">
              <w:rPr>
                <w:rFonts w:hint="eastAsia"/>
              </w:rPr>
              <w:t>岗位</w:t>
            </w:r>
            <w:proofErr w:type="gramEnd"/>
            <w:r w:rsidRPr="003B0FEB">
              <w:rPr>
                <w:rFonts w:hint="eastAsia"/>
              </w:rPr>
              <w:t>工作多年，熟悉配送储存行业要求。</w:t>
            </w:r>
            <w:r>
              <w:rPr>
                <w:rFonts w:hint="eastAsia"/>
              </w:rPr>
              <w:t>查</w:t>
            </w:r>
            <w:r>
              <w:rPr>
                <w:rFonts w:hint="eastAsia"/>
              </w:rPr>
              <w:t>2020</w:t>
            </w:r>
            <w:r>
              <w:rPr>
                <w:rFonts w:hint="eastAsia"/>
              </w:rPr>
              <w:t>年度培训计划及人员培训记录表，显示各部门员工在</w:t>
            </w:r>
            <w:r w:rsidRPr="008218CF">
              <w:rPr>
                <w:rFonts w:hint="eastAsia"/>
              </w:rPr>
              <w:t>食品</w:t>
            </w:r>
            <w:r w:rsidRPr="008218CF">
              <w:t>安全管理体系</w:t>
            </w:r>
            <w:r w:rsidRPr="008218CF">
              <w:rPr>
                <w:rFonts w:hint="eastAsia"/>
              </w:rPr>
              <w:t>的</w:t>
            </w:r>
            <w:r>
              <w:rPr>
                <w:rFonts w:hint="eastAsia"/>
              </w:rPr>
              <w:t>管理要求和培训结果达到培训要求，在各自分管岗位做好工作。</w:t>
            </w:r>
          </w:p>
          <w:p w14:paraId="6CE647BB" w14:textId="77777777" w:rsidR="00F37C0D" w:rsidRDefault="00F37C0D" w:rsidP="00F37C0D">
            <w:pPr>
              <w:rPr>
                <w:rFonts w:ascii="Calibri" w:hAnsi="Calibri"/>
              </w:rPr>
            </w:pPr>
            <w:r>
              <w:rPr>
                <w:rFonts w:hint="eastAsia"/>
              </w:rPr>
              <w:t>但目前小组成员没有食品安全专业人员，今后可在专业能力上做进一步的提升。各岗位的任职资格在书面规范化方面可以做进一步提升。</w:t>
            </w:r>
          </w:p>
          <w:p w14:paraId="595AB5B6" w14:textId="77777777" w:rsidR="002851FD" w:rsidRDefault="00F0207A">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MS Mincho" w:eastAsia="MS Mincho" w:hAnsi="MS Mincho" w:cs="MS Mincho" w:hint="eastAsia"/>
              </w:rPr>
              <w:t>☑</w:t>
            </w:r>
            <w:r>
              <w:rPr>
                <w:rFonts w:hint="eastAsia"/>
              </w:rPr>
              <w:t>培训</w:t>
            </w:r>
            <w:r>
              <w:rPr>
                <w:rFonts w:hint="eastAsia"/>
              </w:rPr>
              <w:t xml:space="preserve"> </w:t>
            </w:r>
            <w:r>
              <w:rPr>
                <w:rFonts w:hint="eastAsia"/>
              </w:rPr>
              <w:sym w:font="Wingdings" w:char="00A8"/>
            </w:r>
            <w:r>
              <w:rPr>
                <w:rFonts w:hint="eastAsia"/>
              </w:rPr>
              <w:t>调整岗位</w:t>
            </w:r>
            <w:r>
              <w:rPr>
                <w:rFonts w:hint="eastAsia"/>
              </w:rPr>
              <w:t xml:space="preserve"> </w:t>
            </w:r>
            <w:r>
              <w:rPr>
                <w:rFonts w:hint="eastAsia"/>
              </w:rPr>
              <w:sym w:font="Wingdings" w:char="00A8"/>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14:paraId="07F9ECCC" w14:textId="77777777" w:rsidR="002851FD" w:rsidRDefault="00BE6C88">
            <w:r>
              <w:rPr>
                <w:rFonts w:hint="eastAsia"/>
              </w:rPr>
              <w:t>（本企业不涉及）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2851FD" w14:paraId="0C18A894" w14:textId="77777777">
              <w:tc>
                <w:tcPr>
                  <w:tcW w:w="1786" w:type="dxa"/>
                </w:tcPr>
                <w:p w14:paraId="19FE143F" w14:textId="77777777" w:rsidR="002851FD" w:rsidRDefault="00F0207A" w:rsidP="009863D7">
                  <w:pPr>
                    <w:framePr w:hSpace="180" w:wrap="around" w:vAnchor="text" w:hAnchor="text" w:y="1"/>
                    <w:suppressOverlap/>
                  </w:pPr>
                  <w:r>
                    <w:rPr>
                      <w:rFonts w:hint="eastAsia"/>
                    </w:rPr>
                    <w:t>《招聘计划》</w:t>
                  </w:r>
                </w:p>
              </w:tc>
              <w:tc>
                <w:tcPr>
                  <w:tcW w:w="2230" w:type="dxa"/>
                </w:tcPr>
                <w:p w14:paraId="435B68F6" w14:textId="77777777" w:rsidR="002851FD" w:rsidRDefault="00F0207A" w:rsidP="009863D7">
                  <w:pPr>
                    <w:framePr w:hSpace="180" w:wrap="around" w:vAnchor="text" w:hAnchor="text" w:y="1"/>
                    <w:suppressOverlap/>
                  </w:pPr>
                  <w:r>
                    <w:rPr>
                      <w:rFonts w:hint="eastAsia"/>
                    </w:rPr>
                    <w:t>招聘完成情况</w:t>
                  </w:r>
                </w:p>
              </w:tc>
              <w:tc>
                <w:tcPr>
                  <w:tcW w:w="1545" w:type="dxa"/>
                </w:tcPr>
                <w:p w14:paraId="24D6886D" w14:textId="77777777" w:rsidR="002851FD" w:rsidRDefault="00F0207A" w:rsidP="009863D7">
                  <w:pPr>
                    <w:framePr w:hSpace="180" w:wrap="around" w:vAnchor="text" w:hAnchor="text" w:y="1"/>
                    <w:suppressOverlap/>
                  </w:pPr>
                  <w:r>
                    <w:rPr>
                      <w:rFonts w:hint="eastAsia"/>
                    </w:rPr>
                    <w:t>社会招聘</w:t>
                  </w:r>
                </w:p>
              </w:tc>
              <w:tc>
                <w:tcPr>
                  <w:tcW w:w="1616" w:type="dxa"/>
                </w:tcPr>
                <w:p w14:paraId="553C7605" w14:textId="77777777" w:rsidR="002851FD" w:rsidRDefault="00F0207A" w:rsidP="009863D7">
                  <w:pPr>
                    <w:framePr w:hSpace="180" w:wrap="around" w:vAnchor="text" w:hAnchor="text" w:y="1"/>
                    <w:suppressOverlap/>
                  </w:pPr>
                  <w:r>
                    <w:rPr>
                      <w:rFonts w:hint="eastAsia"/>
                    </w:rPr>
                    <w:t>校园招聘</w:t>
                  </w:r>
                </w:p>
              </w:tc>
              <w:tc>
                <w:tcPr>
                  <w:tcW w:w="1821" w:type="dxa"/>
                </w:tcPr>
                <w:p w14:paraId="0B886F0B" w14:textId="77777777" w:rsidR="002851FD" w:rsidRDefault="00F0207A" w:rsidP="009863D7">
                  <w:pPr>
                    <w:framePr w:hSpace="180" w:wrap="around" w:vAnchor="text" w:hAnchor="text" w:y="1"/>
                    <w:suppressOverlap/>
                  </w:pPr>
                  <w:r>
                    <w:rPr>
                      <w:rFonts w:hint="eastAsia"/>
                    </w:rPr>
                    <w:t>满足条件比例</w:t>
                  </w:r>
                </w:p>
              </w:tc>
            </w:tr>
            <w:tr w:rsidR="002851FD" w14:paraId="6D04337E" w14:textId="77777777">
              <w:tc>
                <w:tcPr>
                  <w:tcW w:w="1786" w:type="dxa"/>
                </w:tcPr>
                <w:p w14:paraId="2907F65B" w14:textId="77777777" w:rsidR="002851FD" w:rsidRDefault="00F0207A" w:rsidP="009863D7">
                  <w:pPr>
                    <w:framePr w:hSpace="180" w:wrap="around" w:vAnchor="text" w:hAnchor="text" w:y="1"/>
                    <w:suppressOverlap/>
                  </w:pPr>
                  <w:r>
                    <w:rPr>
                      <w:rFonts w:hint="eastAsia"/>
                    </w:rPr>
                    <w:t>管理人员</w:t>
                  </w:r>
                  <w:r>
                    <w:rPr>
                      <w:rFonts w:hint="eastAsia"/>
                    </w:rPr>
                    <w:t xml:space="preserve">   </w:t>
                  </w:r>
                  <w:r>
                    <w:rPr>
                      <w:rFonts w:hint="eastAsia"/>
                    </w:rPr>
                    <w:t>名</w:t>
                  </w:r>
                </w:p>
              </w:tc>
              <w:tc>
                <w:tcPr>
                  <w:tcW w:w="2230" w:type="dxa"/>
                </w:tcPr>
                <w:p w14:paraId="3182CA91" w14:textId="77777777" w:rsidR="002851FD" w:rsidRDefault="00F0207A" w:rsidP="009863D7">
                  <w:pPr>
                    <w:framePr w:hSpace="180" w:wrap="around" w:vAnchor="text" w:hAnchor="text" w:y="1"/>
                    <w:suppressOverlap/>
                  </w:pPr>
                  <w:r>
                    <w:rPr>
                      <w:rFonts w:hint="eastAsia"/>
                    </w:rPr>
                    <w:t>实招</w:t>
                  </w:r>
                  <w:r>
                    <w:rPr>
                      <w:rFonts w:hint="eastAsia"/>
                    </w:rPr>
                    <w:t xml:space="preserve">    </w:t>
                  </w:r>
                  <w:r>
                    <w:rPr>
                      <w:rFonts w:hint="eastAsia"/>
                    </w:rPr>
                    <w:t>名</w:t>
                  </w:r>
                  <w:r>
                    <w:rPr>
                      <w:rFonts w:hint="eastAsia"/>
                    </w:rPr>
                    <w:t xml:space="preserve">  </w:t>
                  </w:r>
                </w:p>
              </w:tc>
              <w:tc>
                <w:tcPr>
                  <w:tcW w:w="1545" w:type="dxa"/>
                </w:tcPr>
                <w:p w14:paraId="01A1D76C" w14:textId="77777777" w:rsidR="002851FD" w:rsidRDefault="002851FD" w:rsidP="009863D7">
                  <w:pPr>
                    <w:framePr w:hSpace="180" w:wrap="around" w:vAnchor="text" w:hAnchor="text" w:y="1"/>
                    <w:suppressOverlap/>
                  </w:pPr>
                </w:p>
              </w:tc>
              <w:tc>
                <w:tcPr>
                  <w:tcW w:w="1616" w:type="dxa"/>
                </w:tcPr>
                <w:p w14:paraId="38D20D4C" w14:textId="77777777" w:rsidR="002851FD" w:rsidRDefault="002851FD" w:rsidP="009863D7">
                  <w:pPr>
                    <w:framePr w:hSpace="180" w:wrap="around" w:vAnchor="text" w:hAnchor="text" w:y="1"/>
                    <w:suppressOverlap/>
                    <w:rPr>
                      <w:rFonts w:ascii="Calibri" w:hAnsi="Calibri"/>
                    </w:rPr>
                  </w:pPr>
                </w:p>
              </w:tc>
              <w:tc>
                <w:tcPr>
                  <w:tcW w:w="1821" w:type="dxa"/>
                </w:tcPr>
                <w:p w14:paraId="6D54E5E3" w14:textId="77777777" w:rsidR="002851FD" w:rsidRDefault="002851FD" w:rsidP="009863D7">
                  <w:pPr>
                    <w:framePr w:hSpace="180" w:wrap="around" w:vAnchor="text" w:hAnchor="text" w:y="1"/>
                    <w:suppressOverlap/>
                  </w:pPr>
                </w:p>
              </w:tc>
            </w:tr>
            <w:tr w:rsidR="002851FD" w14:paraId="6551824C" w14:textId="77777777">
              <w:tc>
                <w:tcPr>
                  <w:tcW w:w="1786" w:type="dxa"/>
                </w:tcPr>
                <w:p w14:paraId="553856B1" w14:textId="77777777" w:rsidR="002851FD" w:rsidRDefault="00F0207A" w:rsidP="009863D7">
                  <w:pPr>
                    <w:framePr w:hSpace="180" w:wrap="around" w:vAnchor="text" w:hAnchor="text" w:y="1"/>
                    <w:suppressOverlap/>
                  </w:pPr>
                  <w:r>
                    <w:rPr>
                      <w:rFonts w:hint="eastAsia"/>
                    </w:rPr>
                    <w:t>技术人员</w:t>
                  </w:r>
                  <w:r>
                    <w:rPr>
                      <w:rFonts w:hint="eastAsia"/>
                    </w:rPr>
                    <w:t xml:space="preserve">   </w:t>
                  </w:r>
                  <w:r>
                    <w:rPr>
                      <w:rFonts w:hint="eastAsia"/>
                    </w:rPr>
                    <w:t>名</w:t>
                  </w:r>
                </w:p>
              </w:tc>
              <w:tc>
                <w:tcPr>
                  <w:tcW w:w="2230" w:type="dxa"/>
                </w:tcPr>
                <w:p w14:paraId="6D62B01F" w14:textId="77777777" w:rsidR="002851FD" w:rsidRDefault="00F0207A" w:rsidP="009863D7">
                  <w:pPr>
                    <w:framePr w:hSpace="180" w:wrap="around" w:vAnchor="text" w:hAnchor="text" w:y="1"/>
                    <w:suppressOverlap/>
                  </w:pPr>
                  <w:r>
                    <w:rPr>
                      <w:rFonts w:hint="eastAsia"/>
                    </w:rPr>
                    <w:t>实招</w:t>
                  </w:r>
                  <w:r>
                    <w:rPr>
                      <w:rFonts w:hint="eastAsia"/>
                    </w:rPr>
                    <w:t xml:space="preserve">    </w:t>
                  </w:r>
                  <w:r>
                    <w:rPr>
                      <w:rFonts w:hint="eastAsia"/>
                    </w:rPr>
                    <w:t>名</w:t>
                  </w:r>
                  <w:r>
                    <w:rPr>
                      <w:rFonts w:hint="eastAsia"/>
                    </w:rPr>
                    <w:t xml:space="preserve">  </w:t>
                  </w:r>
                </w:p>
              </w:tc>
              <w:tc>
                <w:tcPr>
                  <w:tcW w:w="1545" w:type="dxa"/>
                </w:tcPr>
                <w:p w14:paraId="7E0B7DB5" w14:textId="77777777" w:rsidR="002851FD" w:rsidRDefault="002851FD" w:rsidP="009863D7">
                  <w:pPr>
                    <w:framePr w:hSpace="180" w:wrap="around" w:vAnchor="text" w:hAnchor="text" w:y="1"/>
                    <w:suppressOverlap/>
                  </w:pPr>
                </w:p>
              </w:tc>
              <w:tc>
                <w:tcPr>
                  <w:tcW w:w="1616" w:type="dxa"/>
                </w:tcPr>
                <w:p w14:paraId="19E2910D" w14:textId="77777777" w:rsidR="002851FD" w:rsidRDefault="002851FD" w:rsidP="009863D7">
                  <w:pPr>
                    <w:framePr w:hSpace="180" w:wrap="around" w:vAnchor="text" w:hAnchor="text" w:y="1"/>
                    <w:suppressOverlap/>
                    <w:rPr>
                      <w:rFonts w:ascii="Calibri" w:hAnsi="Calibri"/>
                    </w:rPr>
                  </w:pPr>
                </w:p>
              </w:tc>
              <w:tc>
                <w:tcPr>
                  <w:tcW w:w="1821" w:type="dxa"/>
                </w:tcPr>
                <w:p w14:paraId="23E362C9" w14:textId="77777777" w:rsidR="002851FD" w:rsidRDefault="002851FD" w:rsidP="009863D7">
                  <w:pPr>
                    <w:framePr w:hSpace="180" w:wrap="around" w:vAnchor="text" w:hAnchor="text" w:y="1"/>
                    <w:suppressOverlap/>
                  </w:pPr>
                </w:p>
              </w:tc>
            </w:tr>
            <w:tr w:rsidR="002851FD" w14:paraId="71F03A07" w14:textId="77777777">
              <w:tc>
                <w:tcPr>
                  <w:tcW w:w="1786" w:type="dxa"/>
                </w:tcPr>
                <w:p w14:paraId="0300902E" w14:textId="77777777" w:rsidR="002851FD" w:rsidRDefault="00F0207A" w:rsidP="009863D7">
                  <w:pPr>
                    <w:framePr w:hSpace="180" w:wrap="around" w:vAnchor="text" w:hAnchor="text" w:y="1"/>
                    <w:suppressOverlap/>
                  </w:pPr>
                  <w:r>
                    <w:rPr>
                      <w:rFonts w:hint="eastAsia"/>
                    </w:rPr>
                    <w:t>操作人员</w:t>
                  </w:r>
                  <w:r>
                    <w:rPr>
                      <w:rFonts w:hint="eastAsia"/>
                    </w:rPr>
                    <w:t xml:space="preserve">   </w:t>
                  </w:r>
                  <w:r>
                    <w:rPr>
                      <w:rFonts w:hint="eastAsia"/>
                    </w:rPr>
                    <w:t>名</w:t>
                  </w:r>
                </w:p>
              </w:tc>
              <w:tc>
                <w:tcPr>
                  <w:tcW w:w="2230" w:type="dxa"/>
                </w:tcPr>
                <w:p w14:paraId="47A7DDC6" w14:textId="77777777" w:rsidR="002851FD" w:rsidRDefault="00F0207A" w:rsidP="009863D7">
                  <w:pPr>
                    <w:framePr w:hSpace="180" w:wrap="around" w:vAnchor="text" w:hAnchor="text" w:y="1"/>
                    <w:suppressOverlap/>
                  </w:pPr>
                  <w:r>
                    <w:rPr>
                      <w:rFonts w:hint="eastAsia"/>
                    </w:rPr>
                    <w:t>实招</w:t>
                  </w:r>
                  <w:r>
                    <w:rPr>
                      <w:rFonts w:hint="eastAsia"/>
                    </w:rPr>
                    <w:t xml:space="preserve">    </w:t>
                  </w:r>
                  <w:r>
                    <w:rPr>
                      <w:rFonts w:hint="eastAsia"/>
                    </w:rPr>
                    <w:t>名</w:t>
                  </w:r>
                  <w:r>
                    <w:rPr>
                      <w:rFonts w:hint="eastAsia"/>
                    </w:rPr>
                    <w:t xml:space="preserve">  </w:t>
                  </w:r>
                </w:p>
              </w:tc>
              <w:tc>
                <w:tcPr>
                  <w:tcW w:w="1545" w:type="dxa"/>
                </w:tcPr>
                <w:p w14:paraId="0DF3BD17" w14:textId="77777777" w:rsidR="002851FD" w:rsidRDefault="002851FD" w:rsidP="009863D7">
                  <w:pPr>
                    <w:framePr w:hSpace="180" w:wrap="around" w:vAnchor="text" w:hAnchor="text" w:y="1"/>
                    <w:suppressOverlap/>
                  </w:pPr>
                </w:p>
              </w:tc>
              <w:tc>
                <w:tcPr>
                  <w:tcW w:w="1616" w:type="dxa"/>
                </w:tcPr>
                <w:p w14:paraId="5AA9E2C3" w14:textId="77777777" w:rsidR="002851FD" w:rsidRDefault="002851FD" w:rsidP="009863D7">
                  <w:pPr>
                    <w:framePr w:hSpace="180" w:wrap="around" w:vAnchor="text" w:hAnchor="text" w:y="1"/>
                    <w:suppressOverlap/>
                  </w:pPr>
                </w:p>
              </w:tc>
              <w:tc>
                <w:tcPr>
                  <w:tcW w:w="1821" w:type="dxa"/>
                </w:tcPr>
                <w:p w14:paraId="426D30A6" w14:textId="77777777" w:rsidR="002851FD" w:rsidRDefault="002851FD" w:rsidP="009863D7">
                  <w:pPr>
                    <w:framePr w:hSpace="180" w:wrap="around" w:vAnchor="text" w:hAnchor="text" w:y="1"/>
                    <w:suppressOverlap/>
                  </w:pPr>
                </w:p>
              </w:tc>
            </w:tr>
          </w:tbl>
          <w:p w14:paraId="27EF03B3" w14:textId="77777777" w:rsidR="002851FD" w:rsidRDefault="002851FD">
            <w:pPr>
              <w:rPr>
                <w:rFonts w:ascii="Calibri" w:hAnsi="Calibri"/>
              </w:rPr>
            </w:pPr>
          </w:p>
          <w:p w14:paraId="176DA5E6" w14:textId="77777777" w:rsidR="002851FD" w:rsidRDefault="00F0207A">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786"/>
              <w:gridCol w:w="2230"/>
              <w:gridCol w:w="1647"/>
              <w:gridCol w:w="1560"/>
              <w:gridCol w:w="1775"/>
            </w:tblGrid>
            <w:tr w:rsidR="002851FD" w14:paraId="7E994B24" w14:textId="77777777">
              <w:tc>
                <w:tcPr>
                  <w:tcW w:w="1786" w:type="dxa"/>
                </w:tcPr>
                <w:p w14:paraId="6482210C" w14:textId="77777777" w:rsidR="002851FD" w:rsidRDefault="00F0207A" w:rsidP="009863D7">
                  <w:pPr>
                    <w:framePr w:hSpace="180" w:wrap="around" w:vAnchor="text" w:hAnchor="text" w:y="1"/>
                    <w:suppressOverlap/>
                  </w:pPr>
                  <w:r>
                    <w:rPr>
                      <w:rFonts w:hint="eastAsia"/>
                    </w:rPr>
                    <w:t>计划培训日期</w:t>
                  </w:r>
                </w:p>
              </w:tc>
              <w:tc>
                <w:tcPr>
                  <w:tcW w:w="2230" w:type="dxa"/>
                </w:tcPr>
                <w:p w14:paraId="6F3AC7E9" w14:textId="77777777" w:rsidR="002851FD" w:rsidRDefault="00F0207A" w:rsidP="009863D7">
                  <w:pPr>
                    <w:framePr w:hSpace="180" w:wrap="around" w:vAnchor="text" w:hAnchor="text" w:y="1"/>
                    <w:suppressOverlap/>
                  </w:pPr>
                  <w:r>
                    <w:rPr>
                      <w:rFonts w:hint="eastAsia"/>
                    </w:rPr>
                    <w:t>培训记录内容</w:t>
                  </w:r>
                </w:p>
              </w:tc>
              <w:tc>
                <w:tcPr>
                  <w:tcW w:w="1647" w:type="dxa"/>
                </w:tcPr>
                <w:p w14:paraId="3D142DD4" w14:textId="77777777" w:rsidR="002851FD" w:rsidRDefault="00F0207A" w:rsidP="009863D7">
                  <w:pPr>
                    <w:framePr w:hSpace="180" w:wrap="around" w:vAnchor="text" w:hAnchor="text" w:y="1"/>
                    <w:suppressOverlap/>
                  </w:pPr>
                  <w:r>
                    <w:rPr>
                      <w:rFonts w:hint="eastAsia"/>
                    </w:rPr>
                    <w:t>参加部门</w:t>
                  </w:r>
                  <w:r>
                    <w:rPr>
                      <w:rFonts w:hint="eastAsia"/>
                    </w:rPr>
                    <w:t>/</w:t>
                  </w:r>
                  <w:r>
                    <w:rPr>
                      <w:rFonts w:ascii="Calibri" w:hAnsi="Calibri" w:hint="eastAsia"/>
                    </w:rPr>
                    <w:t>人数</w:t>
                  </w:r>
                </w:p>
              </w:tc>
              <w:tc>
                <w:tcPr>
                  <w:tcW w:w="1560" w:type="dxa"/>
                </w:tcPr>
                <w:p w14:paraId="4A2F0557" w14:textId="77777777" w:rsidR="002851FD" w:rsidRDefault="00F0207A" w:rsidP="009863D7">
                  <w:pPr>
                    <w:framePr w:hSpace="180" w:wrap="around" w:vAnchor="text" w:hAnchor="text" w:y="1"/>
                    <w:suppressOverlap/>
                    <w:rPr>
                      <w:rFonts w:ascii="Calibri" w:hAnsi="Calibri"/>
                    </w:rPr>
                  </w:pPr>
                  <w:r>
                    <w:rPr>
                      <w:rFonts w:ascii="Calibri" w:hAnsi="Calibri" w:hint="eastAsia"/>
                    </w:rPr>
                    <w:t>评价方式</w:t>
                  </w:r>
                </w:p>
              </w:tc>
              <w:tc>
                <w:tcPr>
                  <w:tcW w:w="1775" w:type="dxa"/>
                </w:tcPr>
                <w:p w14:paraId="08ECC6F5" w14:textId="77777777" w:rsidR="002851FD" w:rsidRDefault="00F0207A" w:rsidP="009863D7">
                  <w:pPr>
                    <w:framePr w:hSpace="180" w:wrap="around" w:vAnchor="text" w:hAnchor="text" w:y="1"/>
                    <w:suppressOverlap/>
                  </w:pPr>
                  <w:r>
                    <w:rPr>
                      <w:rFonts w:hint="eastAsia"/>
                    </w:rPr>
                    <w:t>培训有效性评价</w:t>
                  </w:r>
                </w:p>
              </w:tc>
            </w:tr>
            <w:tr w:rsidR="002851FD" w14:paraId="082A17C5" w14:textId="77777777">
              <w:tc>
                <w:tcPr>
                  <w:tcW w:w="1786" w:type="dxa"/>
                </w:tcPr>
                <w:p w14:paraId="59E48F60" w14:textId="77777777" w:rsidR="002851FD" w:rsidRDefault="00BE6C88" w:rsidP="009863D7">
                  <w:pPr>
                    <w:framePr w:hSpace="180" w:wrap="around" w:vAnchor="text" w:hAnchor="text" w:y="1"/>
                    <w:suppressOverlap/>
                  </w:pPr>
                  <w:r>
                    <w:rPr>
                      <w:rFonts w:hint="eastAsia"/>
                    </w:rPr>
                    <w:t>2020.1.5</w:t>
                  </w:r>
                </w:p>
              </w:tc>
              <w:tc>
                <w:tcPr>
                  <w:tcW w:w="2230" w:type="dxa"/>
                </w:tcPr>
                <w:p w14:paraId="305D33E9" w14:textId="77777777" w:rsidR="002851FD" w:rsidRDefault="00BE6C88" w:rsidP="009863D7">
                  <w:pPr>
                    <w:framePr w:hSpace="180" w:wrap="around" w:vAnchor="text" w:hAnchor="text" w:y="1"/>
                    <w:suppressOverlap/>
                  </w:pPr>
                  <w:r>
                    <w:rPr>
                      <w:rFonts w:hint="eastAsia"/>
                    </w:rPr>
                    <w:t>ISO22000</w:t>
                  </w:r>
                  <w:r>
                    <w:rPr>
                      <w:rFonts w:hint="eastAsia"/>
                    </w:rPr>
                    <w:t>培训</w:t>
                  </w:r>
                </w:p>
              </w:tc>
              <w:tc>
                <w:tcPr>
                  <w:tcW w:w="1647" w:type="dxa"/>
                </w:tcPr>
                <w:p w14:paraId="029D49EA" w14:textId="77777777" w:rsidR="002851FD" w:rsidRDefault="00F0207A" w:rsidP="009863D7">
                  <w:pPr>
                    <w:framePr w:hSpace="180" w:wrap="around" w:vAnchor="text" w:hAnchor="text" w:y="1"/>
                    <w:suppressOverlap/>
                  </w:pPr>
                  <w:r>
                    <w:rPr>
                      <w:rFonts w:hint="eastAsia"/>
                    </w:rPr>
                    <w:t>办公室</w:t>
                  </w:r>
                  <w:r>
                    <w:rPr>
                      <w:rFonts w:hint="eastAsia"/>
                    </w:rPr>
                    <w:t>/</w:t>
                  </w:r>
                  <w:r w:rsidR="00F37C0D">
                    <w:rPr>
                      <w:rFonts w:hint="eastAsia"/>
                    </w:rPr>
                    <w:t>4</w:t>
                  </w:r>
                  <w:r>
                    <w:rPr>
                      <w:rFonts w:hint="eastAsia"/>
                    </w:rPr>
                    <w:t>人</w:t>
                  </w:r>
                </w:p>
              </w:tc>
              <w:tc>
                <w:tcPr>
                  <w:tcW w:w="1560" w:type="dxa"/>
                </w:tcPr>
                <w:p w14:paraId="6729486F" w14:textId="77777777" w:rsidR="002851FD" w:rsidRDefault="00F0207A" w:rsidP="009863D7">
                  <w:pPr>
                    <w:framePr w:hSpace="180" w:wrap="around" w:vAnchor="text" w:hAnchor="text" w:y="1"/>
                    <w:suppressOverlap/>
                    <w:rPr>
                      <w:rFonts w:ascii="Calibri" w:hAnsi="Calibri"/>
                    </w:rPr>
                  </w:pPr>
                  <w:r>
                    <w:rPr>
                      <w:rFonts w:hint="eastAsia"/>
                    </w:rPr>
                    <w:sym w:font="Wingdings" w:char="00A8"/>
                  </w:r>
                  <w:r>
                    <w:rPr>
                      <w:rFonts w:hint="eastAsia"/>
                    </w:rPr>
                    <w:t>笔试</w:t>
                  </w:r>
                  <w:r>
                    <w:rPr>
                      <w:rFonts w:ascii="MS Mincho" w:eastAsia="MS Mincho" w:hAnsi="MS Mincho" w:cs="MS Mincho" w:hint="eastAsia"/>
                    </w:rPr>
                    <w:t>☑</w:t>
                  </w:r>
                  <w:r>
                    <w:rPr>
                      <w:rFonts w:hint="eastAsia"/>
                    </w:rPr>
                    <w:t>面试</w:t>
                  </w:r>
                </w:p>
              </w:tc>
              <w:tc>
                <w:tcPr>
                  <w:tcW w:w="1775" w:type="dxa"/>
                </w:tcPr>
                <w:p w14:paraId="35CCAD88" w14:textId="77777777" w:rsidR="002851FD" w:rsidRDefault="00F0207A" w:rsidP="009863D7">
                  <w:pPr>
                    <w:framePr w:hSpace="180" w:wrap="around" w:vAnchor="text" w:hAnchor="text" w:y="1"/>
                    <w:suppressOverlap/>
                  </w:pPr>
                  <w:r>
                    <w:rPr>
                      <w:rFonts w:ascii="MS Mincho" w:eastAsia="MS Mincho" w:hAnsi="MS Mincho" w:cs="MS Mincho" w:hint="eastAsia"/>
                    </w:rPr>
                    <w:t>☑</w:t>
                  </w:r>
                  <w:r>
                    <w:rPr>
                      <w:rFonts w:hint="eastAsia"/>
                    </w:rPr>
                    <w:t>有效</w:t>
                  </w:r>
                  <w:r>
                    <w:rPr>
                      <w:rFonts w:hint="eastAsia"/>
                    </w:rPr>
                    <w:t xml:space="preserve">  </w:t>
                  </w:r>
                  <w:r>
                    <w:rPr>
                      <w:rFonts w:ascii="Calibri" w:hAnsi="Calibri" w:hint="eastAsia"/>
                    </w:rPr>
                    <w:t>□不足</w:t>
                  </w:r>
                </w:p>
              </w:tc>
            </w:tr>
            <w:tr w:rsidR="002851FD" w14:paraId="79EC79BB" w14:textId="77777777">
              <w:tc>
                <w:tcPr>
                  <w:tcW w:w="1786" w:type="dxa"/>
                </w:tcPr>
                <w:p w14:paraId="51DEA07B" w14:textId="77777777" w:rsidR="002851FD" w:rsidRDefault="00BE6C88" w:rsidP="009863D7">
                  <w:pPr>
                    <w:framePr w:hSpace="180" w:wrap="around" w:vAnchor="text" w:hAnchor="text" w:y="1"/>
                    <w:suppressOverlap/>
                  </w:pPr>
                  <w:r>
                    <w:rPr>
                      <w:rFonts w:hint="eastAsia"/>
                    </w:rPr>
                    <w:t>2020.1.7</w:t>
                  </w:r>
                </w:p>
              </w:tc>
              <w:tc>
                <w:tcPr>
                  <w:tcW w:w="2230" w:type="dxa"/>
                </w:tcPr>
                <w:p w14:paraId="64BF6633" w14:textId="77777777" w:rsidR="002851FD" w:rsidRDefault="00F0207A" w:rsidP="009863D7">
                  <w:pPr>
                    <w:framePr w:hSpace="180" w:wrap="around" w:vAnchor="text" w:hAnchor="text" w:y="1"/>
                    <w:suppressOverlap/>
                  </w:pPr>
                  <w:r>
                    <w:rPr>
                      <w:rFonts w:hint="eastAsia"/>
                    </w:rPr>
                    <w:t>食品安全意识培训</w:t>
                  </w:r>
                </w:p>
              </w:tc>
              <w:tc>
                <w:tcPr>
                  <w:tcW w:w="1647" w:type="dxa"/>
                </w:tcPr>
                <w:p w14:paraId="1DC0925D" w14:textId="77777777" w:rsidR="002851FD" w:rsidRDefault="00F0207A" w:rsidP="009863D7">
                  <w:pPr>
                    <w:framePr w:hSpace="180" w:wrap="around" w:vAnchor="text" w:hAnchor="text" w:y="1"/>
                    <w:suppressOverlap/>
                  </w:pPr>
                  <w:r>
                    <w:rPr>
                      <w:rFonts w:hint="eastAsia"/>
                    </w:rPr>
                    <w:t>办公室</w:t>
                  </w:r>
                  <w:r>
                    <w:rPr>
                      <w:rFonts w:hint="eastAsia"/>
                    </w:rPr>
                    <w:t>/</w:t>
                  </w:r>
                  <w:r w:rsidR="00F37C0D">
                    <w:rPr>
                      <w:rFonts w:hint="eastAsia"/>
                    </w:rPr>
                    <w:t>4</w:t>
                  </w:r>
                  <w:r>
                    <w:rPr>
                      <w:rFonts w:hint="eastAsia"/>
                    </w:rPr>
                    <w:t>人</w:t>
                  </w:r>
                </w:p>
              </w:tc>
              <w:tc>
                <w:tcPr>
                  <w:tcW w:w="1560" w:type="dxa"/>
                </w:tcPr>
                <w:p w14:paraId="7FBBB978" w14:textId="77777777" w:rsidR="002851FD" w:rsidRDefault="00F0207A" w:rsidP="009863D7">
                  <w:pPr>
                    <w:framePr w:hSpace="180" w:wrap="around" w:vAnchor="text" w:hAnchor="text" w:y="1"/>
                    <w:suppressOverlap/>
                    <w:rPr>
                      <w:rFonts w:ascii="Calibri" w:hAnsi="Calibri"/>
                    </w:rPr>
                  </w:pPr>
                  <w:r>
                    <w:rPr>
                      <w:rFonts w:hint="eastAsia"/>
                    </w:rPr>
                    <w:sym w:font="Wingdings" w:char="00A8"/>
                  </w:r>
                  <w:r>
                    <w:rPr>
                      <w:rFonts w:hint="eastAsia"/>
                    </w:rPr>
                    <w:t>笔试</w:t>
                  </w:r>
                  <w:r>
                    <w:rPr>
                      <w:rFonts w:ascii="MS Mincho" w:eastAsia="MS Mincho" w:hAnsi="MS Mincho" w:cs="MS Mincho" w:hint="eastAsia"/>
                    </w:rPr>
                    <w:t>☑</w:t>
                  </w:r>
                  <w:r>
                    <w:rPr>
                      <w:rFonts w:hint="eastAsia"/>
                    </w:rPr>
                    <w:t>面试</w:t>
                  </w:r>
                </w:p>
              </w:tc>
              <w:tc>
                <w:tcPr>
                  <w:tcW w:w="1775" w:type="dxa"/>
                </w:tcPr>
                <w:p w14:paraId="5FC73FEE"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□不足</w:t>
                  </w:r>
                </w:p>
              </w:tc>
            </w:tr>
          </w:tbl>
          <w:p w14:paraId="0006E6D6" w14:textId="77777777" w:rsidR="002851FD" w:rsidRDefault="00F0207A">
            <w:pPr>
              <w:rPr>
                <w:rFonts w:ascii="Calibri" w:hAnsi="Calibri"/>
              </w:rPr>
            </w:pPr>
            <w:r>
              <w:rPr>
                <w:rFonts w:ascii="Calibri" w:hAnsi="Calibri" w:hint="eastAsia"/>
              </w:rPr>
              <w:t>持证上岗人员的控制：</w:t>
            </w:r>
            <w:r>
              <w:rPr>
                <w:rFonts w:ascii="Calibri" w:hAnsi="Calibri" w:hint="eastAsia"/>
                <w:highlight w:val="yellow"/>
              </w:rPr>
              <w:t>（本企业不涉及）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2851FD" w14:paraId="430C5973" w14:textId="77777777">
              <w:tc>
                <w:tcPr>
                  <w:tcW w:w="1786" w:type="dxa"/>
                  <w:shd w:val="clear" w:color="auto" w:fill="auto"/>
                </w:tcPr>
                <w:p w14:paraId="23D24270" w14:textId="77777777" w:rsidR="002851FD" w:rsidRDefault="00F0207A" w:rsidP="009863D7">
                  <w:pPr>
                    <w:framePr w:hSpace="180" w:wrap="around" w:vAnchor="text" w:hAnchor="text" w:y="1"/>
                    <w:suppressOverlap/>
                  </w:pPr>
                  <w:r>
                    <w:rPr>
                      <w:rFonts w:hint="eastAsia"/>
                    </w:rPr>
                    <w:t>特种设备作业人员</w:t>
                  </w:r>
                </w:p>
              </w:tc>
              <w:tc>
                <w:tcPr>
                  <w:tcW w:w="1412" w:type="dxa"/>
                  <w:shd w:val="clear" w:color="auto" w:fill="auto"/>
                </w:tcPr>
                <w:p w14:paraId="544B79FC" w14:textId="77777777" w:rsidR="002851FD" w:rsidRDefault="00F0207A" w:rsidP="009863D7">
                  <w:pPr>
                    <w:framePr w:hSpace="180" w:wrap="around" w:vAnchor="text" w:hAnchor="text" w:y="1"/>
                    <w:suppressOverlap/>
                  </w:pPr>
                  <w:r>
                    <w:rPr>
                      <w:rFonts w:hint="eastAsia"/>
                    </w:rPr>
                    <w:t>姓名</w:t>
                  </w:r>
                </w:p>
              </w:tc>
              <w:tc>
                <w:tcPr>
                  <w:tcW w:w="2465" w:type="dxa"/>
                  <w:shd w:val="clear" w:color="auto" w:fill="auto"/>
                </w:tcPr>
                <w:p w14:paraId="6E93A1F8" w14:textId="77777777" w:rsidR="002851FD" w:rsidRDefault="00F0207A" w:rsidP="009863D7">
                  <w:pPr>
                    <w:framePr w:hSpace="180" w:wrap="around" w:vAnchor="text" w:hAnchor="text" w:y="1"/>
                    <w:suppressOverlap/>
                  </w:pPr>
                  <w:r>
                    <w:rPr>
                      <w:rFonts w:hint="eastAsia"/>
                    </w:rPr>
                    <w:t>资格证书编号</w:t>
                  </w:r>
                </w:p>
              </w:tc>
              <w:tc>
                <w:tcPr>
                  <w:tcW w:w="1560" w:type="dxa"/>
                  <w:shd w:val="clear" w:color="auto" w:fill="auto"/>
                </w:tcPr>
                <w:p w14:paraId="30B996BD" w14:textId="77777777" w:rsidR="002851FD" w:rsidRDefault="00F0207A" w:rsidP="009863D7">
                  <w:pPr>
                    <w:framePr w:hSpace="180" w:wrap="around" w:vAnchor="text" w:hAnchor="text" w:y="1"/>
                    <w:suppressOverlap/>
                  </w:pPr>
                  <w:r>
                    <w:rPr>
                      <w:rFonts w:hint="eastAsia"/>
                    </w:rPr>
                    <w:t>有效期期限</w:t>
                  </w:r>
                </w:p>
              </w:tc>
              <w:tc>
                <w:tcPr>
                  <w:tcW w:w="1775" w:type="dxa"/>
                  <w:shd w:val="clear" w:color="auto" w:fill="auto"/>
                </w:tcPr>
                <w:p w14:paraId="5AD89D03" w14:textId="77777777" w:rsidR="002851FD" w:rsidRDefault="00F0207A" w:rsidP="009863D7">
                  <w:pPr>
                    <w:framePr w:hSpace="180" w:wrap="around" w:vAnchor="text" w:hAnchor="text" w:y="1"/>
                    <w:suppressOverlap/>
                  </w:pPr>
                  <w:r>
                    <w:rPr>
                      <w:rFonts w:hint="eastAsia"/>
                    </w:rPr>
                    <w:t>结论</w:t>
                  </w:r>
                </w:p>
              </w:tc>
            </w:tr>
            <w:tr w:rsidR="002851FD" w14:paraId="234E13C0" w14:textId="77777777">
              <w:tc>
                <w:tcPr>
                  <w:tcW w:w="1786" w:type="dxa"/>
                </w:tcPr>
                <w:p w14:paraId="4BD0770E" w14:textId="77777777" w:rsidR="002851FD" w:rsidRDefault="00F0207A" w:rsidP="009863D7">
                  <w:pPr>
                    <w:framePr w:hSpace="180" w:wrap="around" w:vAnchor="text" w:hAnchor="text" w:y="1"/>
                    <w:suppressOverlap/>
                  </w:pPr>
                  <w:r>
                    <w:rPr>
                      <w:rFonts w:hint="eastAsia"/>
                    </w:rPr>
                    <w:t>叉车工</w:t>
                  </w:r>
                </w:p>
              </w:tc>
              <w:tc>
                <w:tcPr>
                  <w:tcW w:w="1412" w:type="dxa"/>
                </w:tcPr>
                <w:p w14:paraId="17742B9B" w14:textId="77777777" w:rsidR="002851FD" w:rsidRDefault="002851FD" w:rsidP="009863D7">
                  <w:pPr>
                    <w:framePr w:hSpace="180" w:wrap="around" w:vAnchor="text" w:hAnchor="text" w:y="1"/>
                    <w:suppressOverlap/>
                  </w:pPr>
                </w:p>
              </w:tc>
              <w:tc>
                <w:tcPr>
                  <w:tcW w:w="2465" w:type="dxa"/>
                </w:tcPr>
                <w:p w14:paraId="5EB992C7" w14:textId="77777777" w:rsidR="002851FD" w:rsidRDefault="002851FD" w:rsidP="009863D7">
                  <w:pPr>
                    <w:framePr w:hSpace="180" w:wrap="around" w:vAnchor="text" w:hAnchor="text" w:y="1"/>
                    <w:suppressOverlap/>
                  </w:pPr>
                </w:p>
              </w:tc>
              <w:tc>
                <w:tcPr>
                  <w:tcW w:w="1560" w:type="dxa"/>
                </w:tcPr>
                <w:p w14:paraId="1040C259"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F6C92F2"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336250EE" w14:textId="77777777">
              <w:tc>
                <w:tcPr>
                  <w:tcW w:w="1786" w:type="dxa"/>
                </w:tcPr>
                <w:p w14:paraId="05586B52" w14:textId="77777777" w:rsidR="002851FD" w:rsidRDefault="00F0207A" w:rsidP="009863D7">
                  <w:pPr>
                    <w:framePr w:hSpace="180" w:wrap="around" w:vAnchor="text" w:hAnchor="text" w:y="1"/>
                    <w:suppressOverlap/>
                  </w:pPr>
                  <w:r>
                    <w:rPr>
                      <w:rFonts w:hint="eastAsia"/>
                    </w:rPr>
                    <w:t>电梯工</w:t>
                  </w:r>
                </w:p>
              </w:tc>
              <w:tc>
                <w:tcPr>
                  <w:tcW w:w="1412" w:type="dxa"/>
                </w:tcPr>
                <w:p w14:paraId="2C19CF9A" w14:textId="77777777" w:rsidR="002851FD" w:rsidRDefault="002851FD" w:rsidP="009863D7">
                  <w:pPr>
                    <w:framePr w:hSpace="180" w:wrap="around" w:vAnchor="text" w:hAnchor="text" w:y="1"/>
                    <w:suppressOverlap/>
                  </w:pPr>
                </w:p>
              </w:tc>
              <w:tc>
                <w:tcPr>
                  <w:tcW w:w="2465" w:type="dxa"/>
                </w:tcPr>
                <w:p w14:paraId="753E243A" w14:textId="77777777" w:rsidR="002851FD" w:rsidRDefault="002851FD" w:rsidP="009863D7">
                  <w:pPr>
                    <w:framePr w:hSpace="180" w:wrap="around" w:vAnchor="text" w:hAnchor="text" w:y="1"/>
                    <w:suppressOverlap/>
                  </w:pPr>
                </w:p>
              </w:tc>
              <w:tc>
                <w:tcPr>
                  <w:tcW w:w="1560" w:type="dxa"/>
                </w:tcPr>
                <w:p w14:paraId="6C00CABD"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756EB6A8"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46486FC0" w14:textId="77777777">
              <w:tc>
                <w:tcPr>
                  <w:tcW w:w="1786" w:type="dxa"/>
                </w:tcPr>
                <w:p w14:paraId="5DC784B7" w14:textId="77777777" w:rsidR="002851FD" w:rsidRDefault="00F0207A" w:rsidP="009863D7">
                  <w:pPr>
                    <w:framePr w:hSpace="180" w:wrap="around" w:vAnchor="text" w:hAnchor="text" w:y="1"/>
                    <w:suppressOverlap/>
                  </w:pPr>
                  <w:r>
                    <w:rPr>
                      <w:rFonts w:hint="eastAsia"/>
                    </w:rPr>
                    <w:t>行车工</w:t>
                  </w:r>
                </w:p>
              </w:tc>
              <w:tc>
                <w:tcPr>
                  <w:tcW w:w="1412" w:type="dxa"/>
                </w:tcPr>
                <w:p w14:paraId="4A3B3A8B" w14:textId="77777777" w:rsidR="002851FD" w:rsidRDefault="002851FD" w:rsidP="009863D7">
                  <w:pPr>
                    <w:framePr w:hSpace="180" w:wrap="around" w:vAnchor="text" w:hAnchor="text" w:y="1"/>
                    <w:suppressOverlap/>
                  </w:pPr>
                </w:p>
              </w:tc>
              <w:tc>
                <w:tcPr>
                  <w:tcW w:w="2465" w:type="dxa"/>
                </w:tcPr>
                <w:p w14:paraId="5D41CD12" w14:textId="77777777" w:rsidR="002851FD" w:rsidRDefault="002851FD" w:rsidP="009863D7">
                  <w:pPr>
                    <w:framePr w:hSpace="180" w:wrap="around" w:vAnchor="text" w:hAnchor="text" w:y="1"/>
                    <w:suppressOverlap/>
                  </w:pPr>
                </w:p>
              </w:tc>
              <w:tc>
                <w:tcPr>
                  <w:tcW w:w="1560" w:type="dxa"/>
                </w:tcPr>
                <w:p w14:paraId="40651EEE"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02605FD0"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2E765DC5" w14:textId="77777777">
              <w:tc>
                <w:tcPr>
                  <w:tcW w:w="1786" w:type="dxa"/>
                </w:tcPr>
                <w:p w14:paraId="63F3F3A3" w14:textId="77777777" w:rsidR="002851FD" w:rsidRDefault="00F0207A" w:rsidP="009863D7">
                  <w:pPr>
                    <w:framePr w:hSpace="180" w:wrap="around" w:vAnchor="text" w:hAnchor="text" w:y="1"/>
                    <w:suppressOverlap/>
                  </w:pPr>
                  <w:r>
                    <w:rPr>
                      <w:rFonts w:hint="eastAsia"/>
                    </w:rPr>
                    <w:t>锅炉工</w:t>
                  </w:r>
                </w:p>
              </w:tc>
              <w:tc>
                <w:tcPr>
                  <w:tcW w:w="1412" w:type="dxa"/>
                </w:tcPr>
                <w:p w14:paraId="20D6B1B9" w14:textId="77777777" w:rsidR="002851FD" w:rsidRDefault="002851FD" w:rsidP="009863D7">
                  <w:pPr>
                    <w:framePr w:hSpace="180" w:wrap="around" w:vAnchor="text" w:hAnchor="text" w:y="1"/>
                    <w:suppressOverlap/>
                    <w:rPr>
                      <w:rFonts w:ascii="Calibri" w:hAnsi="Calibri"/>
                    </w:rPr>
                  </w:pPr>
                </w:p>
              </w:tc>
              <w:tc>
                <w:tcPr>
                  <w:tcW w:w="2465" w:type="dxa"/>
                </w:tcPr>
                <w:p w14:paraId="676CC332" w14:textId="77777777" w:rsidR="002851FD" w:rsidRDefault="002851FD" w:rsidP="009863D7">
                  <w:pPr>
                    <w:framePr w:hSpace="180" w:wrap="around" w:vAnchor="text" w:hAnchor="text" w:y="1"/>
                    <w:suppressOverlap/>
                    <w:rPr>
                      <w:rFonts w:ascii="Calibri" w:hAnsi="Calibri"/>
                    </w:rPr>
                  </w:pPr>
                </w:p>
              </w:tc>
              <w:tc>
                <w:tcPr>
                  <w:tcW w:w="1560" w:type="dxa"/>
                </w:tcPr>
                <w:p w14:paraId="52894FD2"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78C81263"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03AA9A6A" w14:textId="77777777">
              <w:tc>
                <w:tcPr>
                  <w:tcW w:w="1786" w:type="dxa"/>
                </w:tcPr>
                <w:p w14:paraId="0DF82782" w14:textId="77777777" w:rsidR="002851FD" w:rsidRDefault="00F0207A" w:rsidP="009863D7">
                  <w:pPr>
                    <w:framePr w:hSpace="180" w:wrap="around" w:vAnchor="text" w:hAnchor="text" w:y="1"/>
                    <w:suppressOverlap/>
                  </w:pPr>
                  <w:r>
                    <w:rPr>
                      <w:rFonts w:hint="eastAsia"/>
                    </w:rPr>
                    <w:lastRenderedPageBreak/>
                    <w:t>压力容器操作工</w:t>
                  </w:r>
                </w:p>
              </w:tc>
              <w:tc>
                <w:tcPr>
                  <w:tcW w:w="1412" w:type="dxa"/>
                </w:tcPr>
                <w:p w14:paraId="04107102" w14:textId="77777777" w:rsidR="002851FD" w:rsidRDefault="002851FD" w:rsidP="009863D7">
                  <w:pPr>
                    <w:framePr w:hSpace="180" w:wrap="around" w:vAnchor="text" w:hAnchor="text" w:y="1"/>
                    <w:suppressOverlap/>
                  </w:pPr>
                </w:p>
              </w:tc>
              <w:tc>
                <w:tcPr>
                  <w:tcW w:w="2465" w:type="dxa"/>
                </w:tcPr>
                <w:p w14:paraId="05CC17D9" w14:textId="77777777" w:rsidR="002851FD" w:rsidRDefault="002851FD" w:rsidP="009863D7">
                  <w:pPr>
                    <w:framePr w:hSpace="180" w:wrap="around" w:vAnchor="text" w:hAnchor="text" w:y="1"/>
                    <w:suppressOverlap/>
                  </w:pPr>
                </w:p>
              </w:tc>
              <w:tc>
                <w:tcPr>
                  <w:tcW w:w="1560" w:type="dxa"/>
                </w:tcPr>
                <w:p w14:paraId="01BB8334"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1A50B2E"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49EE22A2" w14:textId="77777777">
              <w:tc>
                <w:tcPr>
                  <w:tcW w:w="1786" w:type="dxa"/>
                </w:tcPr>
                <w:p w14:paraId="42F28F8D" w14:textId="77777777" w:rsidR="002851FD" w:rsidRDefault="00F0207A" w:rsidP="009863D7">
                  <w:pPr>
                    <w:framePr w:hSpace="180" w:wrap="around" w:vAnchor="text" w:hAnchor="text" w:y="1"/>
                    <w:suppressOverlap/>
                  </w:pPr>
                  <w:r>
                    <w:rPr>
                      <w:rFonts w:hint="eastAsia"/>
                    </w:rPr>
                    <w:t>压力管道操作工</w:t>
                  </w:r>
                </w:p>
              </w:tc>
              <w:tc>
                <w:tcPr>
                  <w:tcW w:w="1412" w:type="dxa"/>
                </w:tcPr>
                <w:p w14:paraId="6E79F327" w14:textId="77777777" w:rsidR="002851FD" w:rsidRDefault="002851FD" w:rsidP="009863D7">
                  <w:pPr>
                    <w:framePr w:hSpace="180" w:wrap="around" w:vAnchor="text" w:hAnchor="text" w:y="1"/>
                    <w:suppressOverlap/>
                  </w:pPr>
                </w:p>
              </w:tc>
              <w:tc>
                <w:tcPr>
                  <w:tcW w:w="2465" w:type="dxa"/>
                </w:tcPr>
                <w:p w14:paraId="577224B0" w14:textId="77777777" w:rsidR="002851FD" w:rsidRDefault="002851FD" w:rsidP="009863D7">
                  <w:pPr>
                    <w:framePr w:hSpace="180" w:wrap="around" w:vAnchor="text" w:hAnchor="text" w:y="1"/>
                    <w:suppressOverlap/>
                  </w:pPr>
                </w:p>
              </w:tc>
              <w:tc>
                <w:tcPr>
                  <w:tcW w:w="1560" w:type="dxa"/>
                </w:tcPr>
                <w:p w14:paraId="50F66827"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8066F72"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14:paraId="4FB37FDC" w14:textId="77777777" w:rsidR="002851FD" w:rsidRDefault="002851FD">
            <w:pPr>
              <w:rPr>
                <w:rFonts w:ascii="Calibri" w:hAnsi="Calibri"/>
              </w:rPr>
            </w:pP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2851FD" w14:paraId="3E969E43" w14:textId="77777777">
              <w:tc>
                <w:tcPr>
                  <w:tcW w:w="1786" w:type="dxa"/>
                  <w:shd w:val="clear" w:color="auto" w:fill="auto"/>
                </w:tcPr>
                <w:p w14:paraId="343D010D" w14:textId="77777777" w:rsidR="002851FD" w:rsidRDefault="00F0207A" w:rsidP="009863D7">
                  <w:pPr>
                    <w:framePr w:hSpace="180" w:wrap="around" w:vAnchor="text" w:hAnchor="text" w:y="1"/>
                    <w:suppressOverlap/>
                    <w:rPr>
                      <w:b/>
                    </w:rPr>
                  </w:pPr>
                  <w:r>
                    <w:rPr>
                      <w:rFonts w:hint="eastAsia"/>
                      <w:b/>
                    </w:rPr>
                    <w:t>特种作业人员</w:t>
                  </w:r>
                </w:p>
              </w:tc>
              <w:tc>
                <w:tcPr>
                  <w:tcW w:w="1412" w:type="dxa"/>
                  <w:shd w:val="clear" w:color="auto" w:fill="auto"/>
                </w:tcPr>
                <w:p w14:paraId="235E194E" w14:textId="77777777" w:rsidR="002851FD" w:rsidRDefault="00F0207A" w:rsidP="009863D7">
                  <w:pPr>
                    <w:framePr w:hSpace="180" w:wrap="around" w:vAnchor="text" w:hAnchor="text" w:y="1"/>
                    <w:suppressOverlap/>
                  </w:pPr>
                  <w:r>
                    <w:rPr>
                      <w:rFonts w:hint="eastAsia"/>
                    </w:rPr>
                    <w:t>姓名</w:t>
                  </w:r>
                </w:p>
              </w:tc>
              <w:tc>
                <w:tcPr>
                  <w:tcW w:w="2465" w:type="dxa"/>
                  <w:shd w:val="clear" w:color="auto" w:fill="auto"/>
                </w:tcPr>
                <w:p w14:paraId="6BFD870C" w14:textId="77777777" w:rsidR="002851FD" w:rsidRDefault="00F0207A" w:rsidP="009863D7">
                  <w:pPr>
                    <w:framePr w:hSpace="180" w:wrap="around" w:vAnchor="text" w:hAnchor="text" w:y="1"/>
                    <w:suppressOverlap/>
                  </w:pPr>
                  <w:r>
                    <w:rPr>
                      <w:rFonts w:hint="eastAsia"/>
                    </w:rPr>
                    <w:t>资格证书</w:t>
                  </w:r>
                </w:p>
              </w:tc>
              <w:tc>
                <w:tcPr>
                  <w:tcW w:w="1560" w:type="dxa"/>
                  <w:shd w:val="clear" w:color="auto" w:fill="auto"/>
                </w:tcPr>
                <w:p w14:paraId="7832BCA9" w14:textId="77777777" w:rsidR="002851FD" w:rsidRDefault="00F0207A" w:rsidP="009863D7">
                  <w:pPr>
                    <w:framePr w:hSpace="180" w:wrap="around" w:vAnchor="text" w:hAnchor="text" w:y="1"/>
                    <w:suppressOverlap/>
                  </w:pPr>
                  <w:r>
                    <w:rPr>
                      <w:rFonts w:hint="eastAsia"/>
                    </w:rPr>
                    <w:t>有效期期限</w:t>
                  </w:r>
                </w:p>
              </w:tc>
              <w:tc>
                <w:tcPr>
                  <w:tcW w:w="1775" w:type="dxa"/>
                  <w:shd w:val="clear" w:color="auto" w:fill="auto"/>
                </w:tcPr>
                <w:p w14:paraId="4D7C8F69" w14:textId="77777777" w:rsidR="002851FD" w:rsidRDefault="00F0207A" w:rsidP="009863D7">
                  <w:pPr>
                    <w:framePr w:hSpace="180" w:wrap="around" w:vAnchor="text" w:hAnchor="text" w:y="1"/>
                    <w:suppressOverlap/>
                  </w:pPr>
                  <w:r>
                    <w:rPr>
                      <w:rFonts w:hint="eastAsia"/>
                    </w:rPr>
                    <w:t>结论</w:t>
                  </w:r>
                </w:p>
              </w:tc>
            </w:tr>
            <w:tr w:rsidR="002851FD" w14:paraId="1DC454B9" w14:textId="77777777">
              <w:tc>
                <w:tcPr>
                  <w:tcW w:w="1786" w:type="dxa"/>
                </w:tcPr>
                <w:p w14:paraId="3342587E" w14:textId="77777777" w:rsidR="002851FD" w:rsidRDefault="00F0207A" w:rsidP="009863D7">
                  <w:pPr>
                    <w:framePr w:hSpace="180" w:wrap="around" w:vAnchor="text" w:hAnchor="text" w:y="1"/>
                    <w:suppressOverlap/>
                  </w:pPr>
                  <w:r>
                    <w:rPr>
                      <w:rFonts w:hint="eastAsia"/>
                    </w:rPr>
                    <w:t>焊工</w:t>
                  </w:r>
                </w:p>
              </w:tc>
              <w:tc>
                <w:tcPr>
                  <w:tcW w:w="1412" w:type="dxa"/>
                </w:tcPr>
                <w:p w14:paraId="13499FAF" w14:textId="77777777" w:rsidR="002851FD" w:rsidRDefault="002851FD" w:rsidP="009863D7">
                  <w:pPr>
                    <w:framePr w:hSpace="180" w:wrap="around" w:vAnchor="text" w:hAnchor="text" w:y="1"/>
                    <w:suppressOverlap/>
                  </w:pPr>
                </w:p>
              </w:tc>
              <w:tc>
                <w:tcPr>
                  <w:tcW w:w="2465" w:type="dxa"/>
                </w:tcPr>
                <w:p w14:paraId="0A7FC21C" w14:textId="77777777" w:rsidR="002851FD" w:rsidRDefault="002851FD" w:rsidP="009863D7">
                  <w:pPr>
                    <w:framePr w:hSpace="180" w:wrap="around" w:vAnchor="text" w:hAnchor="text" w:y="1"/>
                    <w:suppressOverlap/>
                  </w:pPr>
                </w:p>
              </w:tc>
              <w:tc>
                <w:tcPr>
                  <w:tcW w:w="1560" w:type="dxa"/>
                </w:tcPr>
                <w:p w14:paraId="6246753A"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40C0FBB"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3CC65561" w14:textId="77777777">
              <w:tc>
                <w:tcPr>
                  <w:tcW w:w="1786" w:type="dxa"/>
                </w:tcPr>
                <w:p w14:paraId="0FF3043E" w14:textId="77777777" w:rsidR="002851FD" w:rsidRDefault="00F0207A" w:rsidP="009863D7">
                  <w:pPr>
                    <w:framePr w:hSpace="180" w:wrap="around" w:vAnchor="text" w:hAnchor="text" w:y="1"/>
                    <w:suppressOverlap/>
                  </w:pPr>
                  <w:r>
                    <w:rPr>
                      <w:rFonts w:hint="eastAsia"/>
                    </w:rPr>
                    <w:t>高压电工</w:t>
                  </w:r>
                </w:p>
              </w:tc>
              <w:tc>
                <w:tcPr>
                  <w:tcW w:w="1412" w:type="dxa"/>
                </w:tcPr>
                <w:p w14:paraId="78F6797D" w14:textId="77777777" w:rsidR="002851FD" w:rsidRDefault="00F0207A" w:rsidP="009863D7">
                  <w:pPr>
                    <w:framePr w:hSpace="180" w:wrap="around" w:vAnchor="text" w:hAnchor="text" w:y="1"/>
                    <w:suppressOverlap/>
                  </w:pPr>
                  <w:r>
                    <w:rPr>
                      <w:rFonts w:hint="eastAsia"/>
                    </w:rPr>
                    <w:t xml:space="preserve">          </w:t>
                  </w:r>
                </w:p>
              </w:tc>
              <w:tc>
                <w:tcPr>
                  <w:tcW w:w="2465" w:type="dxa"/>
                </w:tcPr>
                <w:p w14:paraId="229FAEBE" w14:textId="77777777" w:rsidR="002851FD" w:rsidRDefault="002851FD" w:rsidP="009863D7">
                  <w:pPr>
                    <w:framePr w:hSpace="180" w:wrap="around" w:vAnchor="text" w:hAnchor="text" w:y="1"/>
                    <w:suppressOverlap/>
                  </w:pPr>
                </w:p>
              </w:tc>
              <w:tc>
                <w:tcPr>
                  <w:tcW w:w="1560" w:type="dxa"/>
                </w:tcPr>
                <w:p w14:paraId="62FF6C17"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7BE2899D"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611CDFF3" w14:textId="77777777">
              <w:tc>
                <w:tcPr>
                  <w:tcW w:w="1786" w:type="dxa"/>
                </w:tcPr>
                <w:p w14:paraId="1FC64222" w14:textId="77777777" w:rsidR="002851FD" w:rsidRDefault="00F0207A" w:rsidP="009863D7">
                  <w:pPr>
                    <w:framePr w:hSpace="180" w:wrap="around" w:vAnchor="text" w:hAnchor="text" w:y="1"/>
                    <w:suppressOverlap/>
                  </w:pPr>
                  <w:r>
                    <w:rPr>
                      <w:rFonts w:hint="eastAsia"/>
                    </w:rPr>
                    <w:t>低压电工</w:t>
                  </w:r>
                </w:p>
              </w:tc>
              <w:tc>
                <w:tcPr>
                  <w:tcW w:w="1412" w:type="dxa"/>
                </w:tcPr>
                <w:p w14:paraId="13E3C84E" w14:textId="77777777" w:rsidR="002851FD" w:rsidRDefault="002851FD" w:rsidP="009863D7">
                  <w:pPr>
                    <w:framePr w:hSpace="180" w:wrap="around" w:vAnchor="text" w:hAnchor="text" w:y="1"/>
                    <w:suppressOverlap/>
                  </w:pPr>
                </w:p>
              </w:tc>
              <w:tc>
                <w:tcPr>
                  <w:tcW w:w="2465" w:type="dxa"/>
                </w:tcPr>
                <w:p w14:paraId="2488036C" w14:textId="77777777" w:rsidR="002851FD" w:rsidRDefault="002851FD" w:rsidP="009863D7">
                  <w:pPr>
                    <w:framePr w:hSpace="180" w:wrap="around" w:vAnchor="text" w:hAnchor="text" w:y="1"/>
                    <w:suppressOverlap/>
                  </w:pPr>
                </w:p>
              </w:tc>
              <w:tc>
                <w:tcPr>
                  <w:tcW w:w="1560" w:type="dxa"/>
                </w:tcPr>
                <w:p w14:paraId="10F80AB9"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6C00F6F"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495623FE" w14:textId="77777777">
              <w:tc>
                <w:tcPr>
                  <w:tcW w:w="1786" w:type="dxa"/>
                </w:tcPr>
                <w:p w14:paraId="2BC86A2F" w14:textId="77777777" w:rsidR="002851FD" w:rsidRDefault="00F0207A" w:rsidP="009863D7">
                  <w:pPr>
                    <w:framePr w:hSpace="180" w:wrap="around" w:vAnchor="text" w:hAnchor="text" w:y="1"/>
                    <w:suppressOverlap/>
                  </w:pPr>
                  <w:proofErr w:type="gramStart"/>
                  <w:r>
                    <w:rPr>
                      <w:rFonts w:hint="eastAsia"/>
                    </w:rPr>
                    <w:t>危化品操作</w:t>
                  </w:r>
                  <w:proofErr w:type="gramEnd"/>
                  <w:r>
                    <w:rPr>
                      <w:rFonts w:hint="eastAsia"/>
                    </w:rPr>
                    <w:t>工</w:t>
                  </w:r>
                </w:p>
              </w:tc>
              <w:tc>
                <w:tcPr>
                  <w:tcW w:w="1412" w:type="dxa"/>
                </w:tcPr>
                <w:p w14:paraId="429E5F0C" w14:textId="77777777" w:rsidR="002851FD" w:rsidRDefault="002851FD" w:rsidP="009863D7">
                  <w:pPr>
                    <w:framePr w:hSpace="180" w:wrap="around" w:vAnchor="text" w:hAnchor="text" w:y="1"/>
                    <w:suppressOverlap/>
                  </w:pPr>
                </w:p>
              </w:tc>
              <w:tc>
                <w:tcPr>
                  <w:tcW w:w="2465" w:type="dxa"/>
                </w:tcPr>
                <w:p w14:paraId="50B11E42" w14:textId="77777777" w:rsidR="002851FD" w:rsidRDefault="002851FD" w:rsidP="009863D7">
                  <w:pPr>
                    <w:framePr w:hSpace="180" w:wrap="around" w:vAnchor="text" w:hAnchor="text" w:y="1"/>
                    <w:suppressOverlap/>
                  </w:pPr>
                </w:p>
              </w:tc>
              <w:tc>
                <w:tcPr>
                  <w:tcW w:w="1560" w:type="dxa"/>
                </w:tcPr>
                <w:p w14:paraId="35E2AE15"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543D28E1"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582C1D2B" w14:textId="77777777">
              <w:tc>
                <w:tcPr>
                  <w:tcW w:w="1786" w:type="dxa"/>
                </w:tcPr>
                <w:p w14:paraId="08AFA277" w14:textId="77777777" w:rsidR="002851FD" w:rsidRDefault="00F0207A" w:rsidP="009863D7">
                  <w:pPr>
                    <w:framePr w:hSpace="180" w:wrap="around" w:vAnchor="text" w:hAnchor="text" w:y="1"/>
                    <w:suppressOverlap/>
                  </w:pPr>
                  <w:r>
                    <w:rPr>
                      <w:rFonts w:hint="eastAsia"/>
                    </w:rPr>
                    <w:t>消防员</w:t>
                  </w:r>
                </w:p>
              </w:tc>
              <w:tc>
                <w:tcPr>
                  <w:tcW w:w="1412" w:type="dxa"/>
                </w:tcPr>
                <w:p w14:paraId="54F864E1" w14:textId="77777777" w:rsidR="002851FD" w:rsidRDefault="002851FD" w:rsidP="009863D7">
                  <w:pPr>
                    <w:framePr w:hSpace="180" w:wrap="around" w:vAnchor="text" w:hAnchor="text" w:y="1"/>
                    <w:suppressOverlap/>
                  </w:pPr>
                </w:p>
              </w:tc>
              <w:tc>
                <w:tcPr>
                  <w:tcW w:w="2465" w:type="dxa"/>
                </w:tcPr>
                <w:p w14:paraId="5842E7AD" w14:textId="77777777" w:rsidR="002851FD" w:rsidRDefault="002851FD" w:rsidP="009863D7">
                  <w:pPr>
                    <w:framePr w:hSpace="180" w:wrap="around" w:vAnchor="text" w:hAnchor="text" w:y="1"/>
                    <w:suppressOverlap/>
                  </w:pPr>
                </w:p>
              </w:tc>
              <w:tc>
                <w:tcPr>
                  <w:tcW w:w="1560" w:type="dxa"/>
                </w:tcPr>
                <w:p w14:paraId="19BEACD2"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2F8A704"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851FD" w14:paraId="6B7EAB53" w14:textId="77777777">
              <w:tc>
                <w:tcPr>
                  <w:tcW w:w="1786" w:type="dxa"/>
                </w:tcPr>
                <w:p w14:paraId="2F67D6DC" w14:textId="77777777" w:rsidR="002851FD" w:rsidRDefault="00F0207A" w:rsidP="009863D7">
                  <w:pPr>
                    <w:framePr w:hSpace="180" w:wrap="around" w:vAnchor="text" w:hAnchor="text" w:y="1"/>
                    <w:suppressOverlap/>
                  </w:pPr>
                  <w:r>
                    <w:rPr>
                      <w:rFonts w:hint="eastAsia"/>
                    </w:rPr>
                    <w:t>安全员</w:t>
                  </w:r>
                </w:p>
              </w:tc>
              <w:tc>
                <w:tcPr>
                  <w:tcW w:w="1412" w:type="dxa"/>
                </w:tcPr>
                <w:p w14:paraId="3DAA8067" w14:textId="77777777" w:rsidR="002851FD" w:rsidRDefault="002851FD" w:rsidP="009863D7">
                  <w:pPr>
                    <w:framePr w:hSpace="180" w:wrap="around" w:vAnchor="text" w:hAnchor="text" w:y="1"/>
                    <w:suppressOverlap/>
                  </w:pPr>
                </w:p>
              </w:tc>
              <w:tc>
                <w:tcPr>
                  <w:tcW w:w="2465" w:type="dxa"/>
                </w:tcPr>
                <w:p w14:paraId="510CB806" w14:textId="77777777" w:rsidR="002851FD" w:rsidRDefault="002851FD" w:rsidP="009863D7">
                  <w:pPr>
                    <w:framePr w:hSpace="180" w:wrap="around" w:vAnchor="text" w:hAnchor="text" w:y="1"/>
                    <w:suppressOverlap/>
                  </w:pPr>
                </w:p>
              </w:tc>
              <w:tc>
                <w:tcPr>
                  <w:tcW w:w="1560" w:type="dxa"/>
                </w:tcPr>
                <w:p w14:paraId="6FFC9864" w14:textId="77777777" w:rsidR="002851FD" w:rsidRDefault="00F0207A" w:rsidP="009863D7">
                  <w:pPr>
                    <w:framePr w:hSpace="180" w:wrap="around" w:vAnchor="text" w:hAnchor="text" w:y="1"/>
                    <w:suppressOverlap/>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86F28D7" w14:textId="77777777" w:rsidR="002851FD" w:rsidRDefault="00F0207A" w:rsidP="009863D7">
                  <w:pPr>
                    <w:framePr w:hSpace="180" w:wrap="around" w:vAnchor="text" w:hAnchor="text" w:y="1"/>
                    <w:suppressOverlap/>
                  </w:pPr>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14:paraId="757F8C94" w14:textId="77777777" w:rsidR="002851FD" w:rsidRDefault="002851FD">
            <w:pPr>
              <w:rPr>
                <w:rFonts w:ascii="Calibri" w:hAnsi="Calibri"/>
              </w:rPr>
            </w:pPr>
          </w:p>
          <w:p w14:paraId="39410CAB" w14:textId="77777777" w:rsidR="002851FD" w:rsidRDefault="00F0207A">
            <w:r>
              <w:rPr>
                <w:rFonts w:hint="eastAsia"/>
              </w:rPr>
              <w:t>健康证管理</w:t>
            </w:r>
          </w:p>
          <w:tbl>
            <w:tblPr>
              <w:tblStyle w:val="a9"/>
              <w:tblW w:w="0" w:type="auto"/>
              <w:tblLayout w:type="fixed"/>
              <w:tblLook w:val="04A0" w:firstRow="1" w:lastRow="0" w:firstColumn="1" w:lastColumn="0" w:noHBand="0" w:noVBand="1"/>
            </w:tblPr>
            <w:tblGrid>
              <w:gridCol w:w="1476"/>
              <w:gridCol w:w="1515"/>
              <w:gridCol w:w="3016"/>
              <w:gridCol w:w="2515"/>
            </w:tblGrid>
            <w:tr w:rsidR="002851FD" w14:paraId="15768F9A" w14:textId="77777777">
              <w:tc>
                <w:tcPr>
                  <w:tcW w:w="1476" w:type="dxa"/>
                </w:tcPr>
                <w:p w14:paraId="0F8FBC30" w14:textId="77777777" w:rsidR="002851FD" w:rsidRDefault="00F0207A" w:rsidP="009863D7">
                  <w:pPr>
                    <w:framePr w:hSpace="180" w:wrap="around" w:vAnchor="text" w:hAnchor="text" w:y="1"/>
                    <w:suppressOverlap/>
                  </w:pPr>
                  <w:r>
                    <w:rPr>
                      <w:rFonts w:hint="eastAsia"/>
                    </w:rPr>
                    <w:t>岗位</w:t>
                  </w:r>
                </w:p>
              </w:tc>
              <w:tc>
                <w:tcPr>
                  <w:tcW w:w="1515" w:type="dxa"/>
                </w:tcPr>
                <w:p w14:paraId="18333C88" w14:textId="77777777" w:rsidR="002851FD" w:rsidRDefault="00F0207A" w:rsidP="009863D7">
                  <w:pPr>
                    <w:framePr w:hSpace="180" w:wrap="around" w:vAnchor="text" w:hAnchor="text" w:y="1"/>
                    <w:suppressOverlap/>
                  </w:pPr>
                  <w:r>
                    <w:rPr>
                      <w:rFonts w:hint="eastAsia"/>
                    </w:rPr>
                    <w:t>姓氏</w:t>
                  </w:r>
                </w:p>
              </w:tc>
              <w:tc>
                <w:tcPr>
                  <w:tcW w:w="3016" w:type="dxa"/>
                </w:tcPr>
                <w:p w14:paraId="00A5DEA3" w14:textId="77777777" w:rsidR="002851FD" w:rsidRDefault="00F0207A" w:rsidP="009863D7">
                  <w:pPr>
                    <w:framePr w:hSpace="180" w:wrap="around" w:vAnchor="text" w:hAnchor="text" w:y="1"/>
                    <w:suppressOverlap/>
                  </w:pPr>
                  <w:r>
                    <w:rPr>
                      <w:rFonts w:hint="eastAsia"/>
                    </w:rPr>
                    <w:t>健康证编号</w:t>
                  </w:r>
                </w:p>
              </w:tc>
              <w:tc>
                <w:tcPr>
                  <w:tcW w:w="2515" w:type="dxa"/>
                </w:tcPr>
                <w:p w14:paraId="765AD3A6" w14:textId="77777777" w:rsidR="002851FD" w:rsidRDefault="00F0207A" w:rsidP="009863D7">
                  <w:pPr>
                    <w:framePr w:hSpace="180" w:wrap="around" w:vAnchor="text" w:hAnchor="text" w:y="1"/>
                    <w:suppressOverlap/>
                  </w:pPr>
                  <w:r>
                    <w:rPr>
                      <w:rFonts w:hint="eastAsia"/>
                    </w:rPr>
                    <w:t>有效期至</w:t>
                  </w:r>
                </w:p>
              </w:tc>
            </w:tr>
            <w:tr w:rsidR="002851FD" w14:paraId="74354CA8" w14:textId="77777777">
              <w:tc>
                <w:tcPr>
                  <w:tcW w:w="1476" w:type="dxa"/>
                </w:tcPr>
                <w:p w14:paraId="006FD58D" w14:textId="77777777" w:rsidR="002851FD" w:rsidRDefault="00486167" w:rsidP="009863D7">
                  <w:pPr>
                    <w:framePr w:hSpace="180" w:wrap="around" w:vAnchor="text" w:hAnchor="text" w:y="1"/>
                    <w:suppressOverlap/>
                  </w:pPr>
                  <w:r>
                    <w:rPr>
                      <w:rFonts w:hint="eastAsia"/>
                    </w:rPr>
                    <w:t>总经理</w:t>
                  </w:r>
                </w:p>
              </w:tc>
              <w:tc>
                <w:tcPr>
                  <w:tcW w:w="1515" w:type="dxa"/>
                </w:tcPr>
                <w:p w14:paraId="5D602417" w14:textId="77777777" w:rsidR="002851FD" w:rsidRDefault="00486167" w:rsidP="009863D7">
                  <w:pPr>
                    <w:framePr w:hSpace="180" w:wrap="around" w:vAnchor="text" w:hAnchor="text" w:y="1"/>
                    <w:suppressOverlap/>
                  </w:pPr>
                  <w:r>
                    <w:rPr>
                      <w:rFonts w:hint="eastAsia"/>
                    </w:rPr>
                    <w:t>高飞</w:t>
                  </w:r>
                </w:p>
              </w:tc>
              <w:tc>
                <w:tcPr>
                  <w:tcW w:w="3016" w:type="dxa"/>
                </w:tcPr>
                <w:p w14:paraId="4C556417" w14:textId="425F5D28" w:rsidR="002851FD" w:rsidRPr="009863D7" w:rsidRDefault="009863D7" w:rsidP="009863D7">
                  <w:pPr>
                    <w:framePr w:hSpace="180" w:wrap="around" w:vAnchor="text" w:hAnchor="text" w:y="1"/>
                    <w:suppressOverlap/>
                    <w:rPr>
                      <w:highlight w:val="yellow"/>
                    </w:rPr>
                  </w:pPr>
                  <w:r w:rsidRPr="009863D7">
                    <w:rPr>
                      <w:rFonts w:hint="eastAsia"/>
                      <w:highlight w:val="yellow"/>
                    </w:rPr>
                    <w:t>未提供健康证</w:t>
                  </w:r>
                </w:p>
              </w:tc>
              <w:tc>
                <w:tcPr>
                  <w:tcW w:w="2515" w:type="dxa"/>
                </w:tcPr>
                <w:p w14:paraId="02EDB494" w14:textId="77777777" w:rsidR="002851FD" w:rsidRDefault="002851FD" w:rsidP="009863D7">
                  <w:pPr>
                    <w:framePr w:hSpace="180" w:wrap="around" w:vAnchor="text" w:hAnchor="text" w:y="1"/>
                    <w:suppressOverlap/>
                  </w:pPr>
                </w:p>
              </w:tc>
            </w:tr>
            <w:tr w:rsidR="009863D7" w14:paraId="53C06535" w14:textId="77777777">
              <w:tc>
                <w:tcPr>
                  <w:tcW w:w="1476" w:type="dxa"/>
                </w:tcPr>
                <w:p w14:paraId="3BCAC065" w14:textId="77777777" w:rsidR="009863D7" w:rsidRDefault="009863D7" w:rsidP="009863D7">
                  <w:pPr>
                    <w:framePr w:hSpace="180" w:wrap="around" w:vAnchor="text" w:hAnchor="text" w:y="1"/>
                    <w:suppressOverlap/>
                  </w:pPr>
                  <w:r>
                    <w:rPr>
                      <w:rFonts w:hint="eastAsia"/>
                    </w:rPr>
                    <w:t>办公室主任</w:t>
                  </w:r>
                </w:p>
              </w:tc>
              <w:tc>
                <w:tcPr>
                  <w:tcW w:w="1515" w:type="dxa"/>
                </w:tcPr>
                <w:p w14:paraId="6C43BABB" w14:textId="77777777" w:rsidR="009863D7" w:rsidRDefault="009863D7" w:rsidP="009863D7">
                  <w:pPr>
                    <w:framePr w:hSpace="180" w:wrap="around" w:vAnchor="text" w:hAnchor="text" w:y="1"/>
                    <w:suppressOverlap/>
                  </w:pPr>
                  <w:r>
                    <w:rPr>
                      <w:rFonts w:hint="eastAsia"/>
                    </w:rPr>
                    <w:t>何秀娟</w:t>
                  </w:r>
                </w:p>
              </w:tc>
              <w:tc>
                <w:tcPr>
                  <w:tcW w:w="3016" w:type="dxa"/>
                </w:tcPr>
                <w:p w14:paraId="7D5F822E" w14:textId="409E12F1" w:rsidR="009863D7" w:rsidRPr="009863D7" w:rsidRDefault="009863D7" w:rsidP="009863D7">
                  <w:pPr>
                    <w:framePr w:hSpace="180" w:wrap="around" w:vAnchor="text" w:hAnchor="text" w:y="1"/>
                    <w:suppressOverlap/>
                    <w:rPr>
                      <w:highlight w:val="yellow"/>
                    </w:rPr>
                  </w:pPr>
                  <w:r w:rsidRPr="009863D7">
                    <w:rPr>
                      <w:rFonts w:hint="eastAsia"/>
                      <w:highlight w:val="yellow"/>
                    </w:rPr>
                    <w:t>未提供健康证</w:t>
                  </w:r>
                </w:p>
              </w:tc>
              <w:tc>
                <w:tcPr>
                  <w:tcW w:w="2515" w:type="dxa"/>
                </w:tcPr>
                <w:p w14:paraId="54120E6E" w14:textId="77777777" w:rsidR="009863D7" w:rsidRDefault="009863D7" w:rsidP="009863D7">
                  <w:pPr>
                    <w:framePr w:hSpace="180" w:wrap="around" w:vAnchor="text" w:hAnchor="text" w:y="1"/>
                    <w:suppressOverlap/>
                  </w:pPr>
                </w:p>
              </w:tc>
            </w:tr>
            <w:tr w:rsidR="009863D7" w14:paraId="24D94E06" w14:textId="77777777">
              <w:tc>
                <w:tcPr>
                  <w:tcW w:w="1476" w:type="dxa"/>
                </w:tcPr>
                <w:p w14:paraId="16F77487" w14:textId="77777777" w:rsidR="009863D7" w:rsidRDefault="009863D7" w:rsidP="009863D7">
                  <w:pPr>
                    <w:framePr w:hSpace="180" w:wrap="around" w:vAnchor="text" w:hAnchor="text" w:y="1"/>
                    <w:suppressOverlap/>
                  </w:pPr>
                  <w:r>
                    <w:rPr>
                      <w:rFonts w:hint="eastAsia"/>
                    </w:rPr>
                    <w:t>业务员</w:t>
                  </w:r>
                </w:p>
              </w:tc>
              <w:tc>
                <w:tcPr>
                  <w:tcW w:w="1515" w:type="dxa"/>
                </w:tcPr>
                <w:p w14:paraId="2E3E2374" w14:textId="77777777" w:rsidR="009863D7" w:rsidRDefault="009863D7" w:rsidP="009863D7">
                  <w:pPr>
                    <w:framePr w:hSpace="180" w:wrap="around" w:vAnchor="text" w:hAnchor="text" w:y="1"/>
                    <w:suppressOverlap/>
                  </w:pPr>
                  <w:proofErr w:type="gramStart"/>
                  <w:r>
                    <w:rPr>
                      <w:rFonts w:hint="eastAsia"/>
                    </w:rPr>
                    <w:t>磨娇兰</w:t>
                  </w:r>
                  <w:proofErr w:type="gramEnd"/>
                </w:p>
              </w:tc>
              <w:tc>
                <w:tcPr>
                  <w:tcW w:w="3016" w:type="dxa"/>
                </w:tcPr>
                <w:p w14:paraId="20E2ECC3" w14:textId="0B4986F0" w:rsidR="009863D7" w:rsidRPr="009863D7" w:rsidRDefault="009863D7" w:rsidP="009863D7">
                  <w:pPr>
                    <w:framePr w:hSpace="180" w:wrap="around" w:vAnchor="text" w:hAnchor="text" w:y="1"/>
                    <w:suppressOverlap/>
                    <w:rPr>
                      <w:highlight w:val="yellow"/>
                    </w:rPr>
                  </w:pPr>
                  <w:r w:rsidRPr="009863D7">
                    <w:rPr>
                      <w:rFonts w:hint="eastAsia"/>
                      <w:highlight w:val="yellow"/>
                    </w:rPr>
                    <w:t>未提供健康证</w:t>
                  </w:r>
                </w:p>
              </w:tc>
              <w:tc>
                <w:tcPr>
                  <w:tcW w:w="2515" w:type="dxa"/>
                </w:tcPr>
                <w:p w14:paraId="3CA1C397" w14:textId="77777777" w:rsidR="009863D7" w:rsidRDefault="009863D7" w:rsidP="009863D7">
                  <w:pPr>
                    <w:framePr w:hSpace="180" w:wrap="around" w:vAnchor="text" w:hAnchor="text" w:y="1"/>
                    <w:suppressOverlap/>
                  </w:pPr>
                </w:p>
              </w:tc>
            </w:tr>
          </w:tbl>
          <w:p w14:paraId="3F9311AC" w14:textId="77777777" w:rsidR="002851FD" w:rsidRDefault="002851FD"/>
        </w:tc>
        <w:tc>
          <w:tcPr>
            <w:tcW w:w="1585" w:type="dxa"/>
          </w:tcPr>
          <w:p w14:paraId="0819D6FE" w14:textId="4667FF89" w:rsidR="002851FD" w:rsidRDefault="009863D7">
            <w:r>
              <w:lastRenderedPageBreak/>
              <w:sym w:font="Wingdings" w:char="00A8"/>
            </w:r>
            <w:r w:rsidR="00F0207A">
              <w:rPr>
                <w:rFonts w:hint="eastAsia"/>
              </w:rPr>
              <w:t>符合</w:t>
            </w:r>
          </w:p>
          <w:p w14:paraId="62598A24" w14:textId="4B5CE91E" w:rsidR="002851FD" w:rsidRDefault="009863D7">
            <w:pPr>
              <w:rPr>
                <w:highlight w:val="yellow"/>
              </w:rPr>
            </w:pPr>
            <w:r>
              <w:sym w:font="Wingdings" w:char="00FE"/>
            </w:r>
            <w:r w:rsidR="00F0207A">
              <w:rPr>
                <w:rFonts w:hint="eastAsia"/>
              </w:rPr>
              <w:t>不符合</w:t>
            </w:r>
          </w:p>
          <w:p w14:paraId="201565F1" w14:textId="77777777" w:rsidR="002851FD" w:rsidRDefault="002851FD"/>
        </w:tc>
      </w:tr>
      <w:tr w:rsidR="002D2C76" w14:paraId="2EC0BB50" w14:textId="77777777">
        <w:trPr>
          <w:trHeight w:val="468"/>
        </w:trPr>
        <w:tc>
          <w:tcPr>
            <w:tcW w:w="2160" w:type="dxa"/>
            <w:vMerge w:val="restart"/>
          </w:tcPr>
          <w:p w14:paraId="11EDDB10" w14:textId="77777777" w:rsidR="002D2C76" w:rsidRDefault="002D2C76">
            <w:r>
              <w:rPr>
                <w:rFonts w:hint="eastAsia"/>
              </w:rPr>
              <w:t>操作性前提方案的建立</w:t>
            </w:r>
          </w:p>
        </w:tc>
        <w:tc>
          <w:tcPr>
            <w:tcW w:w="960" w:type="dxa"/>
            <w:vMerge w:val="restart"/>
          </w:tcPr>
          <w:p w14:paraId="6CF9B5C6" w14:textId="77777777" w:rsidR="002D2C76" w:rsidRDefault="002D2C76">
            <w:r>
              <w:rPr>
                <w:rFonts w:hint="eastAsia"/>
              </w:rPr>
              <w:t>F7.5</w:t>
            </w:r>
          </w:p>
        </w:tc>
        <w:tc>
          <w:tcPr>
            <w:tcW w:w="745" w:type="dxa"/>
          </w:tcPr>
          <w:p w14:paraId="42BF5947" w14:textId="77777777" w:rsidR="002D2C76" w:rsidRDefault="002D2C76">
            <w:r>
              <w:rPr>
                <w:rFonts w:hint="eastAsia"/>
              </w:rPr>
              <w:t>文件名称</w:t>
            </w:r>
          </w:p>
        </w:tc>
        <w:tc>
          <w:tcPr>
            <w:tcW w:w="9259" w:type="dxa"/>
          </w:tcPr>
          <w:p w14:paraId="41D0C572" w14:textId="77777777" w:rsidR="002D2C76" w:rsidRDefault="00EB7337" w:rsidP="00EB7337">
            <w:r>
              <w:rPr>
                <w:rFonts w:ascii="宋体" w:hAnsi="宋体" w:hint="eastAsia"/>
                <w:szCs w:val="21"/>
              </w:rPr>
              <w:t>操作性前提方案HZZZ</w:t>
            </w:r>
            <w:r w:rsidRPr="00D5228E">
              <w:rPr>
                <w:rFonts w:ascii="宋体" w:hAnsi="宋体"/>
                <w:szCs w:val="21"/>
              </w:rPr>
              <w:t>-</w:t>
            </w:r>
            <w:r>
              <w:rPr>
                <w:rFonts w:ascii="宋体" w:hAnsi="宋体" w:hint="eastAsia"/>
                <w:szCs w:val="21"/>
              </w:rPr>
              <w:t>O</w:t>
            </w:r>
            <w:r w:rsidRPr="00D5228E">
              <w:rPr>
                <w:rFonts w:ascii="宋体" w:hAnsi="宋体"/>
                <w:szCs w:val="21"/>
              </w:rPr>
              <w:t>PRP-</w:t>
            </w:r>
            <w:r>
              <w:rPr>
                <w:rFonts w:ascii="宋体" w:hAnsi="宋体" w:hint="eastAsia"/>
                <w:szCs w:val="21"/>
              </w:rPr>
              <w:t>2020</w:t>
            </w:r>
            <w:r>
              <w:rPr>
                <w:rFonts w:ascii="宋体" w:hAnsi="宋体"/>
                <w:szCs w:val="21"/>
              </w:rPr>
              <w:t xml:space="preserve"> </w:t>
            </w:r>
          </w:p>
        </w:tc>
        <w:tc>
          <w:tcPr>
            <w:tcW w:w="1585" w:type="dxa"/>
          </w:tcPr>
          <w:p w14:paraId="0133794A" w14:textId="77777777" w:rsidR="002D2C76" w:rsidRDefault="002D2C76"/>
        </w:tc>
      </w:tr>
      <w:tr w:rsidR="002D2C76" w14:paraId="3584B386" w14:textId="77777777">
        <w:trPr>
          <w:trHeight w:val="468"/>
        </w:trPr>
        <w:tc>
          <w:tcPr>
            <w:tcW w:w="2160" w:type="dxa"/>
            <w:vMerge/>
          </w:tcPr>
          <w:p w14:paraId="32DEC514" w14:textId="77777777" w:rsidR="002D2C76" w:rsidRDefault="002D2C76"/>
        </w:tc>
        <w:tc>
          <w:tcPr>
            <w:tcW w:w="960" w:type="dxa"/>
            <w:vMerge/>
          </w:tcPr>
          <w:p w14:paraId="273B6D84" w14:textId="77777777" w:rsidR="002D2C76" w:rsidRDefault="002D2C76"/>
        </w:tc>
        <w:tc>
          <w:tcPr>
            <w:tcW w:w="745" w:type="dxa"/>
          </w:tcPr>
          <w:p w14:paraId="2DE52999" w14:textId="77777777" w:rsidR="002D2C76" w:rsidRDefault="002D2C76">
            <w:r>
              <w:rPr>
                <w:rFonts w:hint="eastAsia"/>
              </w:rPr>
              <w:t>运行证据</w:t>
            </w:r>
          </w:p>
        </w:tc>
        <w:tc>
          <w:tcPr>
            <w:tcW w:w="9259" w:type="dxa"/>
          </w:tcPr>
          <w:p w14:paraId="4B799D19" w14:textId="77777777" w:rsidR="00EB7337" w:rsidRDefault="00DA3332" w:rsidP="00EB7337">
            <w:pPr>
              <w:rPr>
                <w:rFonts w:ascii="宋体" w:hAnsi="宋体"/>
                <w:szCs w:val="21"/>
              </w:rPr>
            </w:pPr>
            <w:r>
              <w:rPr>
                <w:rFonts w:ascii="宋体" w:hAnsi="宋体" w:hint="eastAsia"/>
                <w:szCs w:val="21"/>
              </w:rPr>
              <w:t>编制了</w:t>
            </w:r>
            <w:r w:rsidR="00EB7337">
              <w:rPr>
                <w:rFonts w:ascii="宋体" w:hAnsi="宋体" w:hint="eastAsia"/>
                <w:szCs w:val="21"/>
              </w:rPr>
              <w:t>操作性前提方案HZZZ</w:t>
            </w:r>
            <w:r w:rsidR="00EB7337" w:rsidRPr="00D5228E">
              <w:rPr>
                <w:rFonts w:ascii="宋体" w:hAnsi="宋体"/>
                <w:szCs w:val="21"/>
              </w:rPr>
              <w:t>-</w:t>
            </w:r>
            <w:r w:rsidR="00EB7337">
              <w:rPr>
                <w:rFonts w:ascii="宋体" w:hAnsi="宋体" w:hint="eastAsia"/>
                <w:szCs w:val="21"/>
              </w:rPr>
              <w:t>O</w:t>
            </w:r>
            <w:r w:rsidR="00EB7337" w:rsidRPr="00D5228E">
              <w:rPr>
                <w:rFonts w:ascii="宋体" w:hAnsi="宋体"/>
                <w:szCs w:val="21"/>
              </w:rPr>
              <w:t>PRP-</w:t>
            </w:r>
            <w:r w:rsidR="00EB7337">
              <w:rPr>
                <w:rFonts w:ascii="宋体" w:hAnsi="宋体" w:hint="eastAsia"/>
                <w:szCs w:val="21"/>
              </w:rPr>
              <w:t>2020</w:t>
            </w:r>
            <w:r w:rsidR="00EB7337">
              <w:rPr>
                <w:rFonts w:ascii="宋体" w:hAnsi="宋体"/>
                <w:szCs w:val="21"/>
              </w:rPr>
              <w:t xml:space="preserve"> </w:t>
            </w:r>
            <w:r w:rsidR="00EB7337">
              <w:rPr>
                <w:rFonts w:ascii="宋体" w:hAnsi="宋体" w:hint="eastAsia"/>
                <w:szCs w:val="21"/>
              </w:rPr>
              <w:t>,</w:t>
            </w:r>
            <w:r w:rsidR="00EB7337">
              <w:rPr>
                <w:rFonts w:ascii="宋体" w:hAnsi="宋体"/>
                <w:szCs w:val="21"/>
              </w:rPr>
              <w:t>2020</w:t>
            </w:r>
            <w:r w:rsidR="00EB7337">
              <w:rPr>
                <w:rFonts w:ascii="宋体" w:hAnsi="宋体" w:hint="eastAsia"/>
                <w:szCs w:val="21"/>
              </w:rPr>
              <w:t>年1月1日实施；编制</w:t>
            </w:r>
            <w:r w:rsidR="00EB7337" w:rsidRPr="00753EE5">
              <w:rPr>
                <w:rFonts w:ascii="宋体" w:hAnsi="宋体" w:hint="eastAsia"/>
                <w:szCs w:val="21"/>
              </w:rPr>
              <w:t>依据</w:t>
            </w:r>
            <w:r w:rsidR="00EB7337">
              <w:rPr>
                <w:rFonts w:ascii="宋体" w:hAnsi="宋体" w:hint="eastAsia"/>
                <w:szCs w:val="21"/>
              </w:rPr>
              <w:t>ISO22000:2006</w:t>
            </w:r>
            <w:r w:rsidR="00EB7337" w:rsidRPr="00753EE5">
              <w:rPr>
                <w:rFonts w:ascii="宋体" w:hAnsi="宋体" w:hint="eastAsia"/>
                <w:szCs w:val="21"/>
              </w:rPr>
              <w:t>、《T/CCAA 0029-2016 食品安全管理体系 食品批发和零售企业要求》</w:t>
            </w:r>
            <w:r w:rsidR="00EB7337">
              <w:rPr>
                <w:rFonts w:ascii="宋体" w:hAnsi="宋体" w:hint="eastAsia"/>
                <w:szCs w:val="21"/>
              </w:rPr>
              <w:t>。内容包括选址和厂区环境、设施管理、设备管理、卫生管理、食品原料、生产过程的食品安全控制、检验、仓储和运输管理、标识等。</w:t>
            </w:r>
          </w:p>
          <w:p w14:paraId="138CA75B" w14:textId="77777777" w:rsidR="00DA3332" w:rsidRDefault="007B208C" w:rsidP="00DA3332">
            <w:pPr>
              <w:rPr>
                <w:rFonts w:ascii="宋体" w:hAnsi="宋体"/>
                <w:szCs w:val="21"/>
              </w:rPr>
            </w:pPr>
            <w:r>
              <w:rPr>
                <w:rFonts w:ascii="宋体" w:hAnsi="宋体" w:hint="eastAsia"/>
                <w:szCs w:val="21"/>
              </w:rPr>
              <w:t>办公室主要负责相关文档的管理。包括采购</w:t>
            </w:r>
            <w:r w:rsidRPr="00321D57">
              <w:rPr>
                <w:rFonts w:ascii="宋体" w:hAnsi="宋体" w:hint="eastAsia"/>
                <w:szCs w:val="21"/>
              </w:rPr>
              <w:t>验收，运输过程。</w:t>
            </w:r>
            <w:r w:rsidR="00DA3332">
              <w:rPr>
                <w:rFonts w:ascii="宋体" w:hAnsi="宋体" w:hint="eastAsia"/>
                <w:szCs w:val="21"/>
              </w:rPr>
              <w:t>车间用水，人员健康，车辆，运输过程管理</w:t>
            </w:r>
            <w:r>
              <w:rPr>
                <w:rFonts w:ascii="宋体" w:hAnsi="宋体" w:hint="eastAsia"/>
                <w:szCs w:val="21"/>
              </w:rPr>
              <w:t>记录</w:t>
            </w:r>
            <w:r w:rsidR="00DA3332">
              <w:rPr>
                <w:rFonts w:ascii="宋体" w:hAnsi="宋体" w:hint="eastAsia"/>
                <w:szCs w:val="21"/>
              </w:rPr>
              <w:t>等环节。</w:t>
            </w:r>
          </w:p>
          <w:p w14:paraId="15FD12FF" w14:textId="77777777" w:rsidR="00DA3332" w:rsidRDefault="00DA3332" w:rsidP="00DA3332">
            <w:pPr>
              <w:rPr>
                <w:rFonts w:ascii="宋体" w:hAnsi="宋体"/>
                <w:szCs w:val="21"/>
              </w:rPr>
            </w:pPr>
            <w:r w:rsidRPr="00321D57">
              <w:rPr>
                <w:rFonts w:ascii="宋体" w:hAnsi="宋体" w:hint="eastAsia"/>
                <w:szCs w:val="21"/>
              </w:rPr>
              <w:t>记录内容，车牌号</w:t>
            </w:r>
            <w:r>
              <w:rPr>
                <w:rFonts w:ascii="宋体" w:hAnsi="宋体" w:hint="eastAsia"/>
                <w:szCs w:val="21"/>
              </w:rPr>
              <w:t>运送每天清洗。司机记录</w:t>
            </w:r>
          </w:p>
          <w:p w14:paraId="28CE784F" w14:textId="77777777" w:rsidR="00EB7337" w:rsidRDefault="00DA3332" w:rsidP="00DA3332">
            <w:pPr>
              <w:rPr>
                <w:rFonts w:ascii="宋体" w:hAnsi="宋体"/>
                <w:szCs w:val="21"/>
              </w:rPr>
            </w:pPr>
            <w:r>
              <w:rPr>
                <w:rFonts w:ascii="宋体" w:hAnsi="宋体" w:hint="eastAsia"/>
                <w:szCs w:val="21"/>
              </w:rPr>
              <w:t>现场查看清洗区域，和车辆卫生良好。</w:t>
            </w:r>
          </w:p>
          <w:p w14:paraId="13EA46F8" w14:textId="77777777" w:rsidR="002D2C76" w:rsidRDefault="002D2C76"/>
        </w:tc>
        <w:tc>
          <w:tcPr>
            <w:tcW w:w="1585" w:type="dxa"/>
          </w:tcPr>
          <w:p w14:paraId="1DB14A86" w14:textId="77777777" w:rsidR="002D2C76" w:rsidRDefault="002D2C76"/>
        </w:tc>
      </w:tr>
      <w:tr w:rsidR="002D2C76" w14:paraId="0FF1F976" w14:textId="77777777">
        <w:trPr>
          <w:trHeight w:val="468"/>
        </w:trPr>
        <w:tc>
          <w:tcPr>
            <w:tcW w:w="2160" w:type="dxa"/>
            <w:vMerge w:val="restart"/>
          </w:tcPr>
          <w:p w14:paraId="3EE7E20A" w14:textId="77777777" w:rsidR="002D2C76" w:rsidRDefault="002D2C76" w:rsidP="002D2C76">
            <w:r>
              <w:rPr>
                <w:rFonts w:hint="eastAsia"/>
              </w:rPr>
              <w:lastRenderedPageBreak/>
              <w:t>关键控制点的监视系统</w:t>
            </w:r>
          </w:p>
        </w:tc>
        <w:tc>
          <w:tcPr>
            <w:tcW w:w="960" w:type="dxa"/>
            <w:vMerge w:val="restart"/>
          </w:tcPr>
          <w:p w14:paraId="60D7629C" w14:textId="77777777" w:rsidR="002D2C76" w:rsidRDefault="002D2C76" w:rsidP="002D2C76">
            <w:r>
              <w:rPr>
                <w:rFonts w:hint="eastAsia"/>
              </w:rPr>
              <w:t>F7.6.4</w:t>
            </w:r>
          </w:p>
        </w:tc>
        <w:tc>
          <w:tcPr>
            <w:tcW w:w="745" w:type="dxa"/>
          </w:tcPr>
          <w:p w14:paraId="41EEF7BA" w14:textId="77777777" w:rsidR="002D2C76" w:rsidRDefault="002D2C76" w:rsidP="002D2C76">
            <w:r>
              <w:rPr>
                <w:rFonts w:hint="eastAsia"/>
              </w:rPr>
              <w:t>文件名称</w:t>
            </w:r>
          </w:p>
        </w:tc>
        <w:tc>
          <w:tcPr>
            <w:tcW w:w="9259" w:type="dxa"/>
          </w:tcPr>
          <w:p w14:paraId="07A27A7B" w14:textId="77777777" w:rsidR="002D2C76" w:rsidRDefault="00EB7337" w:rsidP="00EB7337">
            <w:r>
              <w:rPr>
                <w:rFonts w:hint="eastAsia"/>
              </w:rPr>
              <w:t>前期方案；操作性前提方案</w:t>
            </w:r>
          </w:p>
        </w:tc>
        <w:tc>
          <w:tcPr>
            <w:tcW w:w="1585" w:type="dxa"/>
          </w:tcPr>
          <w:p w14:paraId="7F418756" w14:textId="77777777" w:rsidR="002D2C76" w:rsidRDefault="002D2C76" w:rsidP="002D2C76"/>
        </w:tc>
      </w:tr>
      <w:tr w:rsidR="002D2C76" w14:paraId="667912CE" w14:textId="77777777">
        <w:trPr>
          <w:trHeight w:val="468"/>
        </w:trPr>
        <w:tc>
          <w:tcPr>
            <w:tcW w:w="2160" w:type="dxa"/>
            <w:vMerge/>
          </w:tcPr>
          <w:p w14:paraId="50FBEA39" w14:textId="77777777" w:rsidR="002D2C76" w:rsidRDefault="002D2C76" w:rsidP="002D2C76"/>
        </w:tc>
        <w:tc>
          <w:tcPr>
            <w:tcW w:w="960" w:type="dxa"/>
            <w:vMerge/>
          </w:tcPr>
          <w:p w14:paraId="6B557C0C" w14:textId="77777777" w:rsidR="002D2C76" w:rsidRDefault="002D2C76" w:rsidP="002D2C76"/>
        </w:tc>
        <w:tc>
          <w:tcPr>
            <w:tcW w:w="745" w:type="dxa"/>
          </w:tcPr>
          <w:p w14:paraId="4984D56A" w14:textId="77777777" w:rsidR="002D2C76" w:rsidRDefault="002D2C76" w:rsidP="002D2C76">
            <w:r>
              <w:rPr>
                <w:rFonts w:hint="eastAsia"/>
              </w:rPr>
              <w:t>运行证据</w:t>
            </w:r>
          </w:p>
        </w:tc>
        <w:tc>
          <w:tcPr>
            <w:tcW w:w="9259" w:type="dxa"/>
          </w:tcPr>
          <w:p w14:paraId="07FC237F" w14:textId="77777777" w:rsidR="00EB7337" w:rsidRDefault="00EB7337" w:rsidP="00EB7337">
            <w:pPr>
              <w:rPr>
                <w:rFonts w:ascii="宋体" w:hAnsi="宋体"/>
                <w:szCs w:val="21"/>
              </w:rPr>
            </w:pPr>
            <w:r>
              <w:rPr>
                <w:rFonts w:ascii="宋体" w:hAnsi="宋体" w:hint="eastAsia"/>
                <w:szCs w:val="21"/>
              </w:rPr>
              <w:t>公司编制了《前提方案》HZZZ</w:t>
            </w:r>
            <w:r w:rsidRPr="00D5228E">
              <w:rPr>
                <w:rFonts w:ascii="宋体" w:hAnsi="宋体"/>
                <w:szCs w:val="21"/>
              </w:rPr>
              <w:t>-PRP-</w:t>
            </w:r>
            <w:r>
              <w:rPr>
                <w:rFonts w:ascii="宋体" w:hAnsi="宋体" w:hint="eastAsia"/>
                <w:szCs w:val="21"/>
              </w:rPr>
              <w:t>2020，操作性前提方案HZZZ</w:t>
            </w:r>
            <w:r w:rsidRPr="00D5228E">
              <w:rPr>
                <w:rFonts w:ascii="宋体" w:hAnsi="宋体"/>
                <w:szCs w:val="21"/>
              </w:rPr>
              <w:t>-</w:t>
            </w:r>
            <w:r>
              <w:rPr>
                <w:rFonts w:ascii="宋体" w:hAnsi="宋体" w:hint="eastAsia"/>
                <w:szCs w:val="21"/>
              </w:rPr>
              <w:t>O</w:t>
            </w:r>
            <w:r w:rsidRPr="00D5228E">
              <w:rPr>
                <w:rFonts w:ascii="宋体" w:hAnsi="宋体"/>
                <w:szCs w:val="21"/>
              </w:rPr>
              <w:t>PRP-</w:t>
            </w:r>
            <w:r>
              <w:rPr>
                <w:rFonts w:ascii="宋体" w:hAnsi="宋体" w:hint="eastAsia"/>
                <w:szCs w:val="21"/>
              </w:rPr>
              <w:t>2020</w:t>
            </w:r>
            <w:r>
              <w:rPr>
                <w:rFonts w:ascii="宋体" w:hAnsi="宋体"/>
                <w:szCs w:val="21"/>
              </w:rPr>
              <w:t xml:space="preserve"> </w:t>
            </w:r>
            <w:r>
              <w:rPr>
                <w:rFonts w:ascii="宋体" w:hAnsi="宋体" w:hint="eastAsia"/>
                <w:szCs w:val="21"/>
              </w:rPr>
              <w:t>,</w:t>
            </w:r>
            <w:r>
              <w:rPr>
                <w:rFonts w:ascii="宋体" w:hAnsi="宋体"/>
                <w:szCs w:val="21"/>
              </w:rPr>
              <w:t>2020</w:t>
            </w:r>
            <w:r>
              <w:rPr>
                <w:rFonts w:ascii="宋体" w:hAnsi="宋体" w:hint="eastAsia"/>
                <w:szCs w:val="21"/>
              </w:rPr>
              <w:t>年1月1日实施；编制</w:t>
            </w:r>
            <w:r w:rsidRPr="00753EE5">
              <w:rPr>
                <w:rFonts w:ascii="宋体" w:hAnsi="宋体" w:hint="eastAsia"/>
                <w:szCs w:val="21"/>
              </w:rPr>
              <w:t>依据</w:t>
            </w:r>
            <w:r>
              <w:rPr>
                <w:rFonts w:ascii="宋体" w:hAnsi="宋体" w:hint="eastAsia"/>
                <w:szCs w:val="21"/>
              </w:rPr>
              <w:t>ISO22000:2006</w:t>
            </w:r>
            <w:r w:rsidRPr="00753EE5">
              <w:rPr>
                <w:rFonts w:ascii="宋体" w:hAnsi="宋体" w:hint="eastAsia"/>
                <w:szCs w:val="21"/>
              </w:rPr>
              <w:t>、《T/CCAA 0029-2016 食品安全管理体系 食品批发和零售企业要求》</w:t>
            </w:r>
            <w:r>
              <w:rPr>
                <w:rFonts w:ascii="宋体" w:hAnsi="宋体" w:hint="eastAsia"/>
                <w:szCs w:val="21"/>
              </w:rPr>
              <w:t>。内容包括选址和厂区环境、设施管理、设备管理、卫生管理、食品原料、生产过程的食品安全控制、检验、仓储和运输管理、标识等。</w:t>
            </w:r>
          </w:p>
          <w:p w14:paraId="6EEA6666" w14:textId="77777777" w:rsidR="00EB7337" w:rsidRDefault="00EB7337" w:rsidP="00EB7337">
            <w:pPr>
              <w:rPr>
                <w:rFonts w:ascii="宋体" w:hAnsi="宋体"/>
                <w:szCs w:val="21"/>
              </w:rPr>
            </w:pPr>
            <w:proofErr w:type="gramStart"/>
            <w:r>
              <w:rPr>
                <w:rFonts w:ascii="宋体" w:hAnsi="宋体" w:hint="eastAsia"/>
                <w:szCs w:val="21"/>
              </w:rPr>
              <w:t>对前提</w:t>
            </w:r>
            <w:proofErr w:type="gramEnd"/>
            <w:r>
              <w:rPr>
                <w:rFonts w:ascii="宋体" w:hAnsi="宋体" w:hint="eastAsia"/>
                <w:szCs w:val="21"/>
              </w:rPr>
              <w:t>方案、操作性前提方案的策划基本符合要求。公司办公室在所涉及的监视记录、相关记录文档的管理等方面的工作基本符合要求。</w:t>
            </w:r>
          </w:p>
          <w:p w14:paraId="316737CA" w14:textId="77777777" w:rsidR="00EB7337" w:rsidRDefault="00EB7337" w:rsidP="00EB7337">
            <w:pPr>
              <w:rPr>
                <w:rFonts w:ascii="宋体" w:hAnsi="宋体"/>
                <w:szCs w:val="21"/>
              </w:rPr>
            </w:pPr>
            <w:r>
              <w:rPr>
                <w:rFonts w:ascii="宋体" w:hAnsi="宋体" w:hint="eastAsia"/>
                <w:szCs w:val="21"/>
              </w:rPr>
              <w:t>现场查看，工厂处于余杭区仁和</w:t>
            </w:r>
            <w:proofErr w:type="gramStart"/>
            <w:r>
              <w:rPr>
                <w:rFonts w:ascii="宋体" w:hAnsi="宋体" w:hint="eastAsia"/>
                <w:szCs w:val="21"/>
              </w:rPr>
              <w:t>街道双</w:t>
            </w:r>
            <w:proofErr w:type="gramEnd"/>
            <w:r>
              <w:rPr>
                <w:rFonts w:ascii="宋体" w:hAnsi="宋体" w:hint="eastAsia"/>
                <w:szCs w:val="21"/>
              </w:rPr>
              <w:t>陈村，设置有冷库1个、分拣车间，车辆共有6辆，其中冷藏车1辆。应对每个关键控制点建立的监视系统，通过查看对关键限制的测量和观察记录，基本符合。</w:t>
            </w:r>
          </w:p>
          <w:p w14:paraId="5FD4070A" w14:textId="77777777" w:rsidR="00EB7337" w:rsidRDefault="00EB7337" w:rsidP="00EB7337">
            <w:pPr>
              <w:rPr>
                <w:rFonts w:ascii="宋体" w:hAnsi="宋体"/>
                <w:szCs w:val="21"/>
              </w:rPr>
            </w:pPr>
            <w:r>
              <w:rPr>
                <w:rFonts w:ascii="宋体" w:hAnsi="宋体" w:hint="eastAsia"/>
                <w:szCs w:val="21"/>
              </w:rPr>
              <w:t>人员健康管理、冷藏温度记录管理等文件管理、供应商资质材料管理、产销订单文件管理等均属办公室。</w:t>
            </w:r>
          </w:p>
          <w:p w14:paraId="641EEF7C" w14:textId="77777777" w:rsidR="002D2C76" w:rsidRDefault="002D2C76" w:rsidP="002D2C76"/>
        </w:tc>
        <w:tc>
          <w:tcPr>
            <w:tcW w:w="1585" w:type="dxa"/>
          </w:tcPr>
          <w:p w14:paraId="11D6549F" w14:textId="77777777" w:rsidR="002D2C76" w:rsidRDefault="002D2C76" w:rsidP="002D2C76"/>
        </w:tc>
      </w:tr>
      <w:tr w:rsidR="002851FD" w14:paraId="1D0525A5" w14:textId="77777777">
        <w:trPr>
          <w:trHeight w:val="468"/>
        </w:trPr>
        <w:tc>
          <w:tcPr>
            <w:tcW w:w="2160" w:type="dxa"/>
            <w:vMerge w:val="restart"/>
          </w:tcPr>
          <w:p w14:paraId="4DD347C5" w14:textId="77777777" w:rsidR="002851FD" w:rsidRDefault="00F0207A">
            <w:r>
              <w:rPr>
                <w:rFonts w:hint="eastAsia"/>
              </w:rPr>
              <w:t>应急准备和响应</w:t>
            </w:r>
          </w:p>
        </w:tc>
        <w:tc>
          <w:tcPr>
            <w:tcW w:w="960" w:type="dxa"/>
            <w:vMerge w:val="restart"/>
          </w:tcPr>
          <w:p w14:paraId="3D752FBA" w14:textId="383C1B67" w:rsidR="002851FD" w:rsidRDefault="00F0207A">
            <w:r>
              <w:rPr>
                <w:rFonts w:hint="eastAsia"/>
              </w:rPr>
              <w:t>F</w:t>
            </w:r>
            <w:r w:rsidR="00B44832">
              <w:t>5.7</w:t>
            </w:r>
          </w:p>
          <w:p w14:paraId="53B4C045" w14:textId="77777777" w:rsidR="002851FD" w:rsidRDefault="002851FD"/>
        </w:tc>
        <w:tc>
          <w:tcPr>
            <w:tcW w:w="745" w:type="dxa"/>
          </w:tcPr>
          <w:p w14:paraId="5840FEC4" w14:textId="77777777" w:rsidR="002851FD" w:rsidRDefault="00F0207A">
            <w:r>
              <w:rPr>
                <w:rFonts w:hint="eastAsia"/>
              </w:rPr>
              <w:t>文件名称</w:t>
            </w:r>
          </w:p>
        </w:tc>
        <w:tc>
          <w:tcPr>
            <w:tcW w:w="9259" w:type="dxa"/>
          </w:tcPr>
          <w:p w14:paraId="507A8E07" w14:textId="77777777" w:rsidR="002851FD" w:rsidRDefault="00F0207A">
            <w:r>
              <w:rPr>
                <w:rFonts w:hint="eastAsia"/>
              </w:rPr>
              <w:t>如：《应急准备和响应控制程序》、《应急预案》</w:t>
            </w:r>
          </w:p>
        </w:tc>
        <w:tc>
          <w:tcPr>
            <w:tcW w:w="1585" w:type="dxa"/>
          </w:tcPr>
          <w:p w14:paraId="08A780CE" w14:textId="77777777" w:rsidR="002851FD" w:rsidRDefault="002851FD"/>
        </w:tc>
      </w:tr>
      <w:tr w:rsidR="002851FD" w14:paraId="765A9E66" w14:textId="77777777">
        <w:trPr>
          <w:trHeight w:val="468"/>
        </w:trPr>
        <w:tc>
          <w:tcPr>
            <w:tcW w:w="2160" w:type="dxa"/>
            <w:vMerge/>
          </w:tcPr>
          <w:p w14:paraId="6981F75E" w14:textId="77777777" w:rsidR="002851FD" w:rsidRDefault="002851FD"/>
        </w:tc>
        <w:tc>
          <w:tcPr>
            <w:tcW w:w="960" w:type="dxa"/>
            <w:vMerge/>
          </w:tcPr>
          <w:p w14:paraId="39FBB57A" w14:textId="77777777" w:rsidR="002851FD" w:rsidRDefault="002851FD"/>
        </w:tc>
        <w:tc>
          <w:tcPr>
            <w:tcW w:w="745" w:type="dxa"/>
          </w:tcPr>
          <w:p w14:paraId="086DEB7B" w14:textId="77777777" w:rsidR="002851FD" w:rsidRDefault="00F0207A">
            <w:r>
              <w:rPr>
                <w:rFonts w:hint="eastAsia"/>
              </w:rPr>
              <w:t>运行证据</w:t>
            </w:r>
          </w:p>
        </w:tc>
        <w:tc>
          <w:tcPr>
            <w:tcW w:w="9259" w:type="dxa"/>
          </w:tcPr>
          <w:p w14:paraId="7BEF7F35" w14:textId="77777777" w:rsidR="002851FD" w:rsidRDefault="00F0207A">
            <w:r>
              <w:rPr>
                <w:rFonts w:hint="eastAsia"/>
              </w:rPr>
              <w:t>本部门是否发生食品安全方面的应急的情况：</w:t>
            </w:r>
          </w:p>
          <w:p w14:paraId="2DF016EE" w14:textId="77777777" w:rsidR="002851FD" w:rsidRDefault="00F0207A">
            <w:pPr>
              <w:rPr>
                <w:u w:val="single"/>
              </w:rPr>
            </w:pPr>
            <w:r>
              <w:rPr>
                <w:rFonts w:ascii="MS Mincho" w:eastAsia="MS Mincho" w:hAnsi="MS Mincho" w:cs="MS Mincho" w:hint="eastAsia"/>
              </w:rPr>
              <w:t>☑</w:t>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6EAC79E8" w14:textId="77777777" w:rsidR="002851FD" w:rsidRDefault="002851FD"/>
          <w:p w14:paraId="69CDA420" w14:textId="77777777" w:rsidR="002851FD" w:rsidRDefault="00F0207A">
            <w:r>
              <w:rPr>
                <w:rFonts w:hint="eastAsia"/>
              </w:rPr>
              <w:t>本部门是否发生食品安全方面的应急演练：</w:t>
            </w:r>
          </w:p>
          <w:p w14:paraId="111E60BB" w14:textId="77777777" w:rsidR="002851FD" w:rsidRDefault="00F0207A">
            <w:r>
              <w:rPr>
                <w:rFonts w:ascii="MS Mincho" w:eastAsia="MS Mincho" w:hAnsi="MS Mincho" w:cs="MS Mincho" w:hint="eastAsia"/>
              </w:rPr>
              <w:t>☑</w:t>
            </w:r>
            <w:r>
              <w:rPr>
                <w:rFonts w:hint="eastAsia"/>
              </w:rPr>
              <w:t>参加公司组织的应急演练</w:t>
            </w:r>
            <w:r>
              <w:rPr>
                <w:rFonts w:hint="eastAsia"/>
              </w:rPr>
              <w:t xml:space="preserve">  </w:t>
            </w:r>
          </w:p>
          <w:p w14:paraId="55719822" w14:textId="77777777" w:rsidR="002851FD" w:rsidRDefault="00F0207A">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p>
          <w:tbl>
            <w:tblPr>
              <w:tblStyle w:val="a9"/>
              <w:tblW w:w="9043" w:type="dxa"/>
              <w:tblLayout w:type="fixed"/>
              <w:tblLook w:val="04A0" w:firstRow="1" w:lastRow="0" w:firstColumn="1" w:lastColumn="0" w:noHBand="0" w:noVBand="1"/>
            </w:tblPr>
            <w:tblGrid>
              <w:gridCol w:w="1936"/>
              <w:gridCol w:w="2084"/>
              <w:gridCol w:w="2913"/>
              <w:gridCol w:w="2110"/>
            </w:tblGrid>
            <w:tr w:rsidR="002851FD" w14:paraId="07361E1A" w14:textId="77777777">
              <w:trPr>
                <w:trHeight w:val="90"/>
              </w:trPr>
              <w:tc>
                <w:tcPr>
                  <w:tcW w:w="1936" w:type="dxa"/>
                </w:tcPr>
                <w:p w14:paraId="01E64505" w14:textId="77777777" w:rsidR="002851FD" w:rsidRDefault="00F0207A" w:rsidP="009863D7">
                  <w:pPr>
                    <w:framePr w:hSpace="180" w:wrap="around" w:vAnchor="text" w:hAnchor="text" w:y="1"/>
                    <w:suppressOverlap/>
                  </w:pPr>
                  <w:r>
                    <w:rPr>
                      <w:rFonts w:hint="eastAsia"/>
                    </w:rPr>
                    <w:t>紧急情况简述</w:t>
                  </w:r>
                </w:p>
              </w:tc>
              <w:tc>
                <w:tcPr>
                  <w:tcW w:w="2084" w:type="dxa"/>
                </w:tcPr>
                <w:p w14:paraId="79F27D2C" w14:textId="77777777" w:rsidR="002851FD" w:rsidRDefault="00F0207A" w:rsidP="009863D7">
                  <w:pPr>
                    <w:framePr w:hSpace="180" w:wrap="around" w:vAnchor="text" w:hAnchor="text" w:y="1"/>
                    <w:suppressOverlap/>
                  </w:pPr>
                  <w:r>
                    <w:rPr>
                      <w:rFonts w:hint="eastAsia"/>
                    </w:rPr>
                    <w:t>性质</w:t>
                  </w:r>
                </w:p>
              </w:tc>
              <w:tc>
                <w:tcPr>
                  <w:tcW w:w="2913" w:type="dxa"/>
                </w:tcPr>
                <w:p w14:paraId="66B8EF34" w14:textId="77777777" w:rsidR="002851FD" w:rsidRDefault="00F0207A" w:rsidP="009863D7">
                  <w:pPr>
                    <w:framePr w:hSpace="180" w:wrap="around" w:vAnchor="text" w:hAnchor="text" w:y="1"/>
                    <w:suppressOverlap/>
                  </w:pPr>
                  <w:r>
                    <w:rPr>
                      <w:rFonts w:hint="eastAsia"/>
                    </w:rPr>
                    <w:t>相应预案名称</w:t>
                  </w:r>
                </w:p>
              </w:tc>
              <w:tc>
                <w:tcPr>
                  <w:tcW w:w="2110" w:type="dxa"/>
                </w:tcPr>
                <w:p w14:paraId="5FBD9626" w14:textId="77777777" w:rsidR="002851FD" w:rsidRDefault="00F0207A" w:rsidP="009863D7">
                  <w:pPr>
                    <w:framePr w:hSpace="180" w:wrap="around" w:vAnchor="text" w:hAnchor="text" w:y="1"/>
                    <w:suppressOverlap/>
                  </w:pPr>
                  <w:r>
                    <w:rPr>
                      <w:rFonts w:hint="eastAsia"/>
                    </w:rPr>
                    <w:t>效果评价</w:t>
                  </w:r>
                </w:p>
              </w:tc>
            </w:tr>
            <w:tr w:rsidR="002851FD" w14:paraId="61AB6837" w14:textId="77777777">
              <w:tc>
                <w:tcPr>
                  <w:tcW w:w="1936" w:type="dxa"/>
                </w:tcPr>
                <w:p w14:paraId="422D8D4F" w14:textId="77777777" w:rsidR="002851FD" w:rsidRDefault="00F0207A" w:rsidP="009863D7">
                  <w:pPr>
                    <w:framePr w:hSpace="180" w:wrap="around" w:vAnchor="text" w:hAnchor="text" w:y="1"/>
                    <w:suppressOverlap/>
                  </w:pPr>
                  <w:r>
                    <w:rPr>
                      <w:rFonts w:hint="eastAsia"/>
                    </w:rPr>
                    <w:t>消防演练</w:t>
                  </w:r>
                </w:p>
              </w:tc>
              <w:tc>
                <w:tcPr>
                  <w:tcW w:w="2084" w:type="dxa"/>
                </w:tcPr>
                <w:p w14:paraId="6892DC93" w14:textId="77777777" w:rsidR="002851FD" w:rsidRDefault="00F0207A" w:rsidP="009863D7">
                  <w:pPr>
                    <w:framePr w:hSpace="180" w:wrap="around" w:vAnchor="text" w:hAnchor="text" w:y="1"/>
                    <w:suppressOverlap/>
                  </w:pPr>
                  <w:r>
                    <w:rPr>
                      <w:rFonts w:hint="eastAsia"/>
                    </w:rPr>
                    <w:sym w:font="Wingdings" w:char="00A8"/>
                  </w:r>
                  <w:r>
                    <w:rPr>
                      <w:rFonts w:hint="eastAsia"/>
                    </w:rPr>
                    <w:t>实际发生</w:t>
                  </w:r>
                  <w:r>
                    <w:rPr>
                      <w:rFonts w:ascii="MS Mincho" w:eastAsia="MS Mincho" w:hAnsi="MS Mincho" w:cs="MS Mincho" w:hint="eastAsia"/>
                    </w:rPr>
                    <w:t>☑</w:t>
                  </w:r>
                  <w:r>
                    <w:rPr>
                      <w:rFonts w:hint="eastAsia"/>
                    </w:rPr>
                    <w:t>演练</w:t>
                  </w:r>
                </w:p>
              </w:tc>
              <w:tc>
                <w:tcPr>
                  <w:tcW w:w="2913" w:type="dxa"/>
                </w:tcPr>
                <w:p w14:paraId="6524DB2D" w14:textId="77777777" w:rsidR="002851FD" w:rsidRDefault="00F0207A" w:rsidP="009863D7">
                  <w:pPr>
                    <w:framePr w:hSpace="180" w:wrap="around" w:vAnchor="text" w:hAnchor="text" w:y="1"/>
                    <w:suppressOverlap/>
                  </w:pPr>
                  <w:r>
                    <w:rPr>
                      <w:rFonts w:hint="eastAsia"/>
                    </w:rPr>
                    <w:t>消防应急预案</w:t>
                  </w:r>
                </w:p>
              </w:tc>
              <w:tc>
                <w:tcPr>
                  <w:tcW w:w="2110" w:type="dxa"/>
                </w:tcPr>
                <w:p w14:paraId="51F93D24" w14:textId="77777777" w:rsidR="002851FD" w:rsidRDefault="00F0207A" w:rsidP="009863D7">
                  <w:pPr>
                    <w:framePr w:hSpace="180" w:wrap="around" w:vAnchor="text" w:hAnchor="text" w:y="1"/>
                    <w:suppressOverlap/>
                  </w:pPr>
                  <w:r>
                    <w:rPr>
                      <w:rFonts w:hint="eastAsia"/>
                    </w:rPr>
                    <w:t>基本符合要求</w:t>
                  </w:r>
                </w:p>
              </w:tc>
            </w:tr>
            <w:tr w:rsidR="00CD4E02" w14:paraId="17AEC931" w14:textId="77777777">
              <w:tc>
                <w:tcPr>
                  <w:tcW w:w="1936" w:type="dxa"/>
                </w:tcPr>
                <w:p w14:paraId="07C9F388" w14:textId="77777777" w:rsidR="00CD4E02" w:rsidRDefault="00CD4E02" w:rsidP="009863D7">
                  <w:pPr>
                    <w:framePr w:hSpace="180" w:wrap="around" w:vAnchor="text" w:hAnchor="text" w:y="1"/>
                    <w:suppressOverlap/>
                  </w:pPr>
                  <w:r>
                    <w:rPr>
                      <w:rFonts w:hint="eastAsia"/>
                    </w:rPr>
                    <w:t>模拟召回及事故处理演练</w:t>
                  </w:r>
                </w:p>
              </w:tc>
              <w:tc>
                <w:tcPr>
                  <w:tcW w:w="2084" w:type="dxa"/>
                </w:tcPr>
                <w:p w14:paraId="69904AF2" w14:textId="77777777" w:rsidR="00CD4E02" w:rsidRDefault="00CD4E02" w:rsidP="009863D7">
                  <w:pPr>
                    <w:framePr w:hSpace="180" w:wrap="around" w:vAnchor="text" w:hAnchor="text" w:y="1"/>
                    <w:suppressOverlap/>
                  </w:pPr>
                  <w:r>
                    <w:rPr>
                      <w:rFonts w:hint="eastAsia"/>
                    </w:rPr>
                    <w:sym w:font="Wingdings" w:char="00A8"/>
                  </w:r>
                  <w:r>
                    <w:rPr>
                      <w:rFonts w:hint="eastAsia"/>
                    </w:rPr>
                    <w:t>实际发生</w:t>
                  </w:r>
                  <w:r>
                    <w:rPr>
                      <w:rFonts w:ascii="MS Mincho" w:eastAsia="MS Mincho" w:hAnsi="MS Mincho" w:cs="MS Mincho" w:hint="eastAsia"/>
                    </w:rPr>
                    <w:t>☑</w:t>
                  </w:r>
                  <w:r>
                    <w:rPr>
                      <w:rFonts w:hint="eastAsia"/>
                    </w:rPr>
                    <w:t>演练</w:t>
                  </w:r>
                </w:p>
              </w:tc>
              <w:tc>
                <w:tcPr>
                  <w:tcW w:w="2913" w:type="dxa"/>
                </w:tcPr>
                <w:p w14:paraId="5F981C00" w14:textId="77777777" w:rsidR="00CD4E02" w:rsidRDefault="00CD4E02" w:rsidP="009863D7">
                  <w:pPr>
                    <w:framePr w:hSpace="180" w:wrap="around" w:vAnchor="text" w:hAnchor="text" w:y="1"/>
                    <w:suppressOverlap/>
                  </w:pPr>
                  <w:r>
                    <w:rPr>
                      <w:rFonts w:hint="eastAsia"/>
                    </w:rPr>
                    <w:t>模拟召回及事故处理演练</w:t>
                  </w:r>
                </w:p>
              </w:tc>
              <w:tc>
                <w:tcPr>
                  <w:tcW w:w="2110" w:type="dxa"/>
                </w:tcPr>
                <w:p w14:paraId="69771007" w14:textId="77777777" w:rsidR="00CD4E02" w:rsidRDefault="00CD4E02" w:rsidP="009863D7">
                  <w:pPr>
                    <w:framePr w:hSpace="180" w:wrap="around" w:vAnchor="text" w:hAnchor="text" w:y="1"/>
                    <w:suppressOverlap/>
                  </w:pPr>
                  <w:r>
                    <w:rPr>
                      <w:rFonts w:hint="eastAsia"/>
                    </w:rPr>
                    <w:t>基本符合要求</w:t>
                  </w:r>
                </w:p>
              </w:tc>
            </w:tr>
          </w:tbl>
          <w:p w14:paraId="27691ED0" w14:textId="77777777" w:rsidR="002851FD" w:rsidRDefault="002851FD"/>
          <w:p w14:paraId="06CFEC61" w14:textId="77777777" w:rsidR="002851FD" w:rsidRDefault="002851FD"/>
        </w:tc>
        <w:tc>
          <w:tcPr>
            <w:tcW w:w="1585" w:type="dxa"/>
          </w:tcPr>
          <w:p w14:paraId="71ABFE68" w14:textId="77777777" w:rsidR="002851FD" w:rsidRDefault="00F0207A">
            <w:r>
              <w:lastRenderedPageBreak/>
              <w:sym w:font="Wingdings" w:char="00FE"/>
            </w:r>
            <w:r>
              <w:rPr>
                <w:rFonts w:hint="eastAsia"/>
              </w:rPr>
              <w:t>符合</w:t>
            </w:r>
          </w:p>
          <w:p w14:paraId="6E4BCC52" w14:textId="77777777" w:rsidR="002851FD" w:rsidRDefault="00F0207A">
            <w:pPr>
              <w:rPr>
                <w:highlight w:val="yellow"/>
              </w:rPr>
            </w:pPr>
            <w:r>
              <w:sym w:font="Wingdings" w:char="00A8"/>
            </w:r>
            <w:r>
              <w:rPr>
                <w:rFonts w:hint="eastAsia"/>
              </w:rPr>
              <w:t>不符合</w:t>
            </w:r>
          </w:p>
          <w:p w14:paraId="6CEA5F65" w14:textId="77777777" w:rsidR="002851FD" w:rsidRDefault="002851FD"/>
        </w:tc>
      </w:tr>
      <w:tr w:rsidR="002851FD" w14:paraId="4AD1225B" w14:textId="77777777">
        <w:trPr>
          <w:trHeight w:val="468"/>
        </w:trPr>
        <w:tc>
          <w:tcPr>
            <w:tcW w:w="2160" w:type="dxa"/>
            <w:vMerge w:val="restart"/>
          </w:tcPr>
          <w:p w14:paraId="0D7BA0E0" w14:textId="77777777" w:rsidR="002851FD" w:rsidRDefault="00F0207A">
            <w:r>
              <w:rPr>
                <w:rFonts w:hint="eastAsia"/>
              </w:rPr>
              <w:t>形成文件的信息</w:t>
            </w:r>
          </w:p>
        </w:tc>
        <w:tc>
          <w:tcPr>
            <w:tcW w:w="960" w:type="dxa"/>
            <w:vMerge w:val="restart"/>
          </w:tcPr>
          <w:p w14:paraId="13C6568F" w14:textId="31C3A5CB" w:rsidR="002851FD" w:rsidRDefault="00F0207A">
            <w:r>
              <w:rPr>
                <w:rFonts w:hint="eastAsia"/>
              </w:rPr>
              <w:t>F4.2</w:t>
            </w:r>
          </w:p>
          <w:p w14:paraId="3AF37AD9" w14:textId="77777777" w:rsidR="002851FD" w:rsidRDefault="00F0207A">
            <w:r>
              <w:rPr>
                <w:rFonts w:hint="eastAsia"/>
              </w:rPr>
              <w:t xml:space="preserve"> </w:t>
            </w:r>
          </w:p>
        </w:tc>
        <w:tc>
          <w:tcPr>
            <w:tcW w:w="745" w:type="dxa"/>
          </w:tcPr>
          <w:p w14:paraId="29BCBAF0" w14:textId="77777777" w:rsidR="002851FD" w:rsidRDefault="00F0207A">
            <w:r>
              <w:rPr>
                <w:rFonts w:hint="eastAsia"/>
              </w:rPr>
              <w:t>文件名称</w:t>
            </w:r>
          </w:p>
        </w:tc>
        <w:tc>
          <w:tcPr>
            <w:tcW w:w="9259" w:type="dxa"/>
          </w:tcPr>
          <w:p w14:paraId="485C5670" w14:textId="77777777" w:rsidR="002851FD" w:rsidRDefault="00F0207A">
            <w:r>
              <w:rPr>
                <w:rFonts w:hint="eastAsia"/>
              </w:rPr>
              <w:t>《文件控制程序》、《记录控制程序》、《文件化信息控制程序》</w:t>
            </w:r>
          </w:p>
        </w:tc>
        <w:tc>
          <w:tcPr>
            <w:tcW w:w="1585" w:type="dxa"/>
            <w:vMerge w:val="restart"/>
          </w:tcPr>
          <w:p w14:paraId="196CEAF2" w14:textId="77777777" w:rsidR="002851FD" w:rsidRDefault="002851FD"/>
          <w:p w14:paraId="027DFABE" w14:textId="77777777" w:rsidR="002851FD" w:rsidRDefault="002851FD"/>
          <w:p w14:paraId="360900AC" w14:textId="77777777" w:rsidR="002851FD" w:rsidRDefault="00F0207A">
            <w:r>
              <w:sym w:font="Wingdings" w:char="00FE"/>
            </w:r>
            <w:r>
              <w:rPr>
                <w:rFonts w:hint="eastAsia"/>
              </w:rPr>
              <w:t>符合</w:t>
            </w:r>
          </w:p>
          <w:p w14:paraId="126BA26D" w14:textId="77777777" w:rsidR="002851FD" w:rsidRDefault="00F0207A">
            <w:pPr>
              <w:rPr>
                <w:highlight w:val="yellow"/>
              </w:rPr>
            </w:pPr>
            <w:r>
              <w:sym w:font="Wingdings" w:char="00A8"/>
            </w:r>
            <w:r>
              <w:rPr>
                <w:rFonts w:hint="eastAsia"/>
              </w:rPr>
              <w:t>不符合</w:t>
            </w:r>
          </w:p>
          <w:p w14:paraId="4642F535" w14:textId="77777777" w:rsidR="002851FD" w:rsidRDefault="002851FD"/>
          <w:p w14:paraId="11C5C248" w14:textId="77777777" w:rsidR="002851FD" w:rsidRDefault="002851FD"/>
          <w:p w14:paraId="6ABAF754" w14:textId="77777777" w:rsidR="002851FD" w:rsidRDefault="002851FD"/>
          <w:p w14:paraId="21AF540B" w14:textId="77777777" w:rsidR="002851FD" w:rsidRDefault="002851FD"/>
          <w:p w14:paraId="5E37ED81" w14:textId="77777777" w:rsidR="002851FD" w:rsidRDefault="002851FD"/>
          <w:p w14:paraId="229F60F5" w14:textId="77777777" w:rsidR="002851FD" w:rsidRDefault="002851FD"/>
          <w:p w14:paraId="57574A7B" w14:textId="77777777" w:rsidR="002851FD" w:rsidRDefault="002851FD"/>
        </w:tc>
      </w:tr>
      <w:tr w:rsidR="002851FD" w14:paraId="4DA7D6B9" w14:textId="77777777" w:rsidTr="00BD72DA">
        <w:trPr>
          <w:trHeight w:val="1695"/>
        </w:trPr>
        <w:tc>
          <w:tcPr>
            <w:tcW w:w="2160" w:type="dxa"/>
            <w:vMerge/>
          </w:tcPr>
          <w:p w14:paraId="541FD672" w14:textId="77777777" w:rsidR="002851FD" w:rsidRDefault="002851FD"/>
        </w:tc>
        <w:tc>
          <w:tcPr>
            <w:tcW w:w="960" w:type="dxa"/>
            <w:vMerge/>
          </w:tcPr>
          <w:p w14:paraId="6472C800" w14:textId="77777777" w:rsidR="002851FD" w:rsidRDefault="002851FD"/>
        </w:tc>
        <w:tc>
          <w:tcPr>
            <w:tcW w:w="745" w:type="dxa"/>
          </w:tcPr>
          <w:p w14:paraId="226F9A1E" w14:textId="77777777" w:rsidR="002851FD" w:rsidRDefault="00F0207A">
            <w:r>
              <w:rPr>
                <w:rFonts w:hint="eastAsia"/>
              </w:rPr>
              <w:t>运行证据</w:t>
            </w:r>
          </w:p>
        </w:tc>
        <w:tc>
          <w:tcPr>
            <w:tcW w:w="9259" w:type="dxa"/>
          </w:tcPr>
          <w:p w14:paraId="2E783CE1" w14:textId="77777777" w:rsidR="002851FD" w:rsidRDefault="00F0207A">
            <w:r>
              <w:rPr>
                <w:rFonts w:hint="eastAsia"/>
              </w:rPr>
              <w:t>查看《受控文件清单》</w:t>
            </w:r>
          </w:p>
          <w:p w14:paraId="55C43E42" w14:textId="77777777" w:rsidR="002851FD" w:rsidRDefault="002851FD"/>
          <w:tbl>
            <w:tblPr>
              <w:tblStyle w:val="a9"/>
              <w:tblW w:w="9043" w:type="dxa"/>
              <w:tblLayout w:type="fixed"/>
              <w:tblLook w:val="04A0" w:firstRow="1" w:lastRow="0" w:firstColumn="1" w:lastColumn="0" w:noHBand="0" w:noVBand="1"/>
            </w:tblPr>
            <w:tblGrid>
              <w:gridCol w:w="1369"/>
              <w:gridCol w:w="1684"/>
              <w:gridCol w:w="1099"/>
              <w:gridCol w:w="1006"/>
              <w:gridCol w:w="1754"/>
              <w:gridCol w:w="1107"/>
              <w:gridCol w:w="1024"/>
            </w:tblGrid>
            <w:tr w:rsidR="002851FD" w14:paraId="3A4626E2" w14:textId="77777777">
              <w:tc>
                <w:tcPr>
                  <w:tcW w:w="1369" w:type="dxa"/>
                </w:tcPr>
                <w:p w14:paraId="64953E7E" w14:textId="77777777" w:rsidR="002851FD" w:rsidRDefault="00F0207A" w:rsidP="009863D7">
                  <w:pPr>
                    <w:framePr w:hSpace="180" w:wrap="around" w:vAnchor="text" w:hAnchor="text" w:y="1"/>
                    <w:suppressOverlap/>
                  </w:pPr>
                  <w:r>
                    <w:rPr>
                      <w:rFonts w:hint="eastAsia"/>
                    </w:rPr>
                    <w:t>文件名称</w:t>
                  </w:r>
                </w:p>
              </w:tc>
              <w:tc>
                <w:tcPr>
                  <w:tcW w:w="1684" w:type="dxa"/>
                </w:tcPr>
                <w:p w14:paraId="4C8B63C8" w14:textId="77777777" w:rsidR="002851FD" w:rsidRDefault="00F0207A" w:rsidP="009863D7">
                  <w:pPr>
                    <w:framePr w:hSpace="180" w:wrap="around" w:vAnchor="text" w:hAnchor="text" w:y="1"/>
                    <w:suppressOverlap/>
                  </w:pPr>
                  <w:r>
                    <w:rPr>
                      <w:rFonts w:hint="eastAsia"/>
                    </w:rPr>
                    <w:t>载体</w:t>
                  </w:r>
                </w:p>
              </w:tc>
              <w:tc>
                <w:tcPr>
                  <w:tcW w:w="1099" w:type="dxa"/>
                </w:tcPr>
                <w:p w14:paraId="1A7FBABD" w14:textId="77777777" w:rsidR="002851FD" w:rsidRDefault="00F0207A" w:rsidP="009863D7">
                  <w:pPr>
                    <w:framePr w:hSpace="180" w:wrap="around" w:vAnchor="text" w:hAnchor="text" w:y="1"/>
                    <w:suppressOverlap/>
                  </w:pPr>
                  <w:r>
                    <w:rPr>
                      <w:rFonts w:hint="eastAsia"/>
                    </w:rPr>
                    <w:t>审批日期</w:t>
                  </w:r>
                </w:p>
              </w:tc>
              <w:tc>
                <w:tcPr>
                  <w:tcW w:w="1006" w:type="dxa"/>
                </w:tcPr>
                <w:p w14:paraId="312B9849" w14:textId="77777777" w:rsidR="002851FD" w:rsidRDefault="00F0207A" w:rsidP="009863D7">
                  <w:pPr>
                    <w:framePr w:hSpace="180" w:wrap="around" w:vAnchor="text" w:hAnchor="text" w:y="1"/>
                    <w:suppressOverlap/>
                  </w:pPr>
                  <w:r>
                    <w:rPr>
                      <w:rFonts w:hint="eastAsia"/>
                    </w:rPr>
                    <w:t>审批人</w:t>
                  </w:r>
                </w:p>
              </w:tc>
              <w:tc>
                <w:tcPr>
                  <w:tcW w:w="1754" w:type="dxa"/>
                </w:tcPr>
                <w:p w14:paraId="707E0820" w14:textId="77777777" w:rsidR="002851FD" w:rsidRDefault="00F0207A" w:rsidP="009863D7">
                  <w:pPr>
                    <w:framePr w:hSpace="180" w:wrap="around" w:vAnchor="text" w:hAnchor="text" w:y="1"/>
                    <w:suppressOverlap/>
                  </w:pPr>
                  <w:r>
                    <w:rPr>
                      <w:rFonts w:hint="eastAsia"/>
                    </w:rPr>
                    <w:t>发放范围</w:t>
                  </w:r>
                </w:p>
              </w:tc>
              <w:tc>
                <w:tcPr>
                  <w:tcW w:w="1107" w:type="dxa"/>
                </w:tcPr>
                <w:p w14:paraId="2E0AAB23" w14:textId="77777777" w:rsidR="002851FD" w:rsidRDefault="00F0207A" w:rsidP="009863D7">
                  <w:pPr>
                    <w:framePr w:hSpace="180" w:wrap="around" w:vAnchor="text" w:hAnchor="text" w:y="1"/>
                    <w:suppressOverlap/>
                  </w:pPr>
                  <w:r>
                    <w:rPr>
                      <w:rFonts w:hint="eastAsia"/>
                    </w:rPr>
                    <w:t>评审日期</w:t>
                  </w:r>
                </w:p>
              </w:tc>
              <w:tc>
                <w:tcPr>
                  <w:tcW w:w="1024" w:type="dxa"/>
                </w:tcPr>
                <w:p w14:paraId="6A542CC3" w14:textId="77777777" w:rsidR="002851FD" w:rsidRDefault="00F0207A" w:rsidP="009863D7">
                  <w:pPr>
                    <w:framePr w:hSpace="180" w:wrap="around" w:vAnchor="text" w:hAnchor="text" w:y="1"/>
                    <w:suppressOverlap/>
                  </w:pPr>
                  <w:r>
                    <w:rPr>
                      <w:rFonts w:hint="eastAsia"/>
                    </w:rPr>
                    <w:t>评审人</w:t>
                  </w:r>
                </w:p>
              </w:tc>
            </w:tr>
            <w:tr w:rsidR="002851FD" w14:paraId="1A30C08E" w14:textId="77777777">
              <w:tc>
                <w:tcPr>
                  <w:tcW w:w="1369" w:type="dxa"/>
                </w:tcPr>
                <w:p w14:paraId="304E711D" w14:textId="77777777" w:rsidR="002851FD" w:rsidRDefault="00A54249" w:rsidP="009863D7">
                  <w:pPr>
                    <w:framePr w:hSpace="180" w:wrap="around" w:vAnchor="text" w:hAnchor="text" w:y="1"/>
                    <w:suppressOverlap/>
                  </w:pPr>
                  <w:r>
                    <w:rPr>
                      <w:rFonts w:hint="eastAsia"/>
                      <w:sz w:val="24"/>
                    </w:rPr>
                    <w:t>采购控制程序</w:t>
                  </w:r>
                </w:p>
              </w:tc>
              <w:tc>
                <w:tcPr>
                  <w:tcW w:w="1684" w:type="dxa"/>
                </w:tcPr>
                <w:p w14:paraId="4C56242D"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1FB6A67F" w14:textId="77777777" w:rsidR="002851FD" w:rsidRDefault="00F0207A" w:rsidP="009863D7">
                  <w:pPr>
                    <w:framePr w:hSpace="180" w:wrap="around" w:vAnchor="text" w:hAnchor="text" w:y="1"/>
                    <w:suppressOverlap/>
                  </w:pPr>
                  <w:r>
                    <w:rPr>
                      <w:rFonts w:hint="eastAsia"/>
                    </w:rPr>
                    <w:t>2020.1.</w:t>
                  </w:r>
                  <w:r w:rsidR="00A54249">
                    <w:rPr>
                      <w:rFonts w:hint="eastAsia"/>
                    </w:rPr>
                    <w:t>1</w:t>
                  </w:r>
                </w:p>
              </w:tc>
              <w:tc>
                <w:tcPr>
                  <w:tcW w:w="1006" w:type="dxa"/>
                </w:tcPr>
                <w:p w14:paraId="3D1E08F0" w14:textId="77777777" w:rsidR="002851FD" w:rsidRDefault="002851FD" w:rsidP="009863D7">
                  <w:pPr>
                    <w:framePr w:hSpace="180" w:wrap="around" w:vAnchor="text" w:hAnchor="text" w:y="1"/>
                    <w:suppressOverlap/>
                  </w:pPr>
                </w:p>
              </w:tc>
              <w:tc>
                <w:tcPr>
                  <w:tcW w:w="1754" w:type="dxa"/>
                </w:tcPr>
                <w:p w14:paraId="4449BEDF" w14:textId="77777777" w:rsidR="002851FD" w:rsidRDefault="00A54249" w:rsidP="009863D7">
                  <w:pPr>
                    <w:framePr w:hSpace="180" w:wrap="around" w:vAnchor="text" w:hAnchor="text" w:y="1"/>
                    <w:suppressOverlap/>
                  </w:pPr>
                  <w:r>
                    <w:rPr>
                      <w:rFonts w:hint="eastAsia"/>
                    </w:rPr>
                    <w:t>采购部</w:t>
                  </w:r>
                </w:p>
              </w:tc>
              <w:tc>
                <w:tcPr>
                  <w:tcW w:w="1107" w:type="dxa"/>
                </w:tcPr>
                <w:p w14:paraId="5C2C4920" w14:textId="77777777" w:rsidR="002851FD" w:rsidRDefault="00F0207A" w:rsidP="009863D7">
                  <w:pPr>
                    <w:framePr w:hSpace="180" w:wrap="around" w:vAnchor="text" w:hAnchor="text" w:y="1"/>
                    <w:suppressOverlap/>
                  </w:pPr>
                  <w:r>
                    <w:rPr>
                      <w:rFonts w:hint="eastAsia"/>
                    </w:rPr>
                    <w:t>——</w:t>
                  </w:r>
                </w:p>
              </w:tc>
              <w:tc>
                <w:tcPr>
                  <w:tcW w:w="1024" w:type="dxa"/>
                </w:tcPr>
                <w:p w14:paraId="29FE41D8" w14:textId="77777777" w:rsidR="002851FD" w:rsidRDefault="00F0207A" w:rsidP="009863D7">
                  <w:pPr>
                    <w:framePr w:hSpace="180" w:wrap="around" w:vAnchor="text" w:hAnchor="text" w:y="1"/>
                    <w:suppressOverlap/>
                  </w:pPr>
                  <w:r>
                    <w:rPr>
                      <w:rFonts w:hint="eastAsia"/>
                    </w:rPr>
                    <w:t>——</w:t>
                  </w:r>
                </w:p>
              </w:tc>
            </w:tr>
            <w:tr w:rsidR="002851FD" w14:paraId="7E468D83" w14:textId="77777777">
              <w:tc>
                <w:tcPr>
                  <w:tcW w:w="1369" w:type="dxa"/>
                </w:tcPr>
                <w:p w14:paraId="5B57CD31" w14:textId="77777777" w:rsidR="002851FD" w:rsidRDefault="00A54249" w:rsidP="009863D7">
                  <w:pPr>
                    <w:framePr w:hSpace="180" w:wrap="around" w:vAnchor="text" w:hAnchor="text" w:y="1"/>
                    <w:suppressOverlap/>
                  </w:pPr>
                  <w:r>
                    <w:rPr>
                      <w:rFonts w:hint="eastAsia"/>
                      <w:sz w:val="24"/>
                    </w:rPr>
                    <w:t>应急准备和响应控制程序</w:t>
                  </w:r>
                </w:p>
              </w:tc>
              <w:tc>
                <w:tcPr>
                  <w:tcW w:w="1684" w:type="dxa"/>
                </w:tcPr>
                <w:p w14:paraId="5267C730"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725155F9" w14:textId="77777777" w:rsidR="002851FD" w:rsidRDefault="00F0207A" w:rsidP="009863D7">
                  <w:pPr>
                    <w:framePr w:hSpace="180" w:wrap="around" w:vAnchor="text" w:hAnchor="text" w:y="1"/>
                    <w:suppressOverlap/>
                  </w:pPr>
                  <w:r>
                    <w:rPr>
                      <w:rFonts w:hint="eastAsia"/>
                    </w:rPr>
                    <w:t>2020.1.</w:t>
                  </w:r>
                  <w:r w:rsidR="00A54249">
                    <w:rPr>
                      <w:rFonts w:hint="eastAsia"/>
                    </w:rPr>
                    <w:t>1</w:t>
                  </w:r>
                </w:p>
              </w:tc>
              <w:tc>
                <w:tcPr>
                  <w:tcW w:w="1006" w:type="dxa"/>
                </w:tcPr>
                <w:p w14:paraId="355C33FC" w14:textId="77777777" w:rsidR="002851FD" w:rsidRDefault="002851FD" w:rsidP="009863D7">
                  <w:pPr>
                    <w:framePr w:hSpace="180" w:wrap="around" w:vAnchor="text" w:hAnchor="text" w:y="1"/>
                    <w:suppressOverlap/>
                  </w:pPr>
                </w:p>
              </w:tc>
              <w:tc>
                <w:tcPr>
                  <w:tcW w:w="1754" w:type="dxa"/>
                </w:tcPr>
                <w:p w14:paraId="2D430E35" w14:textId="77777777" w:rsidR="002851FD" w:rsidRDefault="00F0207A" w:rsidP="009863D7">
                  <w:pPr>
                    <w:framePr w:hSpace="180" w:wrap="around" w:vAnchor="text" w:hAnchor="text" w:y="1"/>
                    <w:suppressOverlap/>
                  </w:pPr>
                  <w:r>
                    <w:rPr>
                      <w:rFonts w:hint="eastAsia"/>
                    </w:rPr>
                    <w:t>各部门</w:t>
                  </w:r>
                </w:p>
              </w:tc>
              <w:tc>
                <w:tcPr>
                  <w:tcW w:w="1107" w:type="dxa"/>
                </w:tcPr>
                <w:p w14:paraId="0084E1EC" w14:textId="77777777" w:rsidR="002851FD" w:rsidRDefault="00F0207A" w:rsidP="009863D7">
                  <w:pPr>
                    <w:framePr w:hSpace="180" w:wrap="around" w:vAnchor="text" w:hAnchor="text" w:y="1"/>
                    <w:suppressOverlap/>
                  </w:pPr>
                  <w:r>
                    <w:rPr>
                      <w:rFonts w:hint="eastAsia"/>
                    </w:rPr>
                    <w:t>——</w:t>
                  </w:r>
                </w:p>
              </w:tc>
              <w:tc>
                <w:tcPr>
                  <w:tcW w:w="1024" w:type="dxa"/>
                </w:tcPr>
                <w:p w14:paraId="04DBC5F9" w14:textId="77777777" w:rsidR="002851FD" w:rsidRDefault="00F0207A" w:rsidP="009863D7">
                  <w:pPr>
                    <w:framePr w:hSpace="180" w:wrap="around" w:vAnchor="text" w:hAnchor="text" w:y="1"/>
                    <w:suppressOverlap/>
                  </w:pPr>
                  <w:r>
                    <w:rPr>
                      <w:rFonts w:hint="eastAsia"/>
                    </w:rPr>
                    <w:t>——</w:t>
                  </w:r>
                </w:p>
              </w:tc>
            </w:tr>
            <w:tr w:rsidR="002851FD" w14:paraId="2FAF56A3" w14:textId="77777777">
              <w:tc>
                <w:tcPr>
                  <w:tcW w:w="1369" w:type="dxa"/>
                </w:tcPr>
                <w:p w14:paraId="73AFDECB" w14:textId="77777777" w:rsidR="002851FD" w:rsidRDefault="00A54249" w:rsidP="009863D7">
                  <w:pPr>
                    <w:framePr w:hSpace="180" w:wrap="around" w:vAnchor="text" w:hAnchor="text" w:y="1"/>
                    <w:suppressOverlap/>
                  </w:pPr>
                  <w:r>
                    <w:rPr>
                      <w:rFonts w:hint="eastAsia"/>
                      <w:sz w:val="24"/>
                    </w:rPr>
                    <w:t>基础设施和工作环境控制程序</w:t>
                  </w:r>
                </w:p>
              </w:tc>
              <w:tc>
                <w:tcPr>
                  <w:tcW w:w="1684" w:type="dxa"/>
                </w:tcPr>
                <w:p w14:paraId="3D030A9B"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38BAB5B3" w14:textId="77777777" w:rsidR="002851FD" w:rsidRDefault="00F0207A" w:rsidP="009863D7">
                  <w:pPr>
                    <w:framePr w:hSpace="180" w:wrap="around" w:vAnchor="text" w:hAnchor="text" w:y="1"/>
                    <w:suppressOverlap/>
                  </w:pPr>
                  <w:r>
                    <w:rPr>
                      <w:rFonts w:hint="eastAsia"/>
                    </w:rPr>
                    <w:t>2020.1.</w:t>
                  </w:r>
                  <w:r w:rsidR="00A54249">
                    <w:rPr>
                      <w:rFonts w:hint="eastAsia"/>
                    </w:rPr>
                    <w:t>1</w:t>
                  </w:r>
                </w:p>
              </w:tc>
              <w:tc>
                <w:tcPr>
                  <w:tcW w:w="1006" w:type="dxa"/>
                </w:tcPr>
                <w:p w14:paraId="6DD96240" w14:textId="77777777" w:rsidR="002851FD" w:rsidRDefault="002851FD" w:rsidP="009863D7">
                  <w:pPr>
                    <w:framePr w:hSpace="180" w:wrap="around" w:vAnchor="text" w:hAnchor="text" w:y="1"/>
                    <w:suppressOverlap/>
                  </w:pPr>
                </w:p>
              </w:tc>
              <w:tc>
                <w:tcPr>
                  <w:tcW w:w="1754" w:type="dxa"/>
                </w:tcPr>
                <w:p w14:paraId="479B235E" w14:textId="77777777" w:rsidR="002851FD" w:rsidRDefault="00F0207A" w:rsidP="009863D7">
                  <w:pPr>
                    <w:framePr w:hSpace="180" w:wrap="around" w:vAnchor="text" w:hAnchor="text" w:y="1"/>
                    <w:suppressOverlap/>
                  </w:pPr>
                  <w:r>
                    <w:rPr>
                      <w:rFonts w:hint="eastAsia"/>
                    </w:rPr>
                    <w:t>各部门</w:t>
                  </w:r>
                </w:p>
              </w:tc>
              <w:tc>
                <w:tcPr>
                  <w:tcW w:w="1107" w:type="dxa"/>
                </w:tcPr>
                <w:p w14:paraId="25A89934" w14:textId="77777777" w:rsidR="002851FD" w:rsidRDefault="00F0207A" w:rsidP="009863D7">
                  <w:pPr>
                    <w:framePr w:hSpace="180" w:wrap="around" w:vAnchor="text" w:hAnchor="text" w:y="1"/>
                    <w:suppressOverlap/>
                  </w:pPr>
                  <w:r>
                    <w:rPr>
                      <w:rFonts w:hint="eastAsia"/>
                    </w:rPr>
                    <w:t>——</w:t>
                  </w:r>
                </w:p>
              </w:tc>
              <w:tc>
                <w:tcPr>
                  <w:tcW w:w="1024" w:type="dxa"/>
                </w:tcPr>
                <w:p w14:paraId="500A2161" w14:textId="77777777" w:rsidR="002851FD" w:rsidRDefault="00F0207A" w:rsidP="009863D7">
                  <w:pPr>
                    <w:framePr w:hSpace="180" w:wrap="around" w:vAnchor="text" w:hAnchor="text" w:y="1"/>
                    <w:suppressOverlap/>
                  </w:pPr>
                  <w:r>
                    <w:rPr>
                      <w:rFonts w:hint="eastAsia"/>
                    </w:rPr>
                    <w:t>——</w:t>
                  </w:r>
                </w:p>
              </w:tc>
            </w:tr>
          </w:tbl>
          <w:p w14:paraId="749B813B" w14:textId="77777777" w:rsidR="002851FD" w:rsidRDefault="002851FD"/>
          <w:p w14:paraId="0CB9A25B" w14:textId="77777777" w:rsidR="002851FD" w:rsidRDefault="002851FD"/>
          <w:p w14:paraId="48964284" w14:textId="77777777" w:rsidR="002851FD" w:rsidRDefault="00F0207A">
            <w:r>
              <w:rPr>
                <w:rFonts w:hint="eastAsia"/>
              </w:rPr>
              <w:t>电子文件系统管理：（不涉及）</w:t>
            </w:r>
          </w:p>
          <w:p w14:paraId="4782AA67" w14:textId="77777777" w:rsidR="002851FD" w:rsidRDefault="00F0207A">
            <w:r>
              <w:rPr>
                <w:rFonts w:hint="eastAsia"/>
              </w:rPr>
              <w:sym w:font="Wingdings" w:char="00A8"/>
            </w:r>
            <w:r>
              <w:rPr>
                <w:rFonts w:hint="eastAsia"/>
              </w:rPr>
              <w:t>定期杀毒</w:t>
            </w:r>
            <w:r>
              <w:rPr>
                <w:rFonts w:hint="eastAsia"/>
              </w:rPr>
              <w:t xml:space="preserve"> </w:t>
            </w:r>
            <w:r>
              <w:rPr>
                <w:rFonts w:hint="eastAsia"/>
              </w:rPr>
              <w:sym w:font="Wingdings" w:char="00A8"/>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14:paraId="7AD01332" w14:textId="77777777" w:rsidR="002851FD" w:rsidRDefault="002851FD"/>
          <w:p w14:paraId="1B7D66F1" w14:textId="77777777" w:rsidR="002851FD" w:rsidRDefault="00F0207A">
            <w:r>
              <w:rPr>
                <w:rFonts w:hint="eastAsia"/>
              </w:rPr>
              <w:t>外来文件控制</w:t>
            </w:r>
          </w:p>
          <w:tbl>
            <w:tblPr>
              <w:tblStyle w:val="a9"/>
              <w:tblW w:w="9043" w:type="dxa"/>
              <w:tblLayout w:type="fixed"/>
              <w:tblLook w:val="04A0" w:firstRow="1" w:lastRow="0" w:firstColumn="1" w:lastColumn="0" w:noHBand="0" w:noVBand="1"/>
            </w:tblPr>
            <w:tblGrid>
              <w:gridCol w:w="1641"/>
              <w:gridCol w:w="1745"/>
              <w:gridCol w:w="1172"/>
              <w:gridCol w:w="1218"/>
              <w:gridCol w:w="1810"/>
              <w:gridCol w:w="1457"/>
            </w:tblGrid>
            <w:tr w:rsidR="002851FD" w14:paraId="713BABEF" w14:textId="77777777">
              <w:tc>
                <w:tcPr>
                  <w:tcW w:w="1641" w:type="dxa"/>
                </w:tcPr>
                <w:p w14:paraId="34E2F61B" w14:textId="77777777" w:rsidR="002851FD" w:rsidRDefault="00F0207A" w:rsidP="009863D7">
                  <w:pPr>
                    <w:framePr w:hSpace="180" w:wrap="around" w:vAnchor="text" w:hAnchor="text" w:y="1"/>
                    <w:suppressOverlap/>
                  </w:pPr>
                  <w:r>
                    <w:rPr>
                      <w:rFonts w:hint="eastAsia"/>
                    </w:rPr>
                    <w:t>文件名称</w:t>
                  </w:r>
                </w:p>
              </w:tc>
              <w:tc>
                <w:tcPr>
                  <w:tcW w:w="1745" w:type="dxa"/>
                </w:tcPr>
                <w:p w14:paraId="02083963" w14:textId="77777777" w:rsidR="002851FD" w:rsidRDefault="00F0207A" w:rsidP="009863D7">
                  <w:pPr>
                    <w:framePr w:hSpace="180" w:wrap="around" w:vAnchor="text" w:hAnchor="text" w:y="1"/>
                    <w:suppressOverlap/>
                  </w:pPr>
                  <w:r>
                    <w:rPr>
                      <w:rFonts w:hint="eastAsia"/>
                    </w:rPr>
                    <w:t>性质</w:t>
                  </w:r>
                </w:p>
              </w:tc>
              <w:tc>
                <w:tcPr>
                  <w:tcW w:w="1172" w:type="dxa"/>
                </w:tcPr>
                <w:p w14:paraId="108E3AB3" w14:textId="77777777" w:rsidR="002851FD" w:rsidRDefault="00F0207A" w:rsidP="009863D7">
                  <w:pPr>
                    <w:framePr w:hSpace="180" w:wrap="around" w:vAnchor="text" w:hAnchor="text" w:y="1"/>
                    <w:suppressOverlap/>
                  </w:pPr>
                  <w:r>
                    <w:rPr>
                      <w:rFonts w:hint="eastAsia"/>
                    </w:rPr>
                    <w:t>收集日期</w:t>
                  </w:r>
                </w:p>
              </w:tc>
              <w:tc>
                <w:tcPr>
                  <w:tcW w:w="1218" w:type="dxa"/>
                </w:tcPr>
                <w:p w14:paraId="3B6E8D31" w14:textId="77777777" w:rsidR="002851FD" w:rsidRDefault="00F0207A" w:rsidP="009863D7">
                  <w:pPr>
                    <w:framePr w:hSpace="180" w:wrap="around" w:vAnchor="text" w:hAnchor="text" w:y="1"/>
                    <w:suppressOverlap/>
                  </w:pPr>
                  <w:r>
                    <w:rPr>
                      <w:rFonts w:hint="eastAsia"/>
                    </w:rPr>
                    <w:t>收集人</w:t>
                  </w:r>
                </w:p>
              </w:tc>
              <w:tc>
                <w:tcPr>
                  <w:tcW w:w="1810" w:type="dxa"/>
                </w:tcPr>
                <w:p w14:paraId="1B2B6912" w14:textId="77777777" w:rsidR="002851FD" w:rsidRDefault="00F0207A" w:rsidP="009863D7">
                  <w:pPr>
                    <w:framePr w:hSpace="180" w:wrap="around" w:vAnchor="text" w:hAnchor="text" w:y="1"/>
                    <w:suppressOverlap/>
                  </w:pPr>
                  <w:r>
                    <w:rPr>
                      <w:rFonts w:hint="eastAsia"/>
                    </w:rPr>
                    <w:t>使用方法</w:t>
                  </w:r>
                </w:p>
              </w:tc>
              <w:tc>
                <w:tcPr>
                  <w:tcW w:w="1457" w:type="dxa"/>
                </w:tcPr>
                <w:p w14:paraId="6B6A89F7" w14:textId="77777777" w:rsidR="002851FD" w:rsidRDefault="00F0207A" w:rsidP="009863D7">
                  <w:pPr>
                    <w:framePr w:hSpace="180" w:wrap="around" w:vAnchor="text" w:hAnchor="text" w:y="1"/>
                    <w:suppressOverlap/>
                  </w:pPr>
                  <w:r>
                    <w:rPr>
                      <w:rFonts w:hint="eastAsia"/>
                    </w:rPr>
                    <w:t>适用部门</w:t>
                  </w:r>
                </w:p>
              </w:tc>
            </w:tr>
            <w:tr w:rsidR="002851FD" w14:paraId="08325435" w14:textId="77777777">
              <w:tc>
                <w:tcPr>
                  <w:tcW w:w="1641" w:type="dxa"/>
                </w:tcPr>
                <w:p w14:paraId="193FDC8C" w14:textId="77777777" w:rsidR="002851FD" w:rsidRDefault="00097516" w:rsidP="009863D7">
                  <w:pPr>
                    <w:framePr w:hSpace="180" w:wrap="around" w:vAnchor="text" w:hAnchor="text" w:y="1"/>
                    <w:suppressOverlap/>
                  </w:pPr>
                  <w:r>
                    <w:rPr>
                      <w:rFonts w:hint="eastAsia"/>
                    </w:rPr>
                    <w:t>蒙牛乳业产品检验报告单</w:t>
                  </w:r>
                </w:p>
              </w:tc>
              <w:tc>
                <w:tcPr>
                  <w:tcW w:w="1745" w:type="dxa"/>
                </w:tcPr>
                <w:p w14:paraId="41FCAFEA" w14:textId="77777777" w:rsidR="002851FD" w:rsidRDefault="00F0207A" w:rsidP="009863D7">
                  <w:pPr>
                    <w:framePr w:hSpace="180" w:wrap="around" w:vAnchor="text" w:hAnchor="text" w:y="1"/>
                    <w:suppressOverlap/>
                  </w:pPr>
                  <w:r>
                    <w:rPr>
                      <w:rFonts w:hint="eastAsia"/>
                    </w:rPr>
                    <w:sym w:font="Wingdings" w:char="00A8"/>
                  </w:r>
                  <w:r>
                    <w:rPr>
                      <w:rFonts w:hint="eastAsia"/>
                    </w:rPr>
                    <w:t>标准</w:t>
                  </w:r>
                  <w:r>
                    <w:rPr>
                      <w:rFonts w:hint="eastAsia"/>
                    </w:rPr>
                    <w:t xml:space="preserve"> </w:t>
                  </w:r>
                  <w:r>
                    <w:rPr>
                      <w:rFonts w:hint="eastAsia"/>
                    </w:rPr>
                    <w:sym w:font="Wingdings" w:char="00A8"/>
                  </w:r>
                  <w:r>
                    <w:rPr>
                      <w:rFonts w:hint="eastAsia"/>
                    </w:rPr>
                    <w:t>法规</w:t>
                  </w:r>
                </w:p>
                <w:p w14:paraId="15F581AC" w14:textId="77777777" w:rsidR="002851FD" w:rsidRDefault="00F0207A" w:rsidP="009863D7">
                  <w:pPr>
                    <w:framePr w:hSpace="180" w:wrap="around" w:vAnchor="text" w:hAnchor="text" w:y="1"/>
                    <w:suppressOverlap/>
                  </w:pPr>
                  <w:r>
                    <w:rPr>
                      <w:rFonts w:hint="eastAsia"/>
                      <w:color w:val="000000"/>
                      <w:szCs w:val="21"/>
                    </w:rPr>
                    <w:t>☑</w:t>
                  </w:r>
                  <w:r>
                    <w:rPr>
                      <w:rFonts w:hint="eastAsia"/>
                    </w:rPr>
                    <w:t>通知</w:t>
                  </w:r>
                  <w:r>
                    <w:rPr>
                      <w:rFonts w:hint="eastAsia"/>
                    </w:rPr>
                    <w:t xml:space="preserve"> </w:t>
                  </w:r>
                  <w:r>
                    <w:rPr>
                      <w:rFonts w:hint="eastAsia"/>
                    </w:rPr>
                    <w:sym w:font="Wingdings" w:char="00A8"/>
                  </w:r>
                </w:p>
              </w:tc>
              <w:tc>
                <w:tcPr>
                  <w:tcW w:w="1172" w:type="dxa"/>
                </w:tcPr>
                <w:p w14:paraId="067C58E9" w14:textId="77777777" w:rsidR="002851FD" w:rsidRDefault="00F0207A" w:rsidP="009863D7">
                  <w:pPr>
                    <w:framePr w:hSpace="180" w:wrap="around" w:vAnchor="text" w:hAnchor="text" w:y="1"/>
                    <w:suppressOverlap/>
                  </w:pPr>
                  <w:r>
                    <w:rPr>
                      <w:rFonts w:hint="eastAsia"/>
                    </w:rPr>
                    <w:t>20</w:t>
                  </w:r>
                  <w:r w:rsidR="00097516">
                    <w:rPr>
                      <w:rFonts w:hint="eastAsia"/>
                    </w:rPr>
                    <w:t>19.7.31</w:t>
                  </w:r>
                </w:p>
              </w:tc>
              <w:tc>
                <w:tcPr>
                  <w:tcW w:w="1218" w:type="dxa"/>
                </w:tcPr>
                <w:p w14:paraId="6B6BA9AD" w14:textId="77777777" w:rsidR="002851FD" w:rsidRDefault="00F0207A" w:rsidP="009863D7">
                  <w:pPr>
                    <w:framePr w:hSpace="180" w:wrap="around" w:vAnchor="text" w:hAnchor="text" w:y="1"/>
                    <w:suppressOverlap/>
                  </w:pPr>
                  <w:r>
                    <w:rPr>
                      <w:rFonts w:hint="eastAsia"/>
                    </w:rPr>
                    <w:t>办公室</w:t>
                  </w:r>
                </w:p>
              </w:tc>
              <w:tc>
                <w:tcPr>
                  <w:tcW w:w="1810" w:type="dxa"/>
                </w:tcPr>
                <w:p w14:paraId="1C59332F" w14:textId="77777777" w:rsidR="002851FD" w:rsidRDefault="00097516" w:rsidP="009863D7">
                  <w:pPr>
                    <w:framePr w:hSpace="180" w:wrap="around" w:vAnchor="text" w:hAnchor="text" w:y="1"/>
                    <w:suppressOverlap/>
                  </w:pPr>
                  <w:r>
                    <w:rPr>
                      <w:rFonts w:hint="eastAsia"/>
                    </w:rPr>
                    <w:sym w:font="Wingdings" w:char="00A8"/>
                  </w:r>
                  <w:r w:rsidR="00F0207A">
                    <w:rPr>
                      <w:rFonts w:hint="eastAsia"/>
                    </w:rPr>
                    <w:t>直接下发</w:t>
                  </w:r>
                  <w:r w:rsidR="00F0207A">
                    <w:rPr>
                      <w:rFonts w:hint="eastAsia"/>
                    </w:rPr>
                    <w:t xml:space="preserve"> </w:t>
                  </w:r>
                </w:p>
                <w:p w14:paraId="250D43C1" w14:textId="77777777" w:rsidR="002851FD" w:rsidRDefault="00097516" w:rsidP="009863D7">
                  <w:pPr>
                    <w:framePr w:hSpace="180" w:wrap="around" w:vAnchor="text" w:hAnchor="text" w:y="1"/>
                    <w:suppressOverlap/>
                  </w:pPr>
                  <w:r>
                    <w:rPr>
                      <w:rFonts w:hint="eastAsia"/>
                      <w:color w:val="000000"/>
                      <w:szCs w:val="21"/>
                    </w:rPr>
                    <w:t>☑</w:t>
                  </w:r>
                  <w:r w:rsidR="00F0207A">
                    <w:rPr>
                      <w:rFonts w:hint="eastAsia"/>
                    </w:rPr>
                    <w:t>转成内部文件</w:t>
                  </w:r>
                </w:p>
              </w:tc>
              <w:tc>
                <w:tcPr>
                  <w:tcW w:w="1457" w:type="dxa"/>
                </w:tcPr>
                <w:p w14:paraId="08ED0701" w14:textId="77777777" w:rsidR="002851FD" w:rsidRDefault="00097516" w:rsidP="009863D7">
                  <w:pPr>
                    <w:framePr w:hSpace="180" w:wrap="around" w:vAnchor="text" w:hAnchor="text" w:y="1"/>
                    <w:suppressOverlap/>
                  </w:pPr>
                  <w:r>
                    <w:rPr>
                      <w:rFonts w:hint="eastAsia"/>
                    </w:rPr>
                    <w:t>办公室（质检）</w:t>
                  </w:r>
                </w:p>
              </w:tc>
            </w:tr>
          </w:tbl>
          <w:p w14:paraId="0DD53A7E" w14:textId="77777777" w:rsidR="002851FD" w:rsidRDefault="002851FD"/>
          <w:p w14:paraId="4831A0F4" w14:textId="77777777" w:rsidR="002851FD" w:rsidRDefault="00F0207A">
            <w:r>
              <w:rPr>
                <w:rFonts w:hint="eastAsia"/>
              </w:rPr>
              <w:t>记录（音频、视频、图片等证据）控制</w:t>
            </w:r>
          </w:p>
          <w:tbl>
            <w:tblPr>
              <w:tblStyle w:val="a9"/>
              <w:tblW w:w="9043" w:type="dxa"/>
              <w:tblLayout w:type="fixed"/>
              <w:tblLook w:val="04A0" w:firstRow="1" w:lastRow="0" w:firstColumn="1" w:lastColumn="0" w:noHBand="0" w:noVBand="1"/>
            </w:tblPr>
            <w:tblGrid>
              <w:gridCol w:w="1369"/>
              <w:gridCol w:w="1684"/>
              <w:gridCol w:w="1099"/>
              <w:gridCol w:w="1218"/>
              <w:gridCol w:w="1542"/>
              <w:gridCol w:w="1107"/>
              <w:gridCol w:w="1024"/>
            </w:tblGrid>
            <w:tr w:rsidR="002851FD" w14:paraId="21278CA9" w14:textId="77777777">
              <w:tc>
                <w:tcPr>
                  <w:tcW w:w="1369" w:type="dxa"/>
                </w:tcPr>
                <w:p w14:paraId="32F89EC9" w14:textId="77777777" w:rsidR="002851FD" w:rsidRDefault="00F0207A" w:rsidP="009863D7">
                  <w:pPr>
                    <w:framePr w:hSpace="180" w:wrap="around" w:vAnchor="text" w:hAnchor="text" w:y="1"/>
                    <w:suppressOverlap/>
                  </w:pPr>
                  <w:r>
                    <w:rPr>
                      <w:rFonts w:hint="eastAsia"/>
                    </w:rPr>
                    <w:lastRenderedPageBreak/>
                    <w:t>记录名称</w:t>
                  </w:r>
                </w:p>
              </w:tc>
              <w:tc>
                <w:tcPr>
                  <w:tcW w:w="1684" w:type="dxa"/>
                </w:tcPr>
                <w:p w14:paraId="06F05F50" w14:textId="77777777" w:rsidR="002851FD" w:rsidRDefault="00F0207A" w:rsidP="009863D7">
                  <w:pPr>
                    <w:framePr w:hSpace="180" w:wrap="around" w:vAnchor="text" w:hAnchor="text" w:y="1"/>
                    <w:suppressOverlap/>
                  </w:pPr>
                  <w:r>
                    <w:rPr>
                      <w:rFonts w:hint="eastAsia"/>
                    </w:rPr>
                    <w:t>载体</w:t>
                  </w:r>
                </w:p>
              </w:tc>
              <w:tc>
                <w:tcPr>
                  <w:tcW w:w="1099" w:type="dxa"/>
                </w:tcPr>
                <w:p w14:paraId="4E852ED1" w14:textId="77777777" w:rsidR="002851FD" w:rsidRDefault="00F0207A" w:rsidP="009863D7">
                  <w:pPr>
                    <w:framePr w:hSpace="180" w:wrap="around" w:vAnchor="text" w:hAnchor="text" w:y="1"/>
                    <w:suppressOverlap/>
                  </w:pPr>
                  <w:r>
                    <w:rPr>
                      <w:rFonts w:hint="eastAsia"/>
                    </w:rPr>
                    <w:t>保存期限</w:t>
                  </w:r>
                </w:p>
              </w:tc>
              <w:tc>
                <w:tcPr>
                  <w:tcW w:w="1218" w:type="dxa"/>
                </w:tcPr>
                <w:p w14:paraId="6661EEF3" w14:textId="77777777" w:rsidR="002851FD" w:rsidRDefault="00F0207A" w:rsidP="009863D7">
                  <w:pPr>
                    <w:framePr w:hSpace="180" w:wrap="around" w:vAnchor="text" w:hAnchor="text" w:y="1"/>
                    <w:suppressOverlap/>
                  </w:pPr>
                  <w:r>
                    <w:rPr>
                      <w:rFonts w:hint="eastAsia"/>
                    </w:rPr>
                    <w:t>保存部门</w:t>
                  </w:r>
                </w:p>
              </w:tc>
              <w:tc>
                <w:tcPr>
                  <w:tcW w:w="1542" w:type="dxa"/>
                </w:tcPr>
                <w:p w14:paraId="5618D71D" w14:textId="77777777" w:rsidR="002851FD" w:rsidRDefault="00F0207A" w:rsidP="009863D7">
                  <w:pPr>
                    <w:framePr w:hSpace="180" w:wrap="around" w:vAnchor="text" w:hAnchor="text" w:y="1"/>
                    <w:suppressOverlap/>
                  </w:pPr>
                  <w:r>
                    <w:rPr>
                      <w:rFonts w:hint="eastAsia"/>
                    </w:rPr>
                    <w:t>填制日期（月）</w:t>
                  </w:r>
                </w:p>
              </w:tc>
              <w:tc>
                <w:tcPr>
                  <w:tcW w:w="1107" w:type="dxa"/>
                </w:tcPr>
                <w:p w14:paraId="12015086" w14:textId="77777777" w:rsidR="002851FD" w:rsidRDefault="00F0207A" w:rsidP="009863D7">
                  <w:pPr>
                    <w:framePr w:hSpace="180" w:wrap="around" w:vAnchor="text" w:hAnchor="text" w:y="1"/>
                    <w:suppressOverlap/>
                  </w:pPr>
                  <w:r>
                    <w:rPr>
                      <w:rFonts w:hint="eastAsia"/>
                    </w:rPr>
                    <w:t>处理方式</w:t>
                  </w:r>
                </w:p>
              </w:tc>
              <w:tc>
                <w:tcPr>
                  <w:tcW w:w="1024" w:type="dxa"/>
                </w:tcPr>
                <w:p w14:paraId="577AE81D" w14:textId="77777777" w:rsidR="002851FD" w:rsidRDefault="00F0207A" w:rsidP="009863D7">
                  <w:pPr>
                    <w:framePr w:hSpace="180" w:wrap="around" w:vAnchor="text" w:hAnchor="text" w:y="1"/>
                    <w:suppressOverlap/>
                  </w:pPr>
                  <w:r>
                    <w:rPr>
                      <w:rFonts w:hint="eastAsia"/>
                    </w:rPr>
                    <w:t>审批人</w:t>
                  </w:r>
                </w:p>
              </w:tc>
            </w:tr>
            <w:tr w:rsidR="002851FD" w14:paraId="7B0AC177" w14:textId="77777777">
              <w:tc>
                <w:tcPr>
                  <w:tcW w:w="1369" w:type="dxa"/>
                </w:tcPr>
                <w:p w14:paraId="054BE6FF" w14:textId="77777777" w:rsidR="002851FD" w:rsidRDefault="002851FD" w:rsidP="009863D7">
                  <w:pPr>
                    <w:framePr w:hSpace="180" w:wrap="around" w:vAnchor="text" w:hAnchor="text" w:y="1"/>
                    <w:suppressOverlap/>
                  </w:pPr>
                </w:p>
              </w:tc>
              <w:tc>
                <w:tcPr>
                  <w:tcW w:w="1684" w:type="dxa"/>
                </w:tcPr>
                <w:p w14:paraId="4BE96F92"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556A10F3" w14:textId="77777777" w:rsidR="002851FD" w:rsidRDefault="002851FD" w:rsidP="009863D7">
                  <w:pPr>
                    <w:framePr w:hSpace="180" w:wrap="around" w:vAnchor="text" w:hAnchor="text" w:y="1"/>
                    <w:suppressOverlap/>
                  </w:pPr>
                </w:p>
              </w:tc>
              <w:tc>
                <w:tcPr>
                  <w:tcW w:w="1218" w:type="dxa"/>
                </w:tcPr>
                <w:p w14:paraId="61191D1B" w14:textId="77777777" w:rsidR="002851FD" w:rsidRDefault="002851FD" w:rsidP="009863D7">
                  <w:pPr>
                    <w:framePr w:hSpace="180" w:wrap="around" w:vAnchor="text" w:hAnchor="text" w:y="1"/>
                    <w:suppressOverlap/>
                  </w:pPr>
                </w:p>
              </w:tc>
              <w:tc>
                <w:tcPr>
                  <w:tcW w:w="1542" w:type="dxa"/>
                </w:tcPr>
                <w:p w14:paraId="1B7E850E" w14:textId="77777777" w:rsidR="002851FD" w:rsidRDefault="002851FD" w:rsidP="009863D7">
                  <w:pPr>
                    <w:framePr w:hSpace="180" w:wrap="around" w:vAnchor="text" w:hAnchor="text" w:y="1"/>
                    <w:suppressOverlap/>
                  </w:pPr>
                </w:p>
              </w:tc>
              <w:tc>
                <w:tcPr>
                  <w:tcW w:w="1107" w:type="dxa"/>
                </w:tcPr>
                <w:p w14:paraId="5FC3214E" w14:textId="77777777" w:rsidR="002851FD" w:rsidRDefault="002851FD" w:rsidP="009863D7">
                  <w:pPr>
                    <w:framePr w:hSpace="180" w:wrap="around" w:vAnchor="text" w:hAnchor="text" w:y="1"/>
                    <w:suppressOverlap/>
                  </w:pPr>
                </w:p>
              </w:tc>
              <w:tc>
                <w:tcPr>
                  <w:tcW w:w="1024" w:type="dxa"/>
                </w:tcPr>
                <w:p w14:paraId="5BE1A884" w14:textId="77777777" w:rsidR="002851FD" w:rsidRDefault="002851FD" w:rsidP="009863D7">
                  <w:pPr>
                    <w:framePr w:hSpace="180" w:wrap="around" w:vAnchor="text" w:hAnchor="text" w:y="1"/>
                    <w:suppressOverlap/>
                  </w:pPr>
                </w:p>
              </w:tc>
            </w:tr>
            <w:tr w:rsidR="002851FD" w14:paraId="746DDD62" w14:textId="77777777">
              <w:tc>
                <w:tcPr>
                  <w:tcW w:w="1369" w:type="dxa"/>
                </w:tcPr>
                <w:p w14:paraId="66ACF98D" w14:textId="77777777" w:rsidR="002851FD" w:rsidRDefault="002851FD" w:rsidP="009863D7">
                  <w:pPr>
                    <w:framePr w:hSpace="180" w:wrap="around" w:vAnchor="text" w:hAnchor="text" w:y="1"/>
                    <w:suppressOverlap/>
                  </w:pPr>
                </w:p>
              </w:tc>
              <w:tc>
                <w:tcPr>
                  <w:tcW w:w="1684" w:type="dxa"/>
                </w:tcPr>
                <w:p w14:paraId="14EE71DD"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1A92E462" w14:textId="77777777" w:rsidR="002851FD" w:rsidRDefault="002851FD" w:rsidP="009863D7">
                  <w:pPr>
                    <w:framePr w:hSpace="180" w:wrap="around" w:vAnchor="text" w:hAnchor="text" w:y="1"/>
                    <w:suppressOverlap/>
                  </w:pPr>
                </w:p>
              </w:tc>
              <w:tc>
                <w:tcPr>
                  <w:tcW w:w="1218" w:type="dxa"/>
                </w:tcPr>
                <w:p w14:paraId="105046D1" w14:textId="77777777" w:rsidR="002851FD" w:rsidRDefault="002851FD" w:rsidP="009863D7">
                  <w:pPr>
                    <w:framePr w:hSpace="180" w:wrap="around" w:vAnchor="text" w:hAnchor="text" w:y="1"/>
                    <w:suppressOverlap/>
                  </w:pPr>
                </w:p>
              </w:tc>
              <w:tc>
                <w:tcPr>
                  <w:tcW w:w="1542" w:type="dxa"/>
                </w:tcPr>
                <w:p w14:paraId="72B970C7" w14:textId="77777777" w:rsidR="002851FD" w:rsidRDefault="002851FD" w:rsidP="009863D7">
                  <w:pPr>
                    <w:framePr w:hSpace="180" w:wrap="around" w:vAnchor="text" w:hAnchor="text" w:y="1"/>
                    <w:suppressOverlap/>
                  </w:pPr>
                </w:p>
              </w:tc>
              <w:tc>
                <w:tcPr>
                  <w:tcW w:w="1107" w:type="dxa"/>
                </w:tcPr>
                <w:p w14:paraId="4F286C9E" w14:textId="77777777" w:rsidR="002851FD" w:rsidRDefault="002851FD" w:rsidP="009863D7">
                  <w:pPr>
                    <w:framePr w:hSpace="180" w:wrap="around" w:vAnchor="text" w:hAnchor="text" w:y="1"/>
                    <w:suppressOverlap/>
                  </w:pPr>
                </w:p>
              </w:tc>
              <w:tc>
                <w:tcPr>
                  <w:tcW w:w="1024" w:type="dxa"/>
                </w:tcPr>
                <w:p w14:paraId="5CDBB9A5" w14:textId="77777777" w:rsidR="002851FD" w:rsidRDefault="002851FD" w:rsidP="009863D7">
                  <w:pPr>
                    <w:framePr w:hSpace="180" w:wrap="around" w:vAnchor="text" w:hAnchor="text" w:y="1"/>
                    <w:suppressOverlap/>
                  </w:pPr>
                </w:p>
              </w:tc>
            </w:tr>
            <w:tr w:rsidR="002851FD" w14:paraId="74E664C3" w14:textId="77777777">
              <w:tc>
                <w:tcPr>
                  <w:tcW w:w="1369" w:type="dxa"/>
                </w:tcPr>
                <w:p w14:paraId="35D2EEC4" w14:textId="77777777" w:rsidR="002851FD" w:rsidRDefault="002851FD" w:rsidP="009863D7">
                  <w:pPr>
                    <w:framePr w:hSpace="180" w:wrap="around" w:vAnchor="text" w:hAnchor="text" w:y="1"/>
                    <w:suppressOverlap/>
                  </w:pPr>
                </w:p>
              </w:tc>
              <w:tc>
                <w:tcPr>
                  <w:tcW w:w="1684" w:type="dxa"/>
                </w:tcPr>
                <w:p w14:paraId="781E99E9" w14:textId="77777777" w:rsidR="002851FD" w:rsidRDefault="00F0207A" w:rsidP="009863D7">
                  <w:pPr>
                    <w:framePr w:hSpace="180" w:wrap="around" w:vAnchor="text" w:hAnchor="text" w:y="1"/>
                    <w:suppressOverlap/>
                  </w:pPr>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99" w:type="dxa"/>
                </w:tcPr>
                <w:p w14:paraId="49036F23" w14:textId="77777777" w:rsidR="002851FD" w:rsidRDefault="002851FD" w:rsidP="009863D7">
                  <w:pPr>
                    <w:framePr w:hSpace="180" w:wrap="around" w:vAnchor="text" w:hAnchor="text" w:y="1"/>
                    <w:suppressOverlap/>
                  </w:pPr>
                </w:p>
              </w:tc>
              <w:tc>
                <w:tcPr>
                  <w:tcW w:w="1218" w:type="dxa"/>
                </w:tcPr>
                <w:p w14:paraId="23CB7658" w14:textId="77777777" w:rsidR="002851FD" w:rsidRDefault="002851FD" w:rsidP="009863D7">
                  <w:pPr>
                    <w:framePr w:hSpace="180" w:wrap="around" w:vAnchor="text" w:hAnchor="text" w:y="1"/>
                    <w:suppressOverlap/>
                  </w:pPr>
                </w:p>
              </w:tc>
              <w:tc>
                <w:tcPr>
                  <w:tcW w:w="1542" w:type="dxa"/>
                </w:tcPr>
                <w:p w14:paraId="4F87E5A2" w14:textId="77777777" w:rsidR="002851FD" w:rsidRDefault="002851FD" w:rsidP="009863D7">
                  <w:pPr>
                    <w:framePr w:hSpace="180" w:wrap="around" w:vAnchor="text" w:hAnchor="text" w:y="1"/>
                    <w:suppressOverlap/>
                  </w:pPr>
                </w:p>
              </w:tc>
              <w:tc>
                <w:tcPr>
                  <w:tcW w:w="1107" w:type="dxa"/>
                </w:tcPr>
                <w:p w14:paraId="2B8165A0" w14:textId="77777777" w:rsidR="002851FD" w:rsidRDefault="002851FD" w:rsidP="009863D7">
                  <w:pPr>
                    <w:framePr w:hSpace="180" w:wrap="around" w:vAnchor="text" w:hAnchor="text" w:y="1"/>
                    <w:suppressOverlap/>
                  </w:pPr>
                </w:p>
              </w:tc>
              <w:tc>
                <w:tcPr>
                  <w:tcW w:w="1024" w:type="dxa"/>
                </w:tcPr>
                <w:p w14:paraId="1E246293" w14:textId="77777777" w:rsidR="002851FD" w:rsidRDefault="002851FD" w:rsidP="009863D7">
                  <w:pPr>
                    <w:framePr w:hSpace="180" w:wrap="around" w:vAnchor="text" w:hAnchor="text" w:y="1"/>
                    <w:suppressOverlap/>
                  </w:pPr>
                </w:p>
              </w:tc>
            </w:tr>
          </w:tbl>
          <w:p w14:paraId="45B471FE" w14:textId="77777777" w:rsidR="002851FD" w:rsidRDefault="002851FD"/>
        </w:tc>
        <w:tc>
          <w:tcPr>
            <w:tcW w:w="1585" w:type="dxa"/>
            <w:vMerge/>
          </w:tcPr>
          <w:p w14:paraId="3685FF81" w14:textId="77777777" w:rsidR="002851FD" w:rsidRDefault="002851FD"/>
        </w:tc>
      </w:tr>
      <w:tr w:rsidR="002851FD" w14:paraId="160629A1" w14:textId="77777777">
        <w:trPr>
          <w:trHeight w:val="409"/>
        </w:trPr>
        <w:tc>
          <w:tcPr>
            <w:tcW w:w="2160" w:type="dxa"/>
            <w:vMerge w:val="restart"/>
          </w:tcPr>
          <w:p w14:paraId="554F2307" w14:textId="77777777" w:rsidR="002851FD" w:rsidRDefault="00F0207A">
            <w:r>
              <w:rPr>
                <w:rFonts w:hint="eastAsia"/>
              </w:rPr>
              <w:t>不符合与纠正措施</w:t>
            </w:r>
          </w:p>
        </w:tc>
        <w:tc>
          <w:tcPr>
            <w:tcW w:w="960" w:type="dxa"/>
            <w:vMerge w:val="restart"/>
          </w:tcPr>
          <w:p w14:paraId="57FF98A9" w14:textId="77777777" w:rsidR="002851FD" w:rsidRDefault="00F0207A">
            <w:r>
              <w:rPr>
                <w:rFonts w:hint="eastAsia"/>
              </w:rPr>
              <w:t>F10.2</w:t>
            </w:r>
          </w:p>
          <w:p w14:paraId="0390726D" w14:textId="77777777" w:rsidR="002D2C76" w:rsidRDefault="002D2C76">
            <w:r>
              <w:rPr>
                <w:rFonts w:hint="eastAsia"/>
              </w:rPr>
              <w:t>F7.10</w:t>
            </w:r>
          </w:p>
        </w:tc>
        <w:tc>
          <w:tcPr>
            <w:tcW w:w="745" w:type="dxa"/>
          </w:tcPr>
          <w:p w14:paraId="578269B5" w14:textId="77777777" w:rsidR="002851FD" w:rsidRDefault="00F0207A">
            <w:r>
              <w:rPr>
                <w:rFonts w:hint="eastAsia"/>
              </w:rPr>
              <w:t>文件名称</w:t>
            </w:r>
          </w:p>
        </w:tc>
        <w:tc>
          <w:tcPr>
            <w:tcW w:w="9259" w:type="dxa"/>
          </w:tcPr>
          <w:p w14:paraId="411E21BD" w14:textId="77777777" w:rsidR="002851FD" w:rsidRDefault="00F0207A">
            <w:r>
              <w:rPr>
                <w:rFonts w:hint="eastAsia"/>
              </w:rPr>
              <w:t>《不符合和纠正措施控制程序》</w:t>
            </w:r>
          </w:p>
        </w:tc>
        <w:tc>
          <w:tcPr>
            <w:tcW w:w="1585" w:type="dxa"/>
            <w:vMerge w:val="restart"/>
          </w:tcPr>
          <w:p w14:paraId="3C013976" w14:textId="77777777" w:rsidR="002851FD" w:rsidRDefault="002851FD"/>
        </w:tc>
      </w:tr>
      <w:tr w:rsidR="002851FD" w14:paraId="72D5B8E4" w14:textId="77777777">
        <w:trPr>
          <w:trHeight w:val="1721"/>
        </w:trPr>
        <w:tc>
          <w:tcPr>
            <w:tcW w:w="2160" w:type="dxa"/>
            <w:vMerge/>
          </w:tcPr>
          <w:p w14:paraId="0577BD17" w14:textId="77777777" w:rsidR="002851FD" w:rsidRDefault="002851FD"/>
        </w:tc>
        <w:tc>
          <w:tcPr>
            <w:tcW w:w="960" w:type="dxa"/>
            <w:vMerge/>
          </w:tcPr>
          <w:p w14:paraId="5D9DC64A" w14:textId="77777777" w:rsidR="002851FD" w:rsidRDefault="002851FD"/>
        </w:tc>
        <w:tc>
          <w:tcPr>
            <w:tcW w:w="745" w:type="dxa"/>
          </w:tcPr>
          <w:p w14:paraId="08CCE1CC" w14:textId="77777777" w:rsidR="002851FD" w:rsidRDefault="00F0207A">
            <w:r>
              <w:rPr>
                <w:rFonts w:hint="eastAsia"/>
              </w:rPr>
              <w:t>运行证据</w:t>
            </w:r>
          </w:p>
        </w:tc>
        <w:tc>
          <w:tcPr>
            <w:tcW w:w="9259" w:type="dxa"/>
          </w:tcPr>
          <w:p w14:paraId="36FF0B94" w14:textId="77777777" w:rsidR="002851FD" w:rsidRDefault="00F0207A">
            <w:r>
              <w:rPr>
                <w:rFonts w:hint="eastAsia"/>
              </w:rPr>
              <w:t>不符合的来源：</w:t>
            </w:r>
          </w:p>
          <w:p w14:paraId="716BF6A4" w14:textId="77777777" w:rsidR="002851FD" w:rsidRDefault="00F0207A">
            <w:r>
              <w:sym w:font="Wingdings" w:char="00A8"/>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color w:val="000000"/>
                <w:szCs w:val="21"/>
              </w:rPr>
              <w:t>☑</w:t>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14:paraId="55E1F587" w14:textId="77777777" w:rsidR="002851FD" w:rsidRDefault="00F0207A">
            <w:pPr>
              <w:rPr>
                <w:u w:val="single"/>
              </w:rPr>
            </w:pPr>
            <w:r>
              <w:rPr>
                <w:rFonts w:hint="eastAsia"/>
              </w:rPr>
              <w:t>抽查采取纠正措施相关记录名称：</w:t>
            </w:r>
            <w:r>
              <w:rPr>
                <w:rFonts w:hint="eastAsia"/>
                <w:u w:val="single"/>
              </w:rPr>
              <w:t>《不符合项报告》</w:t>
            </w:r>
            <w:r>
              <w:rPr>
                <w:rFonts w:hint="eastAsia"/>
                <w:u w:val="single"/>
              </w:rPr>
              <w:t xml:space="preserve">     </w:t>
            </w:r>
          </w:p>
          <w:p w14:paraId="589510F0" w14:textId="77777777" w:rsidR="002851FD" w:rsidRDefault="002851FD">
            <w:pPr>
              <w:rPr>
                <w:u w:val="single"/>
              </w:rPr>
            </w:pPr>
          </w:p>
          <w:tbl>
            <w:tblPr>
              <w:tblStyle w:val="a9"/>
              <w:tblW w:w="9043" w:type="dxa"/>
              <w:tblLayout w:type="fixed"/>
              <w:tblLook w:val="04A0" w:firstRow="1" w:lastRow="0" w:firstColumn="1" w:lastColumn="0" w:noHBand="0" w:noVBand="1"/>
            </w:tblPr>
            <w:tblGrid>
              <w:gridCol w:w="797"/>
              <w:gridCol w:w="1766"/>
              <w:gridCol w:w="1296"/>
              <w:gridCol w:w="1764"/>
              <w:gridCol w:w="1644"/>
              <w:gridCol w:w="1776"/>
            </w:tblGrid>
            <w:tr w:rsidR="002851FD" w14:paraId="68E12218" w14:textId="77777777">
              <w:tc>
                <w:tcPr>
                  <w:tcW w:w="797" w:type="dxa"/>
                </w:tcPr>
                <w:p w14:paraId="69B7994F" w14:textId="77777777" w:rsidR="002851FD" w:rsidRDefault="00F0207A" w:rsidP="009863D7">
                  <w:pPr>
                    <w:framePr w:hSpace="180" w:wrap="around" w:vAnchor="text" w:hAnchor="text" w:y="1"/>
                    <w:suppressOverlap/>
                  </w:pPr>
                  <w:r>
                    <w:rPr>
                      <w:rFonts w:hint="eastAsia"/>
                    </w:rPr>
                    <w:t>日期</w:t>
                  </w:r>
                </w:p>
              </w:tc>
              <w:tc>
                <w:tcPr>
                  <w:tcW w:w="1766" w:type="dxa"/>
                </w:tcPr>
                <w:p w14:paraId="43814889" w14:textId="77777777" w:rsidR="002851FD" w:rsidRDefault="00F0207A" w:rsidP="009863D7">
                  <w:pPr>
                    <w:framePr w:hSpace="180" w:wrap="around" w:vAnchor="text" w:hAnchor="text" w:y="1"/>
                    <w:suppressOverlap/>
                  </w:pPr>
                  <w:r>
                    <w:rPr>
                      <w:rFonts w:hint="eastAsia"/>
                    </w:rPr>
                    <w:t>不符合描述</w:t>
                  </w:r>
                </w:p>
              </w:tc>
              <w:tc>
                <w:tcPr>
                  <w:tcW w:w="1296" w:type="dxa"/>
                </w:tcPr>
                <w:p w14:paraId="51C88BA1" w14:textId="77777777" w:rsidR="002851FD" w:rsidRDefault="00F0207A" w:rsidP="009863D7">
                  <w:pPr>
                    <w:framePr w:hSpace="180" w:wrap="around" w:vAnchor="text" w:hAnchor="text" w:y="1"/>
                    <w:suppressOverlap/>
                  </w:pPr>
                  <w:r>
                    <w:rPr>
                      <w:rFonts w:hint="eastAsia"/>
                    </w:rPr>
                    <w:t>不符合纠正</w:t>
                  </w:r>
                </w:p>
              </w:tc>
              <w:tc>
                <w:tcPr>
                  <w:tcW w:w="1764" w:type="dxa"/>
                </w:tcPr>
                <w:p w14:paraId="15A193DB" w14:textId="77777777" w:rsidR="002851FD" w:rsidRDefault="00F0207A" w:rsidP="009863D7">
                  <w:pPr>
                    <w:framePr w:hSpace="180" w:wrap="around" w:vAnchor="text" w:hAnchor="text" w:y="1"/>
                    <w:suppressOverlap/>
                  </w:pPr>
                  <w:r>
                    <w:rPr>
                      <w:rFonts w:hint="eastAsia"/>
                    </w:rPr>
                    <w:t>原因分析</w:t>
                  </w:r>
                </w:p>
              </w:tc>
              <w:tc>
                <w:tcPr>
                  <w:tcW w:w="1644" w:type="dxa"/>
                </w:tcPr>
                <w:p w14:paraId="72B1EF67" w14:textId="77777777" w:rsidR="002851FD" w:rsidRDefault="00F0207A" w:rsidP="009863D7">
                  <w:pPr>
                    <w:framePr w:hSpace="180" w:wrap="around" w:vAnchor="text" w:hAnchor="text" w:y="1"/>
                    <w:suppressOverlap/>
                  </w:pPr>
                  <w:r>
                    <w:rPr>
                      <w:rFonts w:hint="eastAsia"/>
                    </w:rPr>
                    <w:t>纠正措施</w:t>
                  </w:r>
                </w:p>
              </w:tc>
              <w:tc>
                <w:tcPr>
                  <w:tcW w:w="1776" w:type="dxa"/>
                </w:tcPr>
                <w:p w14:paraId="2F3A4120" w14:textId="77777777" w:rsidR="002851FD" w:rsidRDefault="00F0207A" w:rsidP="009863D7">
                  <w:pPr>
                    <w:framePr w:hSpace="180" w:wrap="around" w:vAnchor="text" w:hAnchor="text" w:y="1"/>
                    <w:suppressOverlap/>
                  </w:pPr>
                  <w:r>
                    <w:rPr>
                      <w:rFonts w:hint="eastAsia"/>
                    </w:rPr>
                    <w:t>有效性评价</w:t>
                  </w:r>
                </w:p>
              </w:tc>
            </w:tr>
            <w:tr w:rsidR="002851FD" w14:paraId="54066367" w14:textId="77777777">
              <w:tc>
                <w:tcPr>
                  <w:tcW w:w="797" w:type="dxa"/>
                </w:tcPr>
                <w:p w14:paraId="1FE5D8C6" w14:textId="77777777" w:rsidR="002851FD" w:rsidRDefault="002851FD" w:rsidP="009863D7">
                  <w:pPr>
                    <w:framePr w:hSpace="180" w:wrap="around" w:vAnchor="text" w:hAnchor="text" w:y="1"/>
                    <w:suppressOverlap/>
                  </w:pPr>
                </w:p>
                <w:p w14:paraId="4FB9E68A" w14:textId="77777777" w:rsidR="002851FD" w:rsidRDefault="00F0207A" w:rsidP="009863D7">
                  <w:pPr>
                    <w:framePr w:hSpace="180" w:wrap="around" w:vAnchor="text" w:hAnchor="text" w:y="1"/>
                    <w:suppressOverlap/>
                  </w:pPr>
                  <w:r>
                    <w:rPr>
                      <w:rFonts w:hint="eastAsia"/>
                    </w:rPr>
                    <w:t>2020.5.</w:t>
                  </w:r>
                  <w:r w:rsidR="00A9053B">
                    <w:rPr>
                      <w:rFonts w:hint="eastAsia"/>
                    </w:rPr>
                    <w:t>9</w:t>
                  </w:r>
                </w:p>
              </w:tc>
              <w:tc>
                <w:tcPr>
                  <w:tcW w:w="1766" w:type="dxa"/>
                </w:tcPr>
                <w:p w14:paraId="29CE2855" w14:textId="77777777" w:rsidR="002851FD" w:rsidRDefault="00A9053B" w:rsidP="009863D7">
                  <w:pPr>
                    <w:framePr w:hSpace="180" w:wrap="around" w:vAnchor="text" w:hAnchor="text" w:y="1"/>
                    <w:suppressOverlap/>
                  </w:pPr>
                  <w:r>
                    <w:rPr>
                      <w:rFonts w:hint="eastAsia"/>
                    </w:rPr>
                    <w:t>配送中心操作人员没有按照规定做好温度监控记录</w:t>
                  </w:r>
                </w:p>
              </w:tc>
              <w:tc>
                <w:tcPr>
                  <w:tcW w:w="1296" w:type="dxa"/>
                </w:tcPr>
                <w:p w14:paraId="64EE0371" w14:textId="77777777" w:rsidR="002851FD" w:rsidRDefault="00A9053B" w:rsidP="009863D7">
                  <w:pPr>
                    <w:framePr w:hSpace="180" w:wrap="around" w:vAnchor="text" w:hAnchor="text" w:y="1"/>
                    <w:suppressOverlap/>
                  </w:pPr>
                  <w:r>
                    <w:rPr>
                      <w:rFonts w:hint="eastAsia"/>
                    </w:rPr>
                    <w:t>立即整改；现场对温度进行测量和记录</w:t>
                  </w:r>
                </w:p>
              </w:tc>
              <w:tc>
                <w:tcPr>
                  <w:tcW w:w="1764" w:type="dxa"/>
                </w:tcPr>
                <w:p w14:paraId="1A06F998" w14:textId="77777777" w:rsidR="002851FD" w:rsidRDefault="00A9053B" w:rsidP="009863D7">
                  <w:pPr>
                    <w:framePr w:hSpace="180" w:wrap="around" w:vAnchor="text" w:hAnchor="text" w:y="1"/>
                    <w:suppressOverlap/>
                  </w:pPr>
                  <w:r>
                    <w:rPr>
                      <w:rFonts w:hint="eastAsia"/>
                    </w:rPr>
                    <w:t>员工对冷库温度控制要求不清楚；对关键控制点记录要求不清楚</w:t>
                  </w:r>
                </w:p>
              </w:tc>
              <w:tc>
                <w:tcPr>
                  <w:tcW w:w="1644" w:type="dxa"/>
                </w:tcPr>
                <w:p w14:paraId="18A1F325" w14:textId="77777777" w:rsidR="002851FD" w:rsidRDefault="00F0207A" w:rsidP="009863D7">
                  <w:pPr>
                    <w:framePr w:hSpace="180" w:wrap="around" w:vAnchor="text" w:hAnchor="text" w:y="1"/>
                    <w:suppressOverlap/>
                  </w:pPr>
                  <w:r>
                    <w:rPr>
                      <w:rFonts w:hint="eastAsia"/>
                    </w:rPr>
                    <w:t>现场已经处置；加强教育</w:t>
                  </w:r>
                  <w:r w:rsidR="00787643">
                    <w:rPr>
                      <w:rFonts w:hint="eastAsia"/>
                    </w:rPr>
                    <w:t>管理，加强相关工作交接制度的落实；加强相关考核；</w:t>
                  </w:r>
                </w:p>
              </w:tc>
              <w:tc>
                <w:tcPr>
                  <w:tcW w:w="1776" w:type="dxa"/>
                </w:tcPr>
                <w:p w14:paraId="17F98B64" w14:textId="77777777" w:rsidR="002851FD" w:rsidRDefault="00F0207A" w:rsidP="009863D7">
                  <w:pPr>
                    <w:framePr w:hSpace="180" w:wrap="around" w:vAnchor="text" w:hAnchor="text" w:y="1"/>
                    <w:suppressOverlap/>
                  </w:pPr>
                  <w:r>
                    <w:rPr>
                      <w:rFonts w:hint="eastAsia"/>
                      <w:color w:val="000000"/>
                      <w:szCs w:val="21"/>
                    </w:rPr>
                    <w:t>☑</w:t>
                  </w:r>
                  <w:proofErr w:type="gramStart"/>
                  <w:r>
                    <w:rPr>
                      <w:rFonts w:hint="eastAsia"/>
                    </w:rPr>
                    <w:t>未再次</w:t>
                  </w:r>
                  <w:proofErr w:type="gramEnd"/>
                  <w:r>
                    <w:rPr>
                      <w:rFonts w:hint="eastAsia"/>
                    </w:rPr>
                    <w:t>发生</w:t>
                  </w:r>
                </w:p>
                <w:p w14:paraId="5B65309A" w14:textId="77777777" w:rsidR="002851FD" w:rsidRDefault="00F0207A" w:rsidP="009863D7">
                  <w:pPr>
                    <w:framePr w:hSpace="180" w:wrap="around" w:vAnchor="text" w:hAnchor="text" w:y="1"/>
                    <w:suppressOverlap/>
                  </w:pPr>
                  <w:r>
                    <w:rPr>
                      <w:rFonts w:hint="eastAsia"/>
                    </w:rPr>
                    <w:sym w:font="Wingdings" w:char="00A8"/>
                  </w:r>
                  <w:r>
                    <w:rPr>
                      <w:rFonts w:hint="eastAsia"/>
                    </w:rPr>
                    <w:t>再次发生</w:t>
                  </w:r>
                </w:p>
              </w:tc>
            </w:tr>
            <w:tr w:rsidR="00A9053B" w14:paraId="3A45AAAC" w14:textId="77777777">
              <w:tc>
                <w:tcPr>
                  <w:tcW w:w="797" w:type="dxa"/>
                </w:tcPr>
                <w:p w14:paraId="14204FFF" w14:textId="77777777" w:rsidR="00A9053B" w:rsidRDefault="00A9053B" w:rsidP="009863D7">
                  <w:pPr>
                    <w:framePr w:hSpace="180" w:wrap="around" w:vAnchor="text" w:hAnchor="text" w:y="1"/>
                    <w:suppressOverlap/>
                  </w:pPr>
                  <w:r>
                    <w:rPr>
                      <w:rFonts w:hint="eastAsia"/>
                    </w:rPr>
                    <w:t>2020.5.9</w:t>
                  </w:r>
                </w:p>
              </w:tc>
              <w:tc>
                <w:tcPr>
                  <w:tcW w:w="1766" w:type="dxa"/>
                </w:tcPr>
                <w:p w14:paraId="36A99A7E" w14:textId="77777777" w:rsidR="00A9053B" w:rsidRDefault="00C443FB" w:rsidP="009863D7">
                  <w:pPr>
                    <w:framePr w:hSpace="180" w:wrap="around" w:vAnchor="text" w:hAnchor="text" w:y="1"/>
                    <w:suppressOverlap/>
                  </w:pPr>
                  <w:r>
                    <w:rPr>
                      <w:rFonts w:hint="eastAsia"/>
                    </w:rPr>
                    <w:t>办公室未及时收集</w:t>
                  </w:r>
                  <w:r>
                    <w:rPr>
                      <w:rFonts w:hint="eastAsia"/>
                    </w:rPr>
                    <w:t>GB14881</w:t>
                  </w:r>
                </w:p>
              </w:tc>
              <w:tc>
                <w:tcPr>
                  <w:tcW w:w="1296" w:type="dxa"/>
                </w:tcPr>
                <w:p w14:paraId="239897BC" w14:textId="77777777" w:rsidR="00A9053B" w:rsidRDefault="00C443FB" w:rsidP="009863D7">
                  <w:pPr>
                    <w:framePr w:hSpace="180" w:wrap="around" w:vAnchor="text" w:hAnchor="text" w:y="1"/>
                    <w:suppressOverlap/>
                  </w:pPr>
                  <w:r>
                    <w:rPr>
                      <w:rFonts w:hint="eastAsia"/>
                    </w:rPr>
                    <w:t>立即收集</w:t>
                  </w:r>
                </w:p>
              </w:tc>
              <w:tc>
                <w:tcPr>
                  <w:tcW w:w="1764" w:type="dxa"/>
                </w:tcPr>
                <w:p w14:paraId="3001D779" w14:textId="77777777" w:rsidR="00A9053B" w:rsidRDefault="00C443FB" w:rsidP="009863D7">
                  <w:pPr>
                    <w:framePr w:hSpace="180" w:wrap="around" w:vAnchor="text" w:hAnchor="text" w:y="1"/>
                    <w:suppressOverlap/>
                  </w:pPr>
                  <w:r>
                    <w:rPr>
                      <w:rFonts w:hint="eastAsia"/>
                    </w:rPr>
                    <w:t>员工对外来文件管理不够清楚</w:t>
                  </w:r>
                </w:p>
              </w:tc>
              <w:tc>
                <w:tcPr>
                  <w:tcW w:w="1644" w:type="dxa"/>
                </w:tcPr>
                <w:p w14:paraId="51B3FE12" w14:textId="77777777" w:rsidR="00A9053B" w:rsidRDefault="00C443FB" w:rsidP="009863D7">
                  <w:pPr>
                    <w:framePr w:hSpace="180" w:wrap="around" w:vAnchor="text" w:hAnchor="text" w:y="1"/>
                    <w:suppressOverlap/>
                  </w:pPr>
                  <w:r>
                    <w:rPr>
                      <w:rFonts w:hint="eastAsia"/>
                    </w:rPr>
                    <w:t>加强外来文件管理；加强检查</w:t>
                  </w:r>
                </w:p>
              </w:tc>
              <w:tc>
                <w:tcPr>
                  <w:tcW w:w="1776" w:type="dxa"/>
                </w:tcPr>
                <w:p w14:paraId="0126CC77" w14:textId="77777777" w:rsidR="00C443FB" w:rsidRDefault="00C443FB" w:rsidP="009863D7">
                  <w:pPr>
                    <w:framePr w:hSpace="180" w:wrap="around" w:vAnchor="text" w:hAnchor="text" w:y="1"/>
                    <w:suppressOverlap/>
                  </w:pPr>
                  <w:r>
                    <w:rPr>
                      <w:rFonts w:hint="eastAsia"/>
                      <w:color w:val="000000"/>
                      <w:szCs w:val="21"/>
                    </w:rPr>
                    <w:t>☑</w:t>
                  </w:r>
                  <w:proofErr w:type="gramStart"/>
                  <w:r>
                    <w:rPr>
                      <w:rFonts w:hint="eastAsia"/>
                    </w:rPr>
                    <w:t>未再次</w:t>
                  </w:r>
                  <w:proofErr w:type="gramEnd"/>
                  <w:r>
                    <w:rPr>
                      <w:rFonts w:hint="eastAsia"/>
                    </w:rPr>
                    <w:t>发生</w:t>
                  </w:r>
                </w:p>
                <w:p w14:paraId="487E8F20" w14:textId="77777777" w:rsidR="00A9053B" w:rsidRDefault="00C443FB" w:rsidP="009863D7">
                  <w:pPr>
                    <w:framePr w:hSpace="180" w:wrap="around" w:vAnchor="text" w:hAnchor="text" w:y="1"/>
                    <w:suppressOverlap/>
                    <w:rPr>
                      <w:color w:val="000000"/>
                      <w:szCs w:val="21"/>
                    </w:rPr>
                  </w:pPr>
                  <w:r>
                    <w:rPr>
                      <w:rFonts w:hint="eastAsia"/>
                    </w:rPr>
                    <w:sym w:font="Wingdings" w:char="00A8"/>
                  </w:r>
                  <w:r>
                    <w:rPr>
                      <w:rFonts w:hint="eastAsia"/>
                    </w:rPr>
                    <w:t>再次发生</w:t>
                  </w:r>
                </w:p>
              </w:tc>
            </w:tr>
          </w:tbl>
          <w:p w14:paraId="20409878" w14:textId="77777777" w:rsidR="00E23FF9" w:rsidRDefault="00E23FF9"/>
        </w:tc>
        <w:tc>
          <w:tcPr>
            <w:tcW w:w="1585" w:type="dxa"/>
            <w:vMerge/>
          </w:tcPr>
          <w:p w14:paraId="6926068A" w14:textId="77777777" w:rsidR="002851FD" w:rsidRDefault="002851FD"/>
        </w:tc>
      </w:tr>
      <w:tr w:rsidR="00E23FF9" w14:paraId="13C9104B" w14:textId="77777777" w:rsidTr="008C068F">
        <w:trPr>
          <w:trHeight w:val="673"/>
        </w:trPr>
        <w:tc>
          <w:tcPr>
            <w:tcW w:w="2160" w:type="dxa"/>
          </w:tcPr>
          <w:p w14:paraId="0C22FE17" w14:textId="77777777" w:rsidR="00E23FF9" w:rsidRDefault="00E23FF9" w:rsidP="00E23FF9">
            <w:r>
              <w:rPr>
                <w:rFonts w:hint="eastAsia"/>
              </w:rPr>
              <w:t>运行控制</w:t>
            </w:r>
          </w:p>
        </w:tc>
        <w:tc>
          <w:tcPr>
            <w:tcW w:w="960" w:type="dxa"/>
          </w:tcPr>
          <w:p w14:paraId="357A6431" w14:textId="461DBF60" w:rsidR="00E23FF9" w:rsidRDefault="00E23FF9" w:rsidP="00E23FF9">
            <w:r>
              <w:t>F</w:t>
            </w:r>
            <w:r w:rsidR="00BD72DA">
              <w:t>7</w:t>
            </w:r>
            <w:r>
              <w:rPr>
                <w:rFonts w:hint="eastAsia"/>
              </w:rPr>
              <w:t>.1</w:t>
            </w:r>
          </w:p>
        </w:tc>
        <w:tc>
          <w:tcPr>
            <w:tcW w:w="745" w:type="dxa"/>
          </w:tcPr>
          <w:p w14:paraId="3362693E" w14:textId="77777777" w:rsidR="00E23FF9" w:rsidRDefault="008F032E" w:rsidP="00E23FF9">
            <w:r>
              <w:rPr>
                <w:rFonts w:hint="eastAsia"/>
              </w:rPr>
              <w:t>文件</w:t>
            </w:r>
            <w:r>
              <w:t>名称</w:t>
            </w:r>
          </w:p>
        </w:tc>
        <w:tc>
          <w:tcPr>
            <w:tcW w:w="9259" w:type="dxa"/>
          </w:tcPr>
          <w:p w14:paraId="616C4743" w14:textId="0161B788" w:rsidR="00E23FF9" w:rsidRPr="008F032E" w:rsidRDefault="008F032E" w:rsidP="008C068F">
            <w:r>
              <w:rPr>
                <w:rFonts w:hint="eastAsia"/>
              </w:rPr>
              <w:t>手册第</w:t>
            </w:r>
            <w:r w:rsidR="00BD72DA">
              <w:t>7</w:t>
            </w:r>
            <w:r>
              <w:rPr>
                <w:rFonts w:hint="eastAsia"/>
              </w:rPr>
              <w:t>.1</w:t>
            </w:r>
            <w:r>
              <w:rPr>
                <w:rFonts w:hint="eastAsia"/>
              </w:rPr>
              <w:t>条款、《基础设施控制程序》、《设备管理制度》、《设备操作规程》</w:t>
            </w:r>
          </w:p>
        </w:tc>
        <w:tc>
          <w:tcPr>
            <w:tcW w:w="1585" w:type="dxa"/>
          </w:tcPr>
          <w:p w14:paraId="11F6CA15" w14:textId="77777777" w:rsidR="00E23FF9" w:rsidRDefault="00E23FF9" w:rsidP="00E23FF9">
            <w:r>
              <w:sym w:font="Wingdings" w:char="00FE"/>
            </w:r>
            <w:r>
              <w:rPr>
                <w:rFonts w:hint="eastAsia"/>
              </w:rPr>
              <w:t>符合</w:t>
            </w:r>
          </w:p>
          <w:p w14:paraId="43B33AF4" w14:textId="77777777" w:rsidR="00E23FF9" w:rsidRDefault="00E23FF9" w:rsidP="00E23FF9">
            <w:pPr>
              <w:rPr>
                <w:highlight w:val="yellow"/>
              </w:rPr>
            </w:pPr>
            <w:r>
              <w:sym w:font="Wingdings" w:char="00A8"/>
            </w:r>
            <w:r>
              <w:rPr>
                <w:rFonts w:hint="eastAsia"/>
              </w:rPr>
              <w:t>不符合</w:t>
            </w:r>
          </w:p>
          <w:p w14:paraId="4DE98CBD" w14:textId="77777777" w:rsidR="00E23FF9" w:rsidRDefault="00E23FF9" w:rsidP="00E23FF9"/>
        </w:tc>
      </w:tr>
      <w:tr w:rsidR="00E23FF9" w14:paraId="7938A75D" w14:textId="77777777" w:rsidTr="008C068F">
        <w:trPr>
          <w:trHeight w:val="1839"/>
        </w:trPr>
        <w:tc>
          <w:tcPr>
            <w:tcW w:w="2160" w:type="dxa"/>
          </w:tcPr>
          <w:p w14:paraId="2382DAB9" w14:textId="77777777" w:rsidR="00E23FF9" w:rsidRDefault="00E23FF9" w:rsidP="00E23FF9"/>
        </w:tc>
        <w:tc>
          <w:tcPr>
            <w:tcW w:w="960" w:type="dxa"/>
          </w:tcPr>
          <w:p w14:paraId="6E0DBE00" w14:textId="77777777" w:rsidR="00E23FF9" w:rsidRDefault="00E23FF9" w:rsidP="00E23FF9"/>
        </w:tc>
        <w:tc>
          <w:tcPr>
            <w:tcW w:w="745" w:type="dxa"/>
          </w:tcPr>
          <w:p w14:paraId="203EFB31" w14:textId="77777777" w:rsidR="00E23FF9" w:rsidRDefault="008F032E" w:rsidP="00E23FF9">
            <w:r>
              <w:rPr>
                <w:rFonts w:hint="eastAsia"/>
              </w:rPr>
              <w:t>运行依</w:t>
            </w:r>
            <w:r>
              <w:t>据</w:t>
            </w:r>
          </w:p>
        </w:tc>
        <w:tc>
          <w:tcPr>
            <w:tcW w:w="9259" w:type="dxa"/>
          </w:tcPr>
          <w:p w14:paraId="2B373D93" w14:textId="77777777" w:rsidR="00824690" w:rsidRDefault="00824690" w:rsidP="00824690">
            <w:r>
              <w:rPr>
                <w:rFonts w:hint="eastAsia"/>
              </w:rPr>
              <w:t>主要设备：</w:t>
            </w:r>
            <w:r>
              <w:rPr>
                <w:rFonts w:hint="eastAsia"/>
                <w:u w:val="single"/>
              </w:rPr>
              <w:t>冷藏库</w:t>
            </w:r>
            <w:r w:rsidR="00564AC7">
              <w:rPr>
                <w:rFonts w:hint="eastAsia"/>
                <w:u w:val="single"/>
              </w:rPr>
              <w:t>（</w:t>
            </w:r>
            <w:r w:rsidR="00564AC7">
              <w:rPr>
                <w:rFonts w:hint="eastAsia"/>
                <w:u w:val="single"/>
              </w:rPr>
              <w:t>1</w:t>
            </w:r>
            <w:r w:rsidR="00564AC7">
              <w:rPr>
                <w:rFonts w:hint="eastAsia"/>
                <w:u w:val="single"/>
              </w:rPr>
              <w:t>间</w:t>
            </w:r>
            <w:r w:rsidR="00564AC7">
              <w:rPr>
                <w:u w:val="single"/>
              </w:rPr>
              <w:t>）</w:t>
            </w:r>
            <w:r>
              <w:rPr>
                <w:rFonts w:hint="eastAsia"/>
                <w:u w:val="single"/>
              </w:rPr>
              <w:t>、</w:t>
            </w:r>
            <w:r w:rsidR="00564AC7">
              <w:rPr>
                <w:rFonts w:hint="eastAsia"/>
                <w:u w:val="single"/>
              </w:rPr>
              <w:t>冷</w:t>
            </w:r>
            <w:r w:rsidR="00564AC7">
              <w:rPr>
                <w:u w:val="single"/>
              </w:rPr>
              <w:t>冻库（</w:t>
            </w:r>
            <w:r w:rsidR="00564AC7">
              <w:rPr>
                <w:rFonts w:hint="eastAsia"/>
                <w:u w:val="single"/>
              </w:rPr>
              <w:t>1</w:t>
            </w:r>
            <w:r w:rsidR="00564AC7">
              <w:rPr>
                <w:rFonts w:hint="eastAsia"/>
                <w:u w:val="single"/>
              </w:rPr>
              <w:t>间</w:t>
            </w:r>
            <w:r w:rsidR="00564AC7">
              <w:rPr>
                <w:u w:val="single"/>
              </w:rPr>
              <w:t>）、</w:t>
            </w:r>
            <w:r>
              <w:rPr>
                <w:rFonts w:hint="eastAsia"/>
                <w:u w:val="single"/>
              </w:rPr>
              <w:t>常温货车（</w:t>
            </w:r>
            <w:r>
              <w:rPr>
                <w:rFonts w:hint="eastAsia"/>
                <w:u w:val="single"/>
              </w:rPr>
              <w:t>1</w:t>
            </w:r>
            <w:r>
              <w:rPr>
                <w:rFonts w:hint="eastAsia"/>
                <w:u w:val="single"/>
              </w:rPr>
              <w:t>辆）、冷</w:t>
            </w:r>
            <w:r>
              <w:rPr>
                <w:u w:val="single"/>
              </w:rPr>
              <w:t>藏箱式车</w:t>
            </w:r>
            <w:r>
              <w:rPr>
                <w:rFonts w:hint="eastAsia"/>
                <w:u w:val="single"/>
              </w:rPr>
              <w:t>辆（</w:t>
            </w:r>
            <w:r>
              <w:rPr>
                <w:rFonts w:hint="eastAsia"/>
                <w:u w:val="single"/>
              </w:rPr>
              <w:t>5</w:t>
            </w:r>
            <w:r>
              <w:rPr>
                <w:rFonts w:hint="eastAsia"/>
                <w:u w:val="single"/>
              </w:rPr>
              <w:t>辆）</w:t>
            </w:r>
            <w:r>
              <w:rPr>
                <w:u w:val="single"/>
              </w:rPr>
              <w:t>、冰箱</w:t>
            </w:r>
            <w:r w:rsidR="00811AFC">
              <w:rPr>
                <w:rFonts w:hint="eastAsia"/>
                <w:u w:val="single"/>
              </w:rPr>
              <w:t>（</w:t>
            </w:r>
            <w:r w:rsidR="00811AFC">
              <w:rPr>
                <w:rFonts w:hint="eastAsia"/>
                <w:u w:val="single"/>
              </w:rPr>
              <w:t>2</w:t>
            </w:r>
            <w:r w:rsidR="00811AFC">
              <w:rPr>
                <w:rFonts w:hint="eastAsia"/>
                <w:u w:val="single"/>
              </w:rPr>
              <w:t>台</w:t>
            </w:r>
            <w:r w:rsidR="00811AFC">
              <w:rPr>
                <w:u w:val="single"/>
              </w:rPr>
              <w:t>）</w:t>
            </w:r>
            <w:r>
              <w:rPr>
                <w:u w:val="single"/>
              </w:rPr>
              <w:t>、</w:t>
            </w:r>
            <w:r>
              <w:rPr>
                <w:rFonts w:hint="eastAsia"/>
                <w:u w:val="single"/>
              </w:rPr>
              <w:t>电</w:t>
            </w:r>
            <w:r>
              <w:rPr>
                <w:u w:val="single"/>
              </w:rPr>
              <w:t>子</w:t>
            </w:r>
            <w:r>
              <w:rPr>
                <w:rFonts w:hint="eastAsia"/>
                <w:u w:val="single"/>
              </w:rPr>
              <w:t>称（</w:t>
            </w:r>
            <w:r>
              <w:rPr>
                <w:rFonts w:hint="eastAsia"/>
                <w:u w:val="single"/>
              </w:rPr>
              <w:t>50</w:t>
            </w:r>
            <w:r>
              <w:rPr>
                <w:u w:val="single"/>
              </w:rPr>
              <w:t>kg</w:t>
            </w:r>
            <w:r>
              <w:rPr>
                <w:rFonts w:hint="eastAsia"/>
                <w:u w:val="single"/>
              </w:rPr>
              <w:t>）</w:t>
            </w:r>
            <w:r w:rsidR="00811AFC">
              <w:rPr>
                <w:rFonts w:hint="eastAsia"/>
                <w:u w:val="single"/>
              </w:rPr>
              <w:t>（</w:t>
            </w:r>
            <w:r w:rsidR="00811AFC">
              <w:rPr>
                <w:rFonts w:hint="eastAsia"/>
                <w:u w:val="single"/>
              </w:rPr>
              <w:t>2</w:t>
            </w:r>
            <w:r w:rsidR="00811AFC">
              <w:rPr>
                <w:rFonts w:hint="eastAsia"/>
                <w:u w:val="single"/>
              </w:rPr>
              <w:t>台</w:t>
            </w:r>
            <w:r w:rsidR="00811AFC">
              <w:rPr>
                <w:u w:val="single"/>
              </w:rPr>
              <w:t>）</w:t>
            </w:r>
            <w:r>
              <w:rPr>
                <w:u w:val="single"/>
              </w:rPr>
              <w:t>、</w:t>
            </w:r>
            <w:r>
              <w:rPr>
                <w:rFonts w:hint="eastAsia"/>
                <w:u w:val="single"/>
              </w:rPr>
              <w:t>温</w:t>
            </w:r>
            <w:r>
              <w:rPr>
                <w:u w:val="single"/>
              </w:rPr>
              <w:t>度计</w:t>
            </w:r>
            <w:r w:rsidR="00811AFC">
              <w:rPr>
                <w:rFonts w:hint="eastAsia"/>
                <w:u w:val="single"/>
              </w:rPr>
              <w:t>（</w:t>
            </w:r>
            <w:r w:rsidR="00811AFC">
              <w:rPr>
                <w:rFonts w:hint="eastAsia"/>
                <w:u w:val="single"/>
              </w:rPr>
              <w:t>4</w:t>
            </w:r>
            <w:r w:rsidR="00811AFC">
              <w:rPr>
                <w:rFonts w:hint="eastAsia"/>
                <w:u w:val="single"/>
              </w:rPr>
              <w:t>根</w:t>
            </w:r>
            <w:r w:rsidR="00811AFC">
              <w:rPr>
                <w:u w:val="single"/>
              </w:rPr>
              <w:t>）</w:t>
            </w:r>
          </w:p>
          <w:p w14:paraId="014201C7" w14:textId="77777777" w:rsidR="00824690" w:rsidRDefault="00824690" w:rsidP="00824690">
            <w:r>
              <w:rPr>
                <w:rFonts w:hint="eastAsia"/>
              </w:rPr>
              <w:t>查看对设备采购的控制</w:t>
            </w:r>
          </w:p>
          <w:tbl>
            <w:tblPr>
              <w:tblStyle w:val="a9"/>
              <w:tblW w:w="8718" w:type="dxa"/>
              <w:tblLayout w:type="fixed"/>
              <w:tblLook w:val="04A0" w:firstRow="1" w:lastRow="0" w:firstColumn="1" w:lastColumn="0" w:noHBand="0" w:noVBand="1"/>
            </w:tblPr>
            <w:tblGrid>
              <w:gridCol w:w="3017"/>
              <w:gridCol w:w="1560"/>
              <w:gridCol w:w="1911"/>
              <w:gridCol w:w="2230"/>
            </w:tblGrid>
            <w:tr w:rsidR="00824690" w14:paraId="2E1AB940" w14:textId="77777777" w:rsidTr="002D2C76">
              <w:trPr>
                <w:trHeight w:val="588"/>
              </w:trPr>
              <w:tc>
                <w:tcPr>
                  <w:tcW w:w="3017" w:type="dxa"/>
                </w:tcPr>
                <w:p w14:paraId="5C4AECCF" w14:textId="77777777" w:rsidR="00824690" w:rsidRDefault="00824690" w:rsidP="009863D7">
                  <w:pPr>
                    <w:framePr w:hSpace="180" w:wrap="around" w:vAnchor="text" w:hAnchor="text" w:y="1"/>
                    <w:suppressOverlap/>
                  </w:pPr>
                  <w:r>
                    <w:rPr>
                      <w:rFonts w:hint="eastAsia"/>
                    </w:rPr>
                    <w:t>新采购的设备名称</w:t>
                  </w:r>
                  <w:r>
                    <w:rPr>
                      <w:rFonts w:hint="eastAsia"/>
                    </w:rPr>
                    <w:t>/</w:t>
                  </w:r>
                  <w:r>
                    <w:rPr>
                      <w:rFonts w:hint="eastAsia"/>
                    </w:rPr>
                    <w:t>型号</w:t>
                  </w:r>
                </w:p>
              </w:tc>
              <w:tc>
                <w:tcPr>
                  <w:tcW w:w="1560" w:type="dxa"/>
                </w:tcPr>
                <w:p w14:paraId="416B9FE9" w14:textId="77777777" w:rsidR="00824690" w:rsidRDefault="00824690" w:rsidP="009863D7">
                  <w:pPr>
                    <w:framePr w:hSpace="180" w:wrap="around" w:vAnchor="text" w:hAnchor="text" w:y="1"/>
                    <w:suppressOverlap/>
                  </w:pPr>
                  <w:r>
                    <w:rPr>
                      <w:rFonts w:hint="eastAsia"/>
                    </w:rPr>
                    <w:t>设备申购单号</w:t>
                  </w:r>
                  <w:r>
                    <w:rPr>
                      <w:rFonts w:hint="eastAsia"/>
                    </w:rPr>
                    <w:t>/</w:t>
                  </w:r>
                  <w:r>
                    <w:rPr>
                      <w:rFonts w:hint="eastAsia"/>
                    </w:rPr>
                    <w:t>日期</w:t>
                  </w:r>
                </w:p>
              </w:tc>
              <w:tc>
                <w:tcPr>
                  <w:tcW w:w="1911" w:type="dxa"/>
                </w:tcPr>
                <w:p w14:paraId="58E2835C" w14:textId="77777777" w:rsidR="00824690" w:rsidRDefault="00824690" w:rsidP="009863D7">
                  <w:pPr>
                    <w:framePr w:hSpace="180" w:wrap="around" w:vAnchor="text" w:hAnchor="text" w:y="1"/>
                    <w:suppressOverlap/>
                  </w:pPr>
                  <w:r>
                    <w:rPr>
                      <w:rFonts w:hint="eastAsia"/>
                    </w:rPr>
                    <w:t>设备验收单号</w:t>
                  </w:r>
                  <w:r>
                    <w:rPr>
                      <w:rFonts w:hint="eastAsia"/>
                    </w:rPr>
                    <w:t>/</w:t>
                  </w:r>
                  <w:r>
                    <w:rPr>
                      <w:rFonts w:hint="eastAsia"/>
                    </w:rPr>
                    <w:t>日期</w:t>
                  </w:r>
                </w:p>
              </w:tc>
              <w:tc>
                <w:tcPr>
                  <w:tcW w:w="2230" w:type="dxa"/>
                </w:tcPr>
                <w:p w14:paraId="04D658D6" w14:textId="77777777" w:rsidR="00824690" w:rsidRDefault="00824690" w:rsidP="009863D7">
                  <w:pPr>
                    <w:framePr w:hSpace="180" w:wrap="around" w:vAnchor="text" w:hAnchor="text" w:y="1"/>
                    <w:suppressOverlap/>
                  </w:pPr>
                  <w:r>
                    <w:rPr>
                      <w:rFonts w:hint="eastAsia"/>
                    </w:rPr>
                    <w:t>设备档案齐全</w:t>
                  </w:r>
                </w:p>
              </w:tc>
            </w:tr>
            <w:tr w:rsidR="00824690" w14:paraId="05F667D0" w14:textId="77777777" w:rsidTr="002D2C76">
              <w:trPr>
                <w:trHeight w:val="303"/>
              </w:trPr>
              <w:tc>
                <w:tcPr>
                  <w:tcW w:w="3017" w:type="dxa"/>
                </w:tcPr>
                <w:p w14:paraId="524185DE" w14:textId="77777777" w:rsidR="00824690" w:rsidRDefault="00824690" w:rsidP="009863D7">
                  <w:pPr>
                    <w:framePr w:hSpace="180" w:wrap="around" w:vAnchor="text" w:hAnchor="text" w:y="1"/>
                    <w:suppressOverlap/>
                  </w:pPr>
                  <w:r>
                    <w:rPr>
                      <w:rFonts w:hint="eastAsia"/>
                    </w:rPr>
                    <w:t>电</w:t>
                  </w:r>
                  <w:r>
                    <w:t>子称</w:t>
                  </w:r>
                </w:p>
              </w:tc>
              <w:tc>
                <w:tcPr>
                  <w:tcW w:w="1560" w:type="dxa"/>
                </w:tcPr>
                <w:p w14:paraId="36B989A3" w14:textId="77777777" w:rsidR="00824690" w:rsidRDefault="00824690" w:rsidP="009863D7">
                  <w:pPr>
                    <w:framePr w:hSpace="180" w:wrap="around" w:vAnchor="text" w:hAnchor="text" w:y="1"/>
                    <w:suppressOverlap/>
                  </w:pPr>
                  <w:r>
                    <w:rPr>
                      <w:rFonts w:hint="eastAsia"/>
                    </w:rPr>
                    <w:t>2020.0</w:t>
                  </w:r>
                  <w:r>
                    <w:t>6</w:t>
                  </w:r>
                </w:p>
              </w:tc>
              <w:tc>
                <w:tcPr>
                  <w:tcW w:w="1911" w:type="dxa"/>
                </w:tcPr>
                <w:p w14:paraId="06E212F3" w14:textId="77777777" w:rsidR="00824690" w:rsidRDefault="00824690" w:rsidP="009863D7">
                  <w:pPr>
                    <w:framePr w:hSpace="180" w:wrap="around" w:vAnchor="text" w:hAnchor="text" w:y="1"/>
                    <w:suppressOverlap/>
                  </w:pPr>
                  <w:r>
                    <w:rPr>
                      <w:rFonts w:hint="eastAsia"/>
                    </w:rPr>
                    <w:t>2020.0</w:t>
                  </w:r>
                  <w:r>
                    <w:t>6</w:t>
                  </w:r>
                </w:p>
              </w:tc>
              <w:tc>
                <w:tcPr>
                  <w:tcW w:w="2230" w:type="dxa"/>
                </w:tcPr>
                <w:p w14:paraId="29FDBADD" w14:textId="77777777" w:rsidR="00824690" w:rsidRDefault="00824690" w:rsidP="009863D7">
                  <w:pPr>
                    <w:framePr w:hSpace="180" w:wrap="around" w:vAnchor="text" w:hAnchor="text" w:y="1"/>
                    <w:suppressOverlap/>
                  </w:pPr>
                  <w:r>
                    <w:rPr>
                      <w:rFonts w:ascii="Calibri" w:hAnsi="Calibri"/>
                    </w:rPr>
                    <w:t>□</w:t>
                  </w:r>
                  <w:r>
                    <w:rPr>
                      <w:rFonts w:ascii="Calibri" w:hAnsi="Calibri"/>
                    </w:rPr>
                    <w:sym w:font="Wingdings" w:char="F0FC"/>
                  </w:r>
                  <w:r>
                    <w:rPr>
                      <w:rFonts w:hint="eastAsia"/>
                    </w:rPr>
                    <w:t>齐全</w:t>
                  </w:r>
                  <w:r>
                    <w:rPr>
                      <w:rFonts w:hint="eastAsia"/>
                    </w:rPr>
                    <w:t xml:space="preserve">    </w:t>
                  </w:r>
                  <w:r>
                    <w:rPr>
                      <w:rFonts w:ascii="Calibri" w:hAnsi="Calibri"/>
                    </w:rPr>
                    <w:t>□</w:t>
                  </w:r>
                  <w:r>
                    <w:rPr>
                      <w:rFonts w:hint="eastAsia"/>
                    </w:rPr>
                    <w:t>缺少</w:t>
                  </w:r>
                </w:p>
              </w:tc>
            </w:tr>
            <w:tr w:rsidR="00824690" w14:paraId="6ADB6139" w14:textId="77777777" w:rsidTr="002D2C76">
              <w:trPr>
                <w:trHeight w:val="303"/>
              </w:trPr>
              <w:tc>
                <w:tcPr>
                  <w:tcW w:w="3017" w:type="dxa"/>
                </w:tcPr>
                <w:p w14:paraId="58F93A87" w14:textId="77777777" w:rsidR="00824690" w:rsidRDefault="00824690" w:rsidP="009863D7">
                  <w:pPr>
                    <w:framePr w:hSpace="180" w:wrap="around" w:vAnchor="text" w:hAnchor="text" w:y="1"/>
                    <w:suppressOverlap/>
                  </w:pPr>
                  <w:r>
                    <w:rPr>
                      <w:rFonts w:hint="eastAsia"/>
                    </w:rPr>
                    <w:t>无</w:t>
                  </w:r>
                </w:p>
              </w:tc>
              <w:tc>
                <w:tcPr>
                  <w:tcW w:w="1560" w:type="dxa"/>
                </w:tcPr>
                <w:p w14:paraId="6C472E13" w14:textId="77777777" w:rsidR="00824690" w:rsidRDefault="00824690" w:rsidP="009863D7">
                  <w:pPr>
                    <w:framePr w:hSpace="180" w:wrap="around" w:vAnchor="text" w:hAnchor="text" w:y="1"/>
                    <w:suppressOverlap/>
                  </w:pPr>
                </w:p>
              </w:tc>
              <w:tc>
                <w:tcPr>
                  <w:tcW w:w="1911" w:type="dxa"/>
                </w:tcPr>
                <w:p w14:paraId="01BF715D" w14:textId="77777777" w:rsidR="00824690" w:rsidRDefault="00824690" w:rsidP="009863D7">
                  <w:pPr>
                    <w:framePr w:hSpace="180" w:wrap="around" w:vAnchor="text" w:hAnchor="text" w:y="1"/>
                    <w:suppressOverlap/>
                  </w:pPr>
                </w:p>
              </w:tc>
              <w:tc>
                <w:tcPr>
                  <w:tcW w:w="2230" w:type="dxa"/>
                </w:tcPr>
                <w:p w14:paraId="286CA3F9" w14:textId="77777777" w:rsidR="00824690" w:rsidRDefault="00824690" w:rsidP="009863D7">
                  <w:pPr>
                    <w:framePr w:hSpace="180" w:wrap="around" w:vAnchor="text" w:hAnchor="text" w:y="1"/>
                    <w:suppressOverlap/>
                  </w:pPr>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824690" w14:paraId="6C5345A1" w14:textId="77777777" w:rsidTr="002D2C76">
              <w:trPr>
                <w:trHeight w:val="303"/>
              </w:trPr>
              <w:tc>
                <w:tcPr>
                  <w:tcW w:w="3017" w:type="dxa"/>
                </w:tcPr>
                <w:p w14:paraId="7D2DA969" w14:textId="77777777" w:rsidR="00824690" w:rsidRDefault="00824690" w:rsidP="009863D7">
                  <w:pPr>
                    <w:framePr w:hSpace="180" w:wrap="around" w:vAnchor="text" w:hAnchor="text" w:y="1"/>
                    <w:suppressOverlap/>
                  </w:pPr>
                  <w:r>
                    <w:rPr>
                      <w:rFonts w:hint="eastAsia"/>
                    </w:rPr>
                    <w:t>无</w:t>
                  </w:r>
                </w:p>
              </w:tc>
              <w:tc>
                <w:tcPr>
                  <w:tcW w:w="1560" w:type="dxa"/>
                </w:tcPr>
                <w:p w14:paraId="5BC91BF3" w14:textId="77777777" w:rsidR="00824690" w:rsidRDefault="00824690" w:rsidP="009863D7">
                  <w:pPr>
                    <w:framePr w:hSpace="180" w:wrap="around" w:vAnchor="text" w:hAnchor="text" w:y="1"/>
                    <w:suppressOverlap/>
                  </w:pPr>
                </w:p>
              </w:tc>
              <w:tc>
                <w:tcPr>
                  <w:tcW w:w="1911" w:type="dxa"/>
                </w:tcPr>
                <w:p w14:paraId="4D422E64" w14:textId="77777777" w:rsidR="00824690" w:rsidRDefault="00824690" w:rsidP="009863D7">
                  <w:pPr>
                    <w:framePr w:hSpace="180" w:wrap="around" w:vAnchor="text" w:hAnchor="text" w:y="1"/>
                    <w:suppressOverlap/>
                  </w:pPr>
                </w:p>
              </w:tc>
              <w:tc>
                <w:tcPr>
                  <w:tcW w:w="2230" w:type="dxa"/>
                </w:tcPr>
                <w:p w14:paraId="7EFA887E" w14:textId="77777777" w:rsidR="00824690" w:rsidRDefault="00824690" w:rsidP="009863D7">
                  <w:pPr>
                    <w:framePr w:hSpace="180" w:wrap="around" w:vAnchor="text" w:hAnchor="text" w:y="1"/>
                    <w:suppressOverlap/>
                  </w:pPr>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14:paraId="51A31511" w14:textId="77777777" w:rsidR="00824690" w:rsidRDefault="00824690" w:rsidP="00824690"/>
          <w:p w14:paraId="786C1672" w14:textId="77777777" w:rsidR="00824690" w:rsidRDefault="00824690" w:rsidP="00824690">
            <w:r>
              <w:rPr>
                <w:rFonts w:hint="eastAsia"/>
              </w:rPr>
              <w:t>查看对</w:t>
            </w:r>
            <w:proofErr w:type="gramStart"/>
            <w:r>
              <w:rPr>
                <w:rFonts w:hint="eastAsia"/>
              </w:rPr>
              <w:t>设备维保的</w:t>
            </w:r>
            <w:proofErr w:type="gramEnd"/>
            <w:r>
              <w:rPr>
                <w:rFonts w:hint="eastAsia"/>
              </w:rPr>
              <w:t>控制</w:t>
            </w:r>
          </w:p>
          <w:tbl>
            <w:tblPr>
              <w:tblStyle w:val="a9"/>
              <w:tblW w:w="8977" w:type="dxa"/>
              <w:tblLayout w:type="fixed"/>
              <w:tblLook w:val="04A0" w:firstRow="1" w:lastRow="0" w:firstColumn="1" w:lastColumn="0" w:noHBand="0" w:noVBand="1"/>
            </w:tblPr>
            <w:tblGrid>
              <w:gridCol w:w="2425"/>
              <w:gridCol w:w="1533"/>
              <w:gridCol w:w="1113"/>
              <w:gridCol w:w="1420"/>
              <w:gridCol w:w="2486"/>
            </w:tblGrid>
            <w:tr w:rsidR="00824690" w14:paraId="13D99775" w14:textId="77777777" w:rsidTr="002D2C76">
              <w:trPr>
                <w:trHeight w:val="317"/>
              </w:trPr>
              <w:tc>
                <w:tcPr>
                  <w:tcW w:w="2425" w:type="dxa"/>
                </w:tcPr>
                <w:p w14:paraId="65A61B7B" w14:textId="77777777" w:rsidR="00824690" w:rsidRDefault="00824690" w:rsidP="009863D7">
                  <w:pPr>
                    <w:framePr w:hSpace="180" w:wrap="around" w:vAnchor="text" w:hAnchor="text" w:y="1"/>
                    <w:suppressOverlap/>
                  </w:pPr>
                  <w:r>
                    <w:rPr>
                      <w:rFonts w:hint="eastAsia"/>
                    </w:rPr>
                    <w:t>《设备维保计划》</w:t>
                  </w:r>
                </w:p>
              </w:tc>
              <w:tc>
                <w:tcPr>
                  <w:tcW w:w="1533" w:type="dxa"/>
                </w:tcPr>
                <w:p w14:paraId="3079387E" w14:textId="77777777" w:rsidR="00824690" w:rsidRDefault="00824690" w:rsidP="009863D7">
                  <w:pPr>
                    <w:framePr w:hSpace="180" w:wrap="around" w:vAnchor="text" w:hAnchor="text" w:y="1"/>
                    <w:suppressOverlap/>
                  </w:pPr>
                  <w:r>
                    <w:rPr>
                      <w:rFonts w:hint="eastAsia"/>
                    </w:rPr>
                    <w:t>设备名称</w:t>
                  </w:r>
                </w:p>
              </w:tc>
              <w:tc>
                <w:tcPr>
                  <w:tcW w:w="1113" w:type="dxa"/>
                </w:tcPr>
                <w:p w14:paraId="35790873" w14:textId="77777777" w:rsidR="00824690" w:rsidRDefault="00824690" w:rsidP="009863D7">
                  <w:pPr>
                    <w:framePr w:hSpace="180" w:wrap="around" w:vAnchor="text" w:hAnchor="text" w:y="1"/>
                    <w:suppressOverlap/>
                  </w:pPr>
                  <w:proofErr w:type="gramStart"/>
                  <w:r>
                    <w:rPr>
                      <w:rFonts w:hint="eastAsia"/>
                    </w:rPr>
                    <w:t>维保日期</w:t>
                  </w:r>
                  <w:proofErr w:type="gramEnd"/>
                </w:p>
              </w:tc>
              <w:tc>
                <w:tcPr>
                  <w:tcW w:w="1420" w:type="dxa"/>
                </w:tcPr>
                <w:p w14:paraId="7F45F2F9" w14:textId="77777777" w:rsidR="00824690" w:rsidRDefault="00824690" w:rsidP="009863D7">
                  <w:pPr>
                    <w:framePr w:hSpace="180" w:wrap="around" w:vAnchor="text" w:hAnchor="text" w:y="1"/>
                    <w:suppressOverlap/>
                  </w:pPr>
                  <w:proofErr w:type="gramStart"/>
                  <w:r>
                    <w:rPr>
                      <w:rFonts w:hint="eastAsia"/>
                    </w:rPr>
                    <w:t>维保周期</w:t>
                  </w:r>
                  <w:proofErr w:type="gramEnd"/>
                </w:p>
              </w:tc>
              <w:tc>
                <w:tcPr>
                  <w:tcW w:w="2486" w:type="dxa"/>
                </w:tcPr>
                <w:p w14:paraId="39873A6F" w14:textId="77777777" w:rsidR="00824690" w:rsidRDefault="00824690" w:rsidP="009863D7">
                  <w:pPr>
                    <w:framePr w:hSpace="180" w:wrap="around" w:vAnchor="text" w:hAnchor="text" w:y="1"/>
                    <w:suppressOverlap/>
                  </w:pPr>
                  <w:proofErr w:type="gramStart"/>
                  <w:r>
                    <w:rPr>
                      <w:rFonts w:hint="eastAsia"/>
                    </w:rPr>
                    <w:t>维保内容</w:t>
                  </w:r>
                  <w:proofErr w:type="gramEnd"/>
                </w:p>
              </w:tc>
            </w:tr>
            <w:tr w:rsidR="00824690" w14:paraId="4CB63BF9" w14:textId="77777777" w:rsidTr="002D2C76">
              <w:trPr>
                <w:trHeight w:val="317"/>
              </w:trPr>
              <w:tc>
                <w:tcPr>
                  <w:tcW w:w="2425" w:type="dxa"/>
                </w:tcPr>
                <w:p w14:paraId="1D9422E5" w14:textId="77777777" w:rsidR="00824690" w:rsidRDefault="00824690" w:rsidP="009863D7">
                  <w:pPr>
                    <w:framePr w:hSpace="180" w:wrap="around" w:vAnchor="text" w:hAnchor="text" w:y="1"/>
                    <w:suppressOverlap/>
                  </w:pPr>
                  <w:r>
                    <w:rPr>
                      <w:rFonts w:hint="eastAsia"/>
                    </w:rPr>
                    <w:t>一级</w:t>
                  </w:r>
                  <w:proofErr w:type="gramStart"/>
                  <w:r>
                    <w:rPr>
                      <w:rFonts w:hint="eastAsia"/>
                    </w:rPr>
                    <w:t>维保记录</w:t>
                  </w:r>
                  <w:proofErr w:type="gramEnd"/>
                </w:p>
              </w:tc>
              <w:tc>
                <w:tcPr>
                  <w:tcW w:w="1533" w:type="dxa"/>
                </w:tcPr>
                <w:p w14:paraId="570B784B" w14:textId="77777777" w:rsidR="00824690" w:rsidRDefault="00824690" w:rsidP="009863D7">
                  <w:pPr>
                    <w:framePr w:hSpace="180" w:wrap="around" w:vAnchor="text" w:hAnchor="text" w:y="1"/>
                    <w:suppressOverlap/>
                  </w:pPr>
                  <w:r>
                    <w:rPr>
                      <w:rFonts w:hint="eastAsia"/>
                    </w:rPr>
                    <w:t>常温货</w:t>
                  </w:r>
                  <w:r>
                    <w:t>车</w:t>
                  </w:r>
                </w:p>
              </w:tc>
              <w:tc>
                <w:tcPr>
                  <w:tcW w:w="1113" w:type="dxa"/>
                </w:tcPr>
                <w:p w14:paraId="6E12AB90" w14:textId="77777777" w:rsidR="00824690" w:rsidRDefault="00824690" w:rsidP="009863D7">
                  <w:pPr>
                    <w:framePr w:hSpace="180" w:wrap="around" w:vAnchor="text" w:hAnchor="text" w:y="1"/>
                    <w:suppressOverlap/>
                  </w:pPr>
                </w:p>
              </w:tc>
              <w:tc>
                <w:tcPr>
                  <w:tcW w:w="1420" w:type="dxa"/>
                </w:tcPr>
                <w:p w14:paraId="5D4C96BE" w14:textId="77777777" w:rsidR="00824690" w:rsidRDefault="00824690" w:rsidP="009863D7">
                  <w:pPr>
                    <w:framePr w:hSpace="180" w:wrap="around" w:vAnchor="text" w:hAnchor="text" w:y="1"/>
                    <w:suppressOverlap/>
                    <w:rPr>
                      <w:rFonts w:ascii="Calibri" w:hAnsi="Calibri"/>
                    </w:rPr>
                  </w:pPr>
                  <w:r>
                    <w:rPr>
                      <w:rFonts w:ascii="Calibri" w:hAnsi="Calibri"/>
                    </w:rPr>
                    <w:t>5000</w:t>
                  </w:r>
                  <w:r>
                    <w:rPr>
                      <w:rFonts w:ascii="Calibri" w:hAnsi="Calibri" w:hint="eastAsia"/>
                    </w:rPr>
                    <w:t>公</w:t>
                  </w:r>
                  <w:r>
                    <w:rPr>
                      <w:rFonts w:ascii="Calibri" w:hAnsi="Calibri"/>
                    </w:rPr>
                    <w:t>里</w:t>
                  </w:r>
                </w:p>
                <w:p w14:paraId="5E3FD25C" w14:textId="77777777" w:rsidR="00824690" w:rsidRDefault="00824690" w:rsidP="009863D7">
                  <w:pPr>
                    <w:framePr w:hSpace="180" w:wrap="around" w:vAnchor="text" w:hAnchor="text" w:y="1"/>
                    <w:suppressOverlap/>
                    <w:rPr>
                      <w:rFonts w:ascii="Calibri" w:hAnsi="Calibri"/>
                    </w:rPr>
                  </w:pPr>
                </w:p>
              </w:tc>
              <w:tc>
                <w:tcPr>
                  <w:tcW w:w="2486" w:type="dxa"/>
                </w:tcPr>
                <w:p w14:paraId="5175FD5F" w14:textId="77777777" w:rsidR="00824690" w:rsidRDefault="00824690" w:rsidP="009863D7">
                  <w:pPr>
                    <w:framePr w:hSpace="180" w:wrap="around" w:vAnchor="text" w:hAnchor="text" w:y="1"/>
                    <w:suppressOverlap/>
                  </w:pPr>
                  <w:r>
                    <w:rPr>
                      <w:rFonts w:hint="eastAsia"/>
                    </w:rPr>
                    <w:t>汽</w:t>
                  </w:r>
                  <w:r>
                    <w:t>车</w:t>
                  </w:r>
                  <w:r>
                    <w:rPr>
                      <w:rFonts w:hint="eastAsia"/>
                    </w:rPr>
                    <w:t>常</w:t>
                  </w:r>
                  <w:r>
                    <w:t>规</w:t>
                  </w:r>
                  <w:r>
                    <w:rPr>
                      <w:rFonts w:hint="eastAsia"/>
                    </w:rPr>
                    <w:t>维</w:t>
                  </w:r>
                  <w:r>
                    <w:t>保</w:t>
                  </w:r>
                </w:p>
                <w:p w14:paraId="3685F935" w14:textId="77777777" w:rsidR="00824690" w:rsidRDefault="00824690" w:rsidP="009863D7">
                  <w:pPr>
                    <w:framePr w:hSpace="180" w:wrap="around" w:vAnchor="text" w:hAnchor="text" w:y="1"/>
                    <w:suppressOverlap/>
                  </w:pPr>
                </w:p>
              </w:tc>
            </w:tr>
            <w:tr w:rsidR="00824690" w14:paraId="264F907A" w14:textId="77777777" w:rsidTr="002D2C76">
              <w:trPr>
                <w:trHeight w:val="317"/>
              </w:trPr>
              <w:tc>
                <w:tcPr>
                  <w:tcW w:w="2425" w:type="dxa"/>
                </w:tcPr>
                <w:p w14:paraId="06279182" w14:textId="77777777" w:rsidR="00824690" w:rsidRDefault="00824690" w:rsidP="009863D7">
                  <w:pPr>
                    <w:framePr w:hSpace="180" w:wrap="around" w:vAnchor="text" w:hAnchor="text" w:y="1"/>
                    <w:suppressOverlap/>
                  </w:pPr>
                  <w:r>
                    <w:rPr>
                      <w:rFonts w:hint="eastAsia"/>
                    </w:rPr>
                    <w:t>一级</w:t>
                  </w:r>
                  <w:proofErr w:type="gramStart"/>
                  <w:r>
                    <w:rPr>
                      <w:rFonts w:hint="eastAsia"/>
                    </w:rPr>
                    <w:t>维保记录</w:t>
                  </w:r>
                  <w:proofErr w:type="gramEnd"/>
                </w:p>
              </w:tc>
              <w:tc>
                <w:tcPr>
                  <w:tcW w:w="1533" w:type="dxa"/>
                </w:tcPr>
                <w:p w14:paraId="3705D7BB" w14:textId="77777777" w:rsidR="00824690" w:rsidRDefault="00824690" w:rsidP="009863D7">
                  <w:pPr>
                    <w:framePr w:hSpace="180" w:wrap="around" w:vAnchor="text" w:hAnchor="text" w:y="1"/>
                    <w:suppressOverlap/>
                  </w:pPr>
                  <w:r>
                    <w:rPr>
                      <w:rFonts w:hint="eastAsia"/>
                    </w:rPr>
                    <w:t>冷</w:t>
                  </w:r>
                  <w:r>
                    <w:t>藏</w:t>
                  </w:r>
                  <w:r>
                    <w:rPr>
                      <w:rFonts w:hint="eastAsia"/>
                    </w:rPr>
                    <w:t>厢</w:t>
                  </w:r>
                  <w:r>
                    <w:t>式货车</w:t>
                  </w:r>
                </w:p>
              </w:tc>
              <w:tc>
                <w:tcPr>
                  <w:tcW w:w="1113" w:type="dxa"/>
                </w:tcPr>
                <w:p w14:paraId="763200EA" w14:textId="77777777" w:rsidR="00824690" w:rsidRDefault="00824690" w:rsidP="009863D7">
                  <w:pPr>
                    <w:framePr w:hSpace="180" w:wrap="around" w:vAnchor="text" w:hAnchor="text" w:y="1"/>
                    <w:suppressOverlap/>
                  </w:pPr>
                </w:p>
              </w:tc>
              <w:tc>
                <w:tcPr>
                  <w:tcW w:w="1420" w:type="dxa"/>
                </w:tcPr>
                <w:p w14:paraId="775A04FE" w14:textId="77777777" w:rsidR="00824690" w:rsidRDefault="00824690" w:rsidP="009863D7">
                  <w:pPr>
                    <w:framePr w:hSpace="180" w:wrap="around" w:vAnchor="text" w:hAnchor="text" w:y="1"/>
                    <w:suppressOverlap/>
                    <w:rPr>
                      <w:rFonts w:ascii="Calibri" w:hAnsi="Calibri"/>
                    </w:rPr>
                  </w:pPr>
                  <w:r>
                    <w:rPr>
                      <w:rFonts w:ascii="Calibri" w:hAnsi="Calibri" w:hint="eastAsia"/>
                    </w:rPr>
                    <w:t>10000</w:t>
                  </w:r>
                  <w:r>
                    <w:rPr>
                      <w:rFonts w:ascii="Calibri" w:hAnsi="Calibri" w:hint="eastAsia"/>
                    </w:rPr>
                    <w:t>公里</w:t>
                  </w:r>
                  <w:r>
                    <w:rPr>
                      <w:rFonts w:ascii="Calibri" w:hAnsi="Calibri" w:hint="eastAsia"/>
                    </w:rPr>
                    <w:t xml:space="preserve"> </w:t>
                  </w:r>
                </w:p>
                <w:p w14:paraId="537E8B5E" w14:textId="77777777" w:rsidR="00824690" w:rsidRDefault="00824690" w:rsidP="009863D7">
                  <w:pPr>
                    <w:framePr w:hSpace="180" w:wrap="around" w:vAnchor="text" w:hAnchor="text" w:y="1"/>
                    <w:suppressOverlap/>
                    <w:rPr>
                      <w:rFonts w:ascii="Calibri" w:hAnsi="Calibri"/>
                    </w:rPr>
                  </w:pPr>
                </w:p>
              </w:tc>
              <w:tc>
                <w:tcPr>
                  <w:tcW w:w="2486" w:type="dxa"/>
                </w:tcPr>
                <w:p w14:paraId="38B5822B" w14:textId="77777777" w:rsidR="00824690" w:rsidRDefault="00824690" w:rsidP="009863D7">
                  <w:pPr>
                    <w:framePr w:hSpace="180" w:wrap="around" w:vAnchor="text" w:hAnchor="text" w:y="1"/>
                    <w:suppressOverlap/>
                  </w:pPr>
                  <w:r>
                    <w:rPr>
                      <w:rFonts w:hint="eastAsia"/>
                    </w:rPr>
                    <w:t>冷冻</w:t>
                  </w:r>
                  <w:r>
                    <w:t>车</w:t>
                  </w:r>
                  <w:proofErr w:type="gramStart"/>
                  <w:r>
                    <w:rPr>
                      <w:rFonts w:hint="eastAsia"/>
                    </w:rPr>
                    <w:t>常规</w:t>
                  </w:r>
                  <w:r>
                    <w:t>维保</w:t>
                  </w:r>
                  <w:proofErr w:type="gramEnd"/>
                </w:p>
              </w:tc>
            </w:tr>
            <w:tr w:rsidR="00824690" w14:paraId="113F477A" w14:textId="77777777" w:rsidTr="002D2C76">
              <w:trPr>
                <w:trHeight w:val="317"/>
              </w:trPr>
              <w:tc>
                <w:tcPr>
                  <w:tcW w:w="2425" w:type="dxa"/>
                </w:tcPr>
                <w:p w14:paraId="55665E87" w14:textId="77777777" w:rsidR="00824690" w:rsidRDefault="00824690" w:rsidP="009863D7">
                  <w:pPr>
                    <w:framePr w:hSpace="180" w:wrap="around" w:vAnchor="text" w:hAnchor="text" w:y="1"/>
                    <w:suppressOverlap/>
                  </w:pPr>
                  <w:r>
                    <w:rPr>
                      <w:rFonts w:hint="eastAsia"/>
                    </w:rPr>
                    <w:t>一级</w:t>
                  </w:r>
                  <w:proofErr w:type="gramStart"/>
                  <w:r>
                    <w:rPr>
                      <w:rFonts w:hint="eastAsia"/>
                    </w:rPr>
                    <w:t>维保记录</w:t>
                  </w:r>
                  <w:proofErr w:type="gramEnd"/>
                </w:p>
              </w:tc>
              <w:tc>
                <w:tcPr>
                  <w:tcW w:w="1533" w:type="dxa"/>
                </w:tcPr>
                <w:p w14:paraId="53454273" w14:textId="77777777" w:rsidR="00824690" w:rsidRDefault="00824690" w:rsidP="009863D7">
                  <w:pPr>
                    <w:framePr w:hSpace="180" w:wrap="around" w:vAnchor="text" w:hAnchor="text" w:y="1"/>
                    <w:suppressOverlap/>
                  </w:pPr>
                  <w:r>
                    <w:rPr>
                      <w:rFonts w:hint="eastAsia"/>
                    </w:rPr>
                    <w:t>冷</w:t>
                  </w:r>
                  <w:r>
                    <w:t>库</w:t>
                  </w:r>
                </w:p>
              </w:tc>
              <w:tc>
                <w:tcPr>
                  <w:tcW w:w="1113" w:type="dxa"/>
                </w:tcPr>
                <w:p w14:paraId="231314B7" w14:textId="77777777" w:rsidR="00824690" w:rsidRDefault="00824690" w:rsidP="009863D7">
                  <w:pPr>
                    <w:framePr w:hSpace="180" w:wrap="around" w:vAnchor="text" w:hAnchor="text" w:y="1"/>
                    <w:suppressOverlap/>
                  </w:pPr>
                </w:p>
              </w:tc>
              <w:tc>
                <w:tcPr>
                  <w:tcW w:w="1420" w:type="dxa"/>
                </w:tcPr>
                <w:p w14:paraId="2E0E6947" w14:textId="77777777" w:rsidR="00824690" w:rsidRDefault="00824690" w:rsidP="009863D7">
                  <w:pPr>
                    <w:framePr w:hSpace="180" w:wrap="around" w:vAnchor="text" w:hAnchor="text" w:y="1"/>
                    <w:suppressOverlap/>
                    <w:rPr>
                      <w:rFonts w:ascii="Calibri" w:hAnsi="Calibri"/>
                    </w:rPr>
                  </w:pPr>
                  <w:r>
                    <w:rPr>
                      <w:rFonts w:ascii="Calibri" w:hAnsi="Calibri"/>
                    </w:rPr>
                    <w:t>定期</w:t>
                  </w:r>
                </w:p>
              </w:tc>
              <w:tc>
                <w:tcPr>
                  <w:tcW w:w="2486" w:type="dxa"/>
                </w:tcPr>
                <w:p w14:paraId="79E9967E" w14:textId="77777777" w:rsidR="00824690" w:rsidRDefault="00824690" w:rsidP="009863D7">
                  <w:pPr>
                    <w:framePr w:hSpace="180" w:wrap="around" w:vAnchor="text" w:hAnchor="text" w:y="1"/>
                    <w:suppressOverlap/>
                  </w:pPr>
                  <w:proofErr w:type="gramStart"/>
                  <w:r>
                    <w:rPr>
                      <w:rFonts w:hint="eastAsia"/>
                    </w:rPr>
                    <w:t>常</w:t>
                  </w:r>
                  <w:r>
                    <w:t>规</w:t>
                  </w:r>
                  <w:r>
                    <w:rPr>
                      <w:rFonts w:hint="eastAsia"/>
                    </w:rPr>
                    <w:t>维</w:t>
                  </w:r>
                  <w:r>
                    <w:t>保</w:t>
                  </w:r>
                  <w:proofErr w:type="gramEnd"/>
                </w:p>
              </w:tc>
            </w:tr>
            <w:tr w:rsidR="00824690" w14:paraId="365F1527" w14:textId="77777777" w:rsidTr="002D2C76">
              <w:trPr>
                <w:trHeight w:val="317"/>
              </w:trPr>
              <w:tc>
                <w:tcPr>
                  <w:tcW w:w="2425" w:type="dxa"/>
                </w:tcPr>
                <w:p w14:paraId="43A5D5C8" w14:textId="77777777" w:rsidR="00824690" w:rsidRDefault="00824690" w:rsidP="009863D7">
                  <w:pPr>
                    <w:framePr w:hSpace="180" w:wrap="around" w:vAnchor="text" w:hAnchor="text" w:y="1"/>
                    <w:suppressOverlap/>
                  </w:pPr>
                  <w:r>
                    <w:rPr>
                      <w:rFonts w:hint="eastAsia"/>
                    </w:rPr>
                    <w:t>二级</w:t>
                  </w:r>
                  <w:proofErr w:type="gramStart"/>
                  <w:r>
                    <w:rPr>
                      <w:rFonts w:hint="eastAsia"/>
                    </w:rPr>
                    <w:t>维保记录</w:t>
                  </w:r>
                  <w:proofErr w:type="gramEnd"/>
                </w:p>
              </w:tc>
              <w:tc>
                <w:tcPr>
                  <w:tcW w:w="1533" w:type="dxa"/>
                </w:tcPr>
                <w:p w14:paraId="4C0737EA" w14:textId="77777777" w:rsidR="00824690" w:rsidRDefault="00824690" w:rsidP="009863D7">
                  <w:pPr>
                    <w:framePr w:hSpace="180" w:wrap="around" w:vAnchor="text" w:hAnchor="text" w:y="1"/>
                    <w:suppressOverlap/>
                  </w:pPr>
                  <w:r>
                    <w:rPr>
                      <w:rFonts w:hint="eastAsia"/>
                    </w:rPr>
                    <w:t>常温货</w:t>
                  </w:r>
                  <w:r>
                    <w:t>车</w:t>
                  </w:r>
                </w:p>
              </w:tc>
              <w:tc>
                <w:tcPr>
                  <w:tcW w:w="1113" w:type="dxa"/>
                </w:tcPr>
                <w:p w14:paraId="4BF8F92E" w14:textId="77777777" w:rsidR="00824690" w:rsidRDefault="00824690" w:rsidP="009863D7">
                  <w:pPr>
                    <w:framePr w:hSpace="180" w:wrap="around" w:vAnchor="text" w:hAnchor="text" w:y="1"/>
                    <w:suppressOverlap/>
                  </w:pPr>
                  <w:r>
                    <w:t>2020.06.07</w:t>
                  </w:r>
                </w:p>
              </w:tc>
              <w:tc>
                <w:tcPr>
                  <w:tcW w:w="1420" w:type="dxa"/>
                </w:tcPr>
                <w:p w14:paraId="297C2624" w14:textId="77777777" w:rsidR="00824690" w:rsidRDefault="00824690" w:rsidP="009863D7">
                  <w:pPr>
                    <w:framePr w:hSpace="180" w:wrap="around" w:vAnchor="text" w:hAnchor="text" w:y="1"/>
                    <w:suppressOverlap/>
                    <w:rPr>
                      <w:rFonts w:ascii="Calibri" w:hAnsi="Calibri"/>
                    </w:rPr>
                  </w:pPr>
                  <w:r>
                    <w:rPr>
                      <w:rFonts w:ascii="Calibri" w:hAnsi="Calibri"/>
                    </w:rPr>
                    <w:t>1</w:t>
                  </w:r>
                  <w:r>
                    <w:rPr>
                      <w:rFonts w:ascii="Calibri" w:hAnsi="Calibri" w:hint="eastAsia"/>
                    </w:rPr>
                    <w:t>天</w:t>
                  </w:r>
                  <w:r>
                    <w:rPr>
                      <w:rFonts w:ascii="Calibri" w:hAnsi="Calibri" w:hint="eastAsia"/>
                    </w:rPr>
                    <w:t>/</w:t>
                  </w:r>
                  <w:r>
                    <w:rPr>
                      <w:rFonts w:ascii="Calibri" w:hAnsi="Calibri" w:hint="eastAsia"/>
                    </w:rPr>
                    <w:t>次</w:t>
                  </w:r>
                </w:p>
              </w:tc>
              <w:tc>
                <w:tcPr>
                  <w:tcW w:w="2486" w:type="dxa"/>
                </w:tcPr>
                <w:p w14:paraId="1ACFF10C" w14:textId="77777777" w:rsidR="00824690" w:rsidRDefault="00824690" w:rsidP="009863D7">
                  <w:pPr>
                    <w:framePr w:hSpace="180" w:wrap="around" w:vAnchor="text" w:hAnchor="text" w:y="1"/>
                    <w:suppressOverlap/>
                  </w:pPr>
                  <w:r>
                    <w:rPr>
                      <w:rFonts w:hint="eastAsia"/>
                    </w:rPr>
                    <w:t>每</w:t>
                  </w:r>
                  <w:r>
                    <w:t>天</w:t>
                  </w:r>
                  <w:r w:rsidRPr="00D20830">
                    <w:rPr>
                      <w:rFonts w:hint="eastAsia"/>
                    </w:rPr>
                    <w:t>一次消毒（</w:t>
                  </w:r>
                  <w:r w:rsidRPr="00D20830">
                    <w:rPr>
                      <w:rFonts w:hint="eastAsia"/>
                    </w:rPr>
                    <w:t>84</w:t>
                  </w:r>
                  <w:r w:rsidRPr="00D20830">
                    <w:rPr>
                      <w:rFonts w:hint="eastAsia"/>
                    </w:rPr>
                    <w:t>消毒液）</w:t>
                  </w:r>
                  <w:r>
                    <w:rPr>
                      <w:rFonts w:hint="eastAsia"/>
                    </w:rPr>
                    <w:t>;</w:t>
                  </w:r>
                  <w:r>
                    <w:rPr>
                      <w:rFonts w:hint="eastAsia"/>
                    </w:rPr>
                    <w:t>每</w:t>
                  </w:r>
                  <w:r>
                    <w:t>周一次大型</w:t>
                  </w:r>
                  <w:r>
                    <w:rPr>
                      <w:rFonts w:hint="eastAsia"/>
                    </w:rPr>
                    <w:t>消</w:t>
                  </w:r>
                  <w:r>
                    <w:t>毒</w:t>
                  </w:r>
                </w:p>
              </w:tc>
            </w:tr>
            <w:tr w:rsidR="00824690" w14:paraId="46B67A4A" w14:textId="77777777" w:rsidTr="002D2C76">
              <w:trPr>
                <w:trHeight w:val="317"/>
              </w:trPr>
              <w:tc>
                <w:tcPr>
                  <w:tcW w:w="2425" w:type="dxa"/>
                </w:tcPr>
                <w:p w14:paraId="78BB510E" w14:textId="77777777" w:rsidR="00824690" w:rsidRDefault="00824690" w:rsidP="009863D7">
                  <w:pPr>
                    <w:framePr w:hSpace="180" w:wrap="around" w:vAnchor="text" w:hAnchor="text" w:y="1"/>
                    <w:suppressOverlap/>
                  </w:pPr>
                  <w:r>
                    <w:rPr>
                      <w:rFonts w:hint="eastAsia"/>
                    </w:rPr>
                    <w:t>二级</w:t>
                  </w:r>
                  <w:proofErr w:type="gramStart"/>
                  <w:r>
                    <w:rPr>
                      <w:rFonts w:hint="eastAsia"/>
                    </w:rPr>
                    <w:t>维保记录</w:t>
                  </w:r>
                  <w:proofErr w:type="gramEnd"/>
                </w:p>
              </w:tc>
              <w:tc>
                <w:tcPr>
                  <w:tcW w:w="1533" w:type="dxa"/>
                </w:tcPr>
                <w:p w14:paraId="452188C3" w14:textId="77777777" w:rsidR="00824690" w:rsidRDefault="00824690" w:rsidP="009863D7">
                  <w:pPr>
                    <w:framePr w:hSpace="180" w:wrap="around" w:vAnchor="text" w:hAnchor="text" w:y="1"/>
                    <w:suppressOverlap/>
                  </w:pPr>
                  <w:r>
                    <w:rPr>
                      <w:rFonts w:hint="eastAsia"/>
                    </w:rPr>
                    <w:t>冷</w:t>
                  </w:r>
                  <w:r>
                    <w:t>藏车</w:t>
                  </w:r>
                </w:p>
              </w:tc>
              <w:tc>
                <w:tcPr>
                  <w:tcW w:w="1113" w:type="dxa"/>
                </w:tcPr>
                <w:p w14:paraId="3288724A" w14:textId="77777777" w:rsidR="00824690" w:rsidRDefault="00824690" w:rsidP="009863D7">
                  <w:pPr>
                    <w:framePr w:hSpace="180" w:wrap="around" w:vAnchor="text" w:hAnchor="text" w:y="1"/>
                    <w:suppressOverlap/>
                  </w:pPr>
                  <w:r>
                    <w:rPr>
                      <w:rFonts w:hint="eastAsia"/>
                    </w:rPr>
                    <w:t>2020.</w:t>
                  </w:r>
                  <w:r>
                    <w:t>06.8</w:t>
                  </w:r>
                </w:p>
              </w:tc>
              <w:tc>
                <w:tcPr>
                  <w:tcW w:w="1420" w:type="dxa"/>
                </w:tcPr>
                <w:p w14:paraId="3795455E" w14:textId="77777777" w:rsidR="00824690" w:rsidRDefault="00824690" w:rsidP="009863D7">
                  <w:pPr>
                    <w:framePr w:hSpace="180" w:wrap="around" w:vAnchor="text" w:hAnchor="text" w:y="1"/>
                    <w:suppressOverlap/>
                    <w:rPr>
                      <w:rFonts w:ascii="Calibri" w:hAnsi="Calibri"/>
                    </w:rPr>
                  </w:pPr>
                  <w:r>
                    <w:rPr>
                      <w:rFonts w:ascii="Calibri" w:hAnsi="Calibri" w:hint="eastAsia"/>
                    </w:rPr>
                    <w:t>2</w:t>
                  </w:r>
                  <w:r>
                    <w:rPr>
                      <w:rFonts w:ascii="Calibri" w:hAnsi="Calibri" w:hint="eastAsia"/>
                    </w:rPr>
                    <w:t>天</w:t>
                  </w:r>
                  <w:r>
                    <w:rPr>
                      <w:rFonts w:ascii="Calibri" w:hAnsi="Calibri" w:hint="eastAsia"/>
                    </w:rPr>
                    <w:t>/</w:t>
                  </w:r>
                  <w:r>
                    <w:rPr>
                      <w:rFonts w:ascii="Calibri" w:hAnsi="Calibri" w:hint="eastAsia"/>
                    </w:rPr>
                    <w:t>次</w:t>
                  </w:r>
                </w:p>
              </w:tc>
              <w:tc>
                <w:tcPr>
                  <w:tcW w:w="2486" w:type="dxa"/>
                </w:tcPr>
                <w:p w14:paraId="749301BC" w14:textId="77777777" w:rsidR="00824690" w:rsidRDefault="00824690" w:rsidP="009863D7">
                  <w:pPr>
                    <w:framePr w:hSpace="180" w:wrap="around" w:vAnchor="text" w:hAnchor="text" w:y="1"/>
                    <w:suppressOverlap/>
                  </w:pPr>
                  <w:r>
                    <w:rPr>
                      <w:rFonts w:hint="eastAsia"/>
                    </w:rPr>
                    <w:t>每</w:t>
                  </w:r>
                  <w:r>
                    <w:t>天</w:t>
                  </w:r>
                  <w:r w:rsidRPr="00D20830">
                    <w:rPr>
                      <w:rFonts w:hint="eastAsia"/>
                    </w:rPr>
                    <w:t>一次消毒（</w:t>
                  </w:r>
                  <w:r w:rsidRPr="00D20830">
                    <w:rPr>
                      <w:rFonts w:hint="eastAsia"/>
                    </w:rPr>
                    <w:t>84</w:t>
                  </w:r>
                  <w:r w:rsidRPr="00D20830">
                    <w:rPr>
                      <w:rFonts w:hint="eastAsia"/>
                    </w:rPr>
                    <w:t>消毒液）</w:t>
                  </w:r>
                  <w:r>
                    <w:rPr>
                      <w:rFonts w:hint="eastAsia"/>
                    </w:rPr>
                    <w:t>;</w:t>
                  </w:r>
                  <w:r>
                    <w:rPr>
                      <w:rFonts w:hint="eastAsia"/>
                    </w:rPr>
                    <w:t>每</w:t>
                  </w:r>
                  <w:r>
                    <w:t>周一</w:t>
                  </w:r>
                  <w:r>
                    <w:rPr>
                      <w:rFonts w:hint="eastAsia"/>
                    </w:rPr>
                    <w:t>次</w:t>
                  </w:r>
                  <w:r>
                    <w:t>大型消毒</w:t>
                  </w:r>
                </w:p>
              </w:tc>
            </w:tr>
            <w:tr w:rsidR="00824690" w14:paraId="396A1677" w14:textId="77777777" w:rsidTr="002D2C76">
              <w:trPr>
                <w:trHeight w:val="317"/>
              </w:trPr>
              <w:tc>
                <w:tcPr>
                  <w:tcW w:w="2425" w:type="dxa"/>
                </w:tcPr>
                <w:p w14:paraId="617E3F6C" w14:textId="77777777" w:rsidR="00824690" w:rsidRDefault="00824690" w:rsidP="009863D7">
                  <w:pPr>
                    <w:framePr w:hSpace="180" w:wrap="around" w:vAnchor="text" w:hAnchor="text" w:y="1"/>
                    <w:suppressOverlap/>
                  </w:pPr>
                  <w:r>
                    <w:rPr>
                      <w:rFonts w:hint="eastAsia"/>
                    </w:rPr>
                    <w:t>二级</w:t>
                  </w:r>
                  <w:proofErr w:type="gramStart"/>
                  <w:r>
                    <w:rPr>
                      <w:rFonts w:hint="eastAsia"/>
                    </w:rPr>
                    <w:t>维保记录</w:t>
                  </w:r>
                  <w:proofErr w:type="gramEnd"/>
                </w:p>
              </w:tc>
              <w:tc>
                <w:tcPr>
                  <w:tcW w:w="1533" w:type="dxa"/>
                </w:tcPr>
                <w:p w14:paraId="43540A92" w14:textId="77777777" w:rsidR="00824690" w:rsidRDefault="00824690" w:rsidP="009863D7">
                  <w:pPr>
                    <w:framePr w:hSpace="180" w:wrap="around" w:vAnchor="text" w:hAnchor="text" w:y="1"/>
                    <w:suppressOverlap/>
                  </w:pPr>
                  <w:r>
                    <w:rPr>
                      <w:rFonts w:hint="eastAsia"/>
                    </w:rPr>
                    <w:t>冰箱</w:t>
                  </w:r>
                </w:p>
              </w:tc>
              <w:tc>
                <w:tcPr>
                  <w:tcW w:w="1113" w:type="dxa"/>
                </w:tcPr>
                <w:p w14:paraId="0A2651F1" w14:textId="77777777" w:rsidR="00824690" w:rsidRDefault="00824690" w:rsidP="009863D7">
                  <w:pPr>
                    <w:framePr w:hSpace="180" w:wrap="around" w:vAnchor="text" w:hAnchor="text" w:y="1"/>
                    <w:suppressOverlap/>
                  </w:pPr>
                </w:p>
              </w:tc>
              <w:tc>
                <w:tcPr>
                  <w:tcW w:w="1420" w:type="dxa"/>
                </w:tcPr>
                <w:p w14:paraId="7B22484A" w14:textId="77777777" w:rsidR="00824690" w:rsidRDefault="00824690" w:rsidP="009863D7">
                  <w:pPr>
                    <w:framePr w:hSpace="180" w:wrap="around" w:vAnchor="text" w:hAnchor="text" w:y="1"/>
                    <w:suppressOverlap/>
                    <w:rPr>
                      <w:rFonts w:ascii="Calibri" w:hAnsi="Calibri"/>
                    </w:rPr>
                  </w:pPr>
                  <w:r>
                    <w:rPr>
                      <w:rFonts w:ascii="Calibri" w:hAnsi="Calibri"/>
                    </w:rPr>
                    <w:t>定期</w:t>
                  </w:r>
                </w:p>
              </w:tc>
              <w:tc>
                <w:tcPr>
                  <w:tcW w:w="2486" w:type="dxa"/>
                </w:tcPr>
                <w:p w14:paraId="6D3C327F" w14:textId="77777777" w:rsidR="00824690" w:rsidRDefault="00824690" w:rsidP="009863D7">
                  <w:pPr>
                    <w:framePr w:hSpace="180" w:wrap="around" w:vAnchor="text" w:hAnchor="text" w:y="1"/>
                    <w:suppressOverlap/>
                  </w:pPr>
                  <w:proofErr w:type="gramStart"/>
                  <w:r>
                    <w:rPr>
                      <w:rFonts w:hint="eastAsia"/>
                    </w:rPr>
                    <w:t>常</w:t>
                  </w:r>
                  <w:r>
                    <w:t>规</w:t>
                  </w:r>
                  <w:r>
                    <w:rPr>
                      <w:rFonts w:hint="eastAsia"/>
                    </w:rPr>
                    <w:t>维</w:t>
                  </w:r>
                  <w:r>
                    <w:t>保</w:t>
                  </w:r>
                  <w:proofErr w:type="gramEnd"/>
                </w:p>
              </w:tc>
            </w:tr>
            <w:tr w:rsidR="00824690" w14:paraId="798AAC30" w14:textId="77777777" w:rsidTr="002D2C76">
              <w:trPr>
                <w:trHeight w:val="317"/>
              </w:trPr>
              <w:tc>
                <w:tcPr>
                  <w:tcW w:w="2425" w:type="dxa"/>
                </w:tcPr>
                <w:p w14:paraId="35ECB576" w14:textId="77777777" w:rsidR="00824690" w:rsidRDefault="00824690" w:rsidP="009863D7">
                  <w:pPr>
                    <w:framePr w:hSpace="180" w:wrap="around" w:vAnchor="text" w:hAnchor="text" w:y="1"/>
                    <w:suppressOverlap/>
                  </w:pPr>
                  <w:r>
                    <w:rPr>
                      <w:rFonts w:hint="eastAsia"/>
                    </w:rPr>
                    <w:t>二级</w:t>
                  </w:r>
                  <w:proofErr w:type="gramStart"/>
                  <w:r>
                    <w:rPr>
                      <w:rFonts w:hint="eastAsia"/>
                    </w:rPr>
                    <w:t>维保记录</w:t>
                  </w:r>
                  <w:proofErr w:type="gramEnd"/>
                </w:p>
              </w:tc>
              <w:tc>
                <w:tcPr>
                  <w:tcW w:w="1533" w:type="dxa"/>
                </w:tcPr>
                <w:p w14:paraId="54FA4EBA" w14:textId="77777777" w:rsidR="00824690" w:rsidRDefault="00824690" w:rsidP="009863D7">
                  <w:pPr>
                    <w:framePr w:hSpace="180" w:wrap="around" w:vAnchor="text" w:hAnchor="text" w:y="1"/>
                    <w:suppressOverlap/>
                  </w:pPr>
                  <w:r>
                    <w:rPr>
                      <w:rFonts w:hint="eastAsia"/>
                    </w:rPr>
                    <w:t>电子</w:t>
                  </w:r>
                  <w:r>
                    <w:t>称</w:t>
                  </w:r>
                </w:p>
              </w:tc>
              <w:tc>
                <w:tcPr>
                  <w:tcW w:w="1113" w:type="dxa"/>
                </w:tcPr>
                <w:p w14:paraId="21AB0DC3" w14:textId="77777777" w:rsidR="00824690" w:rsidRDefault="00824690" w:rsidP="009863D7">
                  <w:pPr>
                    <w:framePr w:hSpace="180" w:wrap="around" w:vAnchor="text" w:hAnchor="text" w:y="1"/>
                    <w:suppressOverlap/>
                  </w:pPr>
                </w:p>
              </w:tc>
              <w:tc>
                <w:tcPr>
                  <w:tcW w:w="1420" w:type="dxa"/>
                </w:tcPr>
                <w:p w14:paraId="3A3BC3AA" w14:textId="77777777" w:rsidR="00824690" w:rsidRDefault="00824690" w:rsidP="009863D7">
                  <w:pPr>
                    <w:framePr w:hSpace="180" w:wrap="around" w:vAnchor="text" w:hAnchor="text" w:y="1"/>
                    <w:suppressOverlap/>
                    <w:rPr>
                      <w:rFonts w:ascii="Calibri" w:hAnsi="Calibri"/>
                    </w:rPr>
                  </w:pPr>
                  <w:r>
                    <w:rPr>
                      <w:rFonts w:ascii="Calibri" w:hAnsi="Calibri"/>
                    </w:rPr>
                    <w:t>定期</w:t>
                  </w:r>
                </w:p>
              </w:tc>
              <w:tc>
                <w:tcPr>
                  <w:tcW w:w="2486" w:type="dxa"/>
                </w:tcPr>
                <w:p w14:paraId="21CE11B9" w14:textId="77777777" w:rsidR="00824690" w:rsidRDefault="00824690" w:rsidP="009863D7">
                  <w:pPr>
                    <w:framePr w:hSpace="180" w:wrap="around" w:vAnchor="text" w:hAnchor="text" w:y="1"/>
                    <w:suppressOverlap/>
                  </w:pPr>
                  <w:proofErr w:type="gramStart"/>
                  <w:r>
                    <w:rPr>
                      <w:rFonts w:hint="eastAsia"/>
                    </w:rPr>
                    <w:t>常</w:t>
                  </w:r>
                  <w:r>
                    <w:t>规</w:t>
                  </w:r>
                  <w:r>
                    <w:rPr>
                      <w:rFonts w:hint="eastAsia"/>
                    </w:rPr>
                    <w:t>维</w:t>
                  </w:r>
                  <w:r>
                    <w:t>保</w:t>
                  </w:r>
                  <w:proofErr w:type="gramEnd"/>
                </w:p>
              </w:tc>
            </w:tr>
            <w:tr w:rsidR="00824690" w14:paraId="3ACB77DB" w14:textId="77777777" w:rsidTr="002D2C76">
              <w:trPr>
                <w:trHeight w:val="317"/>
              </w:trPr>
              <w:tc>
                <w:tcPr>
                  <w:tcW w:w="2425" w:type="dxa"/>
                </w:tcPr>
                <w:p w14:paraId="57FCA04D" w14:textId="77777777" w:rsidR="00824690" w:rsidRDefault="00824690" w:rsidP="009863D7">
                  <w:pPr>
                    <w:framePr w:hSpace="180" w:wrap="around" w:vAnchor="text" w:hAnchor="text" w:y="1"/>
                    <w:suppressOverlap/>
                  </w:pPr>
                  <w:r>
                    <w:rPr>
                      <w:rFonts w:hint="eastAsia"/>
                    </w:rPr>
                    <w:t>二级</w:t>
                  </w:r>
                  <w:proofErr w:type="gramStart"/>
                  <w:r>
                    <w:rPr>
                      <w:rFonts w:hint="eastAsia"/>
                    </w:rPr>
                    <w:t>维保记录</w:t>
                  </w:r>
                  <w:proofErr w:type="gramEnd"/>
                </w:p>
              </w:tc>
              <w:tc>
                <w:tcPr>
                  <w:tcW w:w="1533" w:type="dxa"/>
                </w:tcPr>
                <w:p w14:paraId="119E9559" w14:textId="77777777" w:rsidR="00824690" w:rsidRDefault="00824690" w:rsidP="009863D7">
                  <w:pPr>
                    <w:framePr w:hSpace="180" w:wrap="around" w:vAnchor="text" w:hAnchor="text" w:y="1"/>
                    <w:suppressOverlap/>
                  </w:pPr>
                  <w:r>
                    <w:rPr>
                      <w:rFonts w:hint="eastAsia"/>
                    </w:rPr>
                    <w:t>温度</w:t>
                  </w:r>
                  <w:r>
                    <w:t>计</w:t>
                  </w:r>
                </w:p>
              </w:tc>
              <w:tc>
                <w:tcPr>
                  <w:tcW w:w="1113" w:type="dxa"/>
                </w:tcPr>
                <w:p w14:paraId="0BD435FA" w14:textId="77777777" w:rsidR="00824690" w:rsidRDefault="00824690" w:rsidP="009863D7">
                  <w:pPr>
                    <w:framePr w:hSpace="180" w:wrap="around" w:vAnchor="text" w:hAnchor="text" w:y="1"/>
                    <w:suppressOverlap/>
                  </w:pPr>
                </w:p>
              </w:tc>
              <w:tc>
                <w:tcPr>
                  <w:tcW w:w="1420" w:type="dxa"/>
                </w:tcPr>
                <w:p w14:paraId="67276599" w14:textId="77777777" w:rsidR="00824690" w:rsidRDefault="00824690" w:rsidP="009863D7">
                  <w:pPr>
                    <w:framePr w:hSpace="180" w:wrap="around" w:vAnchor="text" w:hAnchor="text" w:y="1"/>
                    <w:suppressOverlap/>
                  </w:pPr>
                  <w:r>
                    <w:rPr>
                      <w:rFonts w:ascii="Calibri" w:hAnsi="Calibri"/>
                    </w:rPr>
                    <w:t>定期</w:t>
                  </w:r>
                </w:p>
              </w:tc>
              <w:tc>
                <w:tcPr>
                  <w:tcW w:w="2486" w:type="dxa"/>
                </w:tcPr>
                <w:p w14:paraId="6D719E1C" w14:textId="77777777" w:rsidR="00824690" w:rsidRDefault="00824690" w:rsidP="009863D7">
                  <w:pPr>
                    <w:framePr w:hSpace="180" w:wrap="around" w:vAnchor="text" w:hAnchor="text" w:y="1"/>
                    <w:suppressOverlap/>
                  </w:pPr>
                  <w:proofErr w:type="gramStart"/>
                  <w:r>
                    <w:rPr>
                      <w:rFonts w:hint="eastAsia"/>
                    </w:rPr>
                    <w:t>常</w:t>
                  </w:r>
                  <w:r>
                    <w:t>规</w:t>
                  </w:r>
                  <w:r>
                    <w:rPr>
                      <w:rFonts w:hint="eastAsia"/>
                    </w:rPr>
                    <w:t>维</w:t>
                  </w:r>
                  <w:r>
                    <w:t>保</w:t>
                  </w:r>
                  <w:proofErr w:type="gramEnd"/>
                </w:p>
              </w:tc>
            </w:tr>
          </w:tbl>
          <w:p w14:paraId="2AC1E4C0" w14:textId="77777777" w:rsidR="00E23FF9" w:rsidRDefault="00E23FF9" w:rsidP="00E23FF9"/>
        </w:tc>
        <w:tc>
          <w:tcPr>
            <w:tcW w:w="1585" w:type="dxa"/>
          </w:tcPr>
          <w:p w14:paraId="6B716B92" w14:textId="77777777" w:rsidR="00E23FF9" w:rsidRDefault="00E23FF9" w:rsidP="00E23FF9"/>
        </w:tc>
      </w:tr>
    </w:tbl>
    <w:p w14:paraId="0CE4B342" w14:textId="77777777" w:rsidR="002851FD" w:rsidRDefault="00F0207A">
      <w:pPr>
        <w:pStyle w:val="a5"/>
      </w:pPr>
      <w:r>
        <w:rPr>
          <w:rFonts w:hint="eastAsia"/>
        </w:rPr>
        <w:t>说明：不符合标注</w:t>
      </w:r>
      <w:r>
        <w:rPr>
          <w:rFonts w:hint="eastAsia"/>
        </w:rPr>
        <w:t>N</w:t>
      </w:r>
    </w:p>
    <w:p w14:paraId="383C0405" w14:textId="77777777" w:rsidR="002851FD" w:rsidRDefault="002851FD">
      <w:pPr>
        <w:pStyle w:val="a5"/>
      </w:pPr>
    </w:p>
    <w:p w14:paraId="4897EDCE" w14:textId="77777777" w:rsidR="00410344" w:rsidRDefault="00410344">
      <w:pPr>
        <w:widowControl/>
        <w:jc w:val="left"/>
        <w:rPr>
          <w:rFonts w:ascii="隶书" w:eastAsia="隶书" w:hAnsi="宋体"/>
          <w:bCs/>
          <w:color w:val="000000"/>
          <w:sz w:val="36"/>
          <w:szCs w:val="36"/>
        </w:rPr>
      </w:pPr>
      <w:r>
        <w:rPr>
          <w:rFonts w:ascii="隶书" w:eastAsia="隶书" w:hAnsi="宋体"/>
          <w:bCs/>
          <w:color w:val="000000"/>
          <w:sz w:val="36"/>
          <w:szCs w:val="36"/>
        </w:rPr>
        <w:br w:type="page"/>
      </w:r>
    </w:p>
    <w:p w14:paraId="71730F4D" w14:textId="72E7FB13" w:rsidR="002851FD" w:rsidRDefault="00F020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2"/>
        <w:gridCol w:w="708"/>
        <w:gridCol w:w="37"/>
        <w:gridCol w:w="9258"/>
        <w:gridCol w:w="60"/>
        <w:gridCol w:w="1531"/>
        <w:gridCol w:w="28"/>
      </w:tblGrid>
      <w:tr w:rsidR="002851FD" w14:paraId="58F0007F" w14:textId="77777777" w:rsidTr="00066607">
        <w:trPr>
          <w:gridAfter w:val="1"/>
          <w:wAfter w:w="28" w:type="dxa"/>
          <w:trHeight w:val="515"/>
        </w:trPr>
        <w:tc>
          <w:tcPr>
            <w:tcW w:w="2268" w:type="dxa"/>
            <w:vMerge w:val="restart"/>
            <w:vAlign w:val="center"/>
          </w:tcPr>
          <w:p w14:paraId="661EF4DB" w14:textId="77777777" w:rsidR="002851FD" w:rsidRDefault="00F0207A">
            <w:pPr>
              <w:spacing w:before="120"/>
              <w:jc w:val="center"/>
              <w:rPr>
                <w:sz w:val="24"/>
                <w:szCs w:val="24"/>
              </w:rPr>
            </w:pPr>
            <w:r>
              <w:rPr>
                <w:rFonts w:hint="eastAsia"/>
                <w:sz w:val="24"/>
                <w:szCs w:val="24"/>
              </w:rPr>
              <w:t>过程与活动、</w:t>
            </w:r>
          </w:p>
          <w:p w14:paraId="4CA46760" w14:textId="77777777" w:rsidR="002851FD" w:rsidRDefault="00F0207A">
            <w:pPr>
              <w:jc w:val="center"/>
            </w:pPr>
            <w:r>
              <w:rPr>
                <w:rFonts w:hint="eastAsia"/>
                <w:sz w:val="24"/>
                <w:szCs w:val="24"/>
              </w:rPr>
              <w:t>抽样计划</w:t>
            </w:r>
          </w:p>
        </w:tc>
        <w:tc>
          <w:tcPr>
            <w:tcW w:w="852" w:type="dxa"/>
            <w:vMerge w:val="restart"/>
            <w:vAlign w:val="center"/>
          </w:tcPr>
          <w:p w14:paraId="5A1EA457" w14:textId="77777777" w:rsidR="002851FD" w:rsidRDefault="00F0207A">
            <w:pPr>
              <w:rPr>
                <w:sz w:val="24"/>
                <w:szCs w:val="24"/>
              </w:rPr>
            </w:pPr>
            <w:r>
              <w:rPr>
                <w:rFonts w:hint="eastAsia"/>
                <w:sz w:val="24"/>
                <w:szCs w:val="24"/>
              </w:rPr>
              <w:t>涉及</w:t>
            </w:r>
          </w:p>
          <w:p w14:paraId="64938EF8" w14:textId="77777777" w:rsidR="002851FD" w:rsidRDefault="00F0207A">
            <w:r>
              <w:rPr>
                <w:rFonts w:hint="eastAsia"/>
                <w:sz w:val="24"/>
                <w:szCs w:val="24"/>
              </w:rPr>
              <w:t>条款</w:t>
            </w:r>
          </w:p>
        </w:tc>
        <w:tc>
          <w:tcPr>
            <w:tcW w:w="10003" w:type="dxa"/>
            <w:gridSpan w:val="3"/>
            <w:vAlign w:val="center"/>
          </w:tcPr>
          <w:p w14:paraId="0BE0B97B" w14:textId="77777777" w:rsidR="002851FD" w:rsidRDefault="00F0207A" w:rsidP="007201A6">
            <w:pPr>
              <w:rPr>
                <w:sz w:val="24"/>
                <w:szCs w:val="24"/>
              </w:rPr>
            </w:pPr>
            <w:r>
              <w:rPr>
                <w:rFonts w:hint="eastAsia"/>
                <w:sz w:val="24"/>
                <w:szCs w:val="24"/>
              </w:rPr>
              <w:t>受审核部门：领导层</w:t>
            </w:r>
            <w:r>
              <w:rPr>
                <w:sz w:val="24"/>
                <w:szCs w:val="24"/>
              </w:rPr>
              <w:t xml:space="preserve">     </w:t>
            </w:r>
            <w:r>
              <w:rPr>
                <w:rFonts w:hint="eastAsia"/>
                <w:sz w:val="24"/>
                <w:szCs w:val="24"/>
              </w:rPr>
              <w:t>陪同人员：</w:t>
            </w:r>
            <w:r w:rsidR="007201A6">
              <w:rPr>
                <w:rFonts w:hint="eastAsia"/>
                <w:sz w:val="24"/>
                <w:szCs w:val="24"/>
              </w:rPr>
              <w:t>高飞</w:t>
            </w:r>
          </w:p>
        </w:tc>
        <w:tc>
          <w:tcPr>
            <w:tcW w:w="1591" w:type="dxa"/>
            <w:gridSpan w:val="2"/>
            <w:vMerge w:val="restart"/>
            <w:vAlign w:val="center"/>
          </w:tcPr>
          <w:p w14:paraId="4738610D" w14:textId="77777777" w:rsidR="002851FD" w:rsidRDefault="00F0207A">
            <w:pPr>
              <w:rPr>
                <w:sz w:val="24"/>
                <w:szCs w:val="24"/>
              </w:rPr>
            </w:pPr>
            <w:r>
              <w:rPr>
                <w:rFonts w:hint="eastAsia"/>
                <w:sz w:val="24"/>
                <w:szCs w:val="24"/>
              </w:rPr>
              <w:t>判定</w:t>
            </w:r>
          </w:p>
        </w:tc>
      </w:tr>
      <w:tr w:rsidR="002851FD" w14:paraId="5224EFA3" w14:textId="77777777" w:rsidTr="00066607">
        <w:trPr>
          <w:gridAfter w:val="1"/>
          <w:wAfter w:w="28" w:type="dxa"/>
          <w:trHeight w:val="403"/>
        </w:trPr>
        <w:tc>
          <w:tcPr>
            <w:tcW w:w="2268" w:type="dxa"/>
            <w:vMerge/>
            <w:vAlign w:val="center"/>
          </w:tcPr>
          <w:p w14:paraId="0A4FDAA3" w14:textId="77777777" w:rsidR="002851FD" w:rsidRDefault="002851FD"/>
        </w:tc>
        <w:tc>
          <w:tcPr>
            <w:tcW w:w="852" w:type="dxa"/>
            <w:vMerge/>
            <w:vAlign w:val="center"/>
          </w:tcPr>
          <w:p w14:paraId="3483522B" w14:textId="77777777" w:rsidR="002851FD" w:rsidRDefault="002851FD"/>
        </w:tc>
        <w:tc>
          <w:tcPr>
            <w:tcW w:w="10003" w:type="dxa"/>
            <w:gridSpan w:val="3"/>
            <w:vAlign w:val="center"/>
          </w:tcPr>
          <w:p w14:paraId="2CF402E1" w14:textId="088D8AF7" w:rsidR="002851FD" w:rsidRDefault="00F0207A">
            <w:pPr>
              <w:spacing w:before="120"/>
            </w:pPr>
            <w:r>
              <w:rPr>
                <w:rFonts w:hint="eastAsia"/>
                <w:sz w:val="24"/>
                <w:szCs w:val="24"/>
              </w:rPr>
              <w:t>审核员：张静、邝柏臣</w:t>
            </w:r>
            <w:r>
              <w:rPr>
                <w:sz w:val="24"/>
                <w:szCs w:val="24"/>
              </w:rPr>
              <w:t xml:space="preserve">   </w:t>
            </w:r>
            <w:r>
              <w:rPr>
                <w:rFonts w:hint="eastAsia"/>
                <w:sz w:val="24"/>
                <w:szCs w:val="24"/>
              </w:rPr>
              <w:t>审核日期：</w:t>
            </w:r>
            <w:r>
              <w:rPr>
                <w:rFonts w:hint="eastAsia"/>
                <w:sz w:val="24"/>
                <w:szCs w:val="24"/>
              </w:rPr>
              <w:t>2020-06-1</w:t>
            </w:r>
            <w:r w:rsidR="00BD72DA">
              <w:rPr>
                <w:sz w:val="24"/>
                <w:szCs w:val="24"/>
              </w:rPr>
              <w:t>1</w:t>
            </w:r>
          </w:p>
        </w:tc>
        <w:tc>
          <w:tcPr>
            <w:tcW w:w="1591" w:type="dxa"/>
            <w:gridSpan w:val="2"/>
            <w:vMerge/>
          </w:tcPr>
          <w:p w14:paraId="281F419D" w14:textId="77777777" w:rsidR="002851FD" w:rsidRDefault="002851FD"/>
        </w:tc>
      </w:tr>
      <w:tr w:rsidR="002851FD" w14:paraId="34AC3F0C" w14:textId="77777777" w:rsidTr="00066607">
        <w:trPr>
          <w:gridAfter w:val="1"/>
          <w:wAfter w:w="28" w:type="dxa"/>
          <w:trHeight w:val="516"/>
        </w:trPr>
        <w:tc>
          <w:tcPr>
            <w:tcW w:w="2268" w:type="dxa"/>
            <w:vMerge/>
            <w:vAlign w:val="center"/>
          </w:tcPr>
          <w:p w14:paraId="6E0A249E" w14:textId="77777777" w:rsidR="002851FD" w:rsidRDefault="002851FD"/>
        </w:tc>
        <w:tc>
          <w:tcPr>
            <w:tcW w:w="852" w:type="dxa"/>
            <w:vMerge/>
            <w:vAlign w:val="center"/>
          </w:tcPr>
          <w:p w14:paraId="162BAA87" w14:textId="77777777" w:rsidR="002851FD" w:rsidRDefault="002851FD"/>
        </w:tc>
        <w:tc>
          <w:tcPr>
            <w:tcW w:w="10003" w:type="dxa"/>
            <w:gridSpan w:val="3"/>
            <w:vAlign w:val="center"/>
          </w:tcPr>
          <w:p w14:paraId="2439AA87" w14:textId="77777777" w:rsidR="002851FD" w:rsidRDefault="00F0207A">
            <w:pPr>
              <w:tabs>
                <w:tab w:val="left" w:pos="709"/>
              </w:tabs>
              <w:ind w:right="57"/>
              <w:jc w:val="left"/>
              <w:rPr>
                <w:sz w:val="24"/>
                <w:szCs w:val="24"/>
              </w:rPr>
            </w:pPr>
            <w:r>
              <w:rPr>
                <w:rFonts w:hint="eastAsia"/>
                <w:sz w:val="24"/>
                <w:szCs w:val="24"/>
              </w:rPr>
              <w:t>审核条款：</w:t>
            </w:r>
            <w:r w:rsidRPr="00787643">
              <w:rPr>
                <w:rFonts w:hint="eastAsia"/>
                <w:szCs w:val="21"/>
              </w:rPr>
              <w:t>FSMS</w:t>
            </w:r>
            <w:r>
              <w:rPr>
                <w:rFonts w:hint="eastAsia"/>
                <w:szCs w:val="21"/>
              </w:rPr>
              <w:t>：</w:t>
            </w:r>
            <w:r>
              <w:rPr>
                <w:rFonts w:hint="eastAsia"/>
                <w:szCs w:val="21"/>
              </w:rPr>
              <w:t>4.1 4.2 4.3 4.4 5.1 5.2 5.3 6.1 6.2 7.1 7.4 9.3 10.1</w:t>
            </w:r>
          </w:p>
        </w:tc>
        <w:tc>
          <w:tcPr>
            <w:tcW w:w="1591" w:type="dxa"/>
            <w:gridSpan w:val="2"/>
            <w:vMerge/>
          </w:tcPr>
          <w:p w14:paraId="534FBA55" w14:textId="77777777" w:rsidR="002851FD" w:rsidRDefault="002851FD"/>
        </w:tc>
      </w:tr>
      <w:tr w:rsidR="002851FD" w14:paraId="00DF9797" w14:textId="77777777" w:rsidTr="00066607">
        <w:trPr>
          <w:gridAfter w:val="1"/>
          <w:wAfter w:w="28" w:type="dxa"/>
          <w:trHeight w:val="443"/>
        </w:trPr>
        <w:tc>
          <w:tcPr>
            <w:tcW w:w="2268" w:type="dxa"/>
            <w:vMerge w:val="restart"/>
          </w:tcPr>
          <w:p w14:paraId="4EFB85FA" w14:textId="77777777" w:rsidR="002851FD" w:rsidRDefault="00F0207A">
            <w:r>
              <w:rPr>
                <w:rFonts w:hint="eastAsia"/>
              </w:rPr>
              <w:t>理解组织及其所处的环境</w:t>
            </w:r>
            <w:r>
              <w:rPr>
                <w:rFonts w:hint="eastAsia"/>
                <w:highlight w:val="yellow"/>
              </w:rPr>
              <w:t>（不适用）</w:t>
            </w:r>
          </w:p>
        </w:tc>
        <w:tc>
          <w:tcPr>
            <w:tcW w:w="852" w:type="dxa"/>
            <w:vMerge w:val="restart"/>
          </w:tcPr>
          <w:p w14:paraId="224FA0C3" w14:textId="77777777" w:rsidR="002851FD" w:rsidRDefault="00F0207A">
            <w:r>
              <w:rPr>
                <w:rFonts w:hint="eastAsia"/>
              </w:rPr>
              <w:t xml:space="preserve">F4.1 </w:t>
            </w:r>
          </w:p>
        </w:tc>
        <w:tc>
          <w:tcPr>
            <w:tcW w:w="745" w:type="dxa"/>
            <w:gridSpan w:val="2"/>
          </w:tcPr>
          <w:p w14:paraId="63D7239E" w14:textId="77777777" w:rsidR="002851FD" w:rsidRDefault="00F0207A">
            <w:r>
              <w:rPr>
                <w:rFonts w:hint="eastAsia"/>
              </w:rPr>
              <w:t>文件名称</w:t>
            </w:r>
          </w:p>
        </w:tc>
        <w:tc>
          <w:tcPr>
            <w:tcW w:w="9258" w:type="dxa"/>
          </w:tcPr>
          <w:p w14:paraId="4F7E48E0" w14:textId="77777777" w:rsidR="002851FD" w:rsidRDefault="00F0207A">
            <w:r>
              <w:rPr>
                <w:rFonts w:hint="eastAsia"/>
              </w:rPr>
              <w:t>《管理手册》第</w:t>
            </w:r>
            <w:r>
              <w:rPr>
                <w:rFonts w:hint="eastAsia"/>
              </w:rPr>
              <w:t>4.1</w:t>
            </w:r>
            <w:r>
              <w:rPr>
                <w:rFonts w:hint="eastAsia"/>
              </w:rPr>
              <w:t>条款</w:t>
            </w:r>
          </w:p>
        </w:tc>
        <w:tc>
          <w:tcPr>
            <w:tcW w:w="1591" w:type="dxa"/>
            <w:gridSpan w:val="2"/>
            <w:vMerge w:val="restart"/>
          </w:tcPr>
          <w:p w14:paraId="3ABEA978" w14:textId="77777777" w:rsidR="002851FD" w:rsidRDefault="00F0207A">
            <w:r>
              <w:sym w:font="Wingdings" w:char="00A8"/>
            </w:r>
            <w:r>
              <w:rPr>
                <w:rFonts w:hint="eastAsia"/>
              </w:rPr>
              <w:t>符合</w:t>
            </w:r>
          </w:p>
          <w:p w14:paraId="3F78303E" w14:textId="77777777" w:rsidR="002851FD" w:rsidRDefault="00F0207A">
            <w:r>
              <w:sym w:font="Wingdings" w:char="00A8"/>
            </w:r>
            <w:r>
              <w:rPr>
                <w:rFonts w:hint="eastAsia"/>
              </w:rPr>
              <w:t>不符合</w:t>
            </w:r>
          </w:p>
        </w:tc>
      </w:tr>
      <w:tr w:rsidR="002851FD" w14:paraId="47D3FFD8" w14:textId="77777777" w:rsidTr="00066607">
        <w:trPr>
          <w:gridAfter w:val="1"/>
          <w:wAfter w:w="28" w:type="dxa"/>
          <w:trHeight w:val="4392"/>
        </w:trPr>
        <w:tc>
          <w:tcPr>
            <w:tcW w:w="2268" w:type="dxa"/>
            <w:vMerge/>
          </w:tcPr>
          <w:p w14:paraId="1CC71FE6" w14:textId="77777777" w:rsidR="002851FD" w:rsidRDefault="002851FD"/>
        </w:tc>
        <w:tc>
          <w:tcPr>
            <w:tcW w:w="852" w:type="dxa"/>
            <w:vMerge/>
          </w:tcPr>
          <w:p w14:paraId="1E1F7C32" w14:textId="77777777" w:rsidR="002851FD" w:rsidRDefault="002851FD"/>
        </w:tc>
        <w:tc>
          <w:tcPr>
            <w:tcW w:w="745" w:type="dxa"/>
            <w:gridSpan w:val="2"/>
          </w:tcPr>
          <w:p w14:paraId="38EC4DA3" w14:textId="77777777" w:rsidR="002851FD" w:rsidRDefault="00F0207A">
            <w:r>
              <w:rPr>
                <w:rFonts w:hint="eastAsia"/>
              </w:rPr>
              <w:t>运行证据</w:t>
            </w:r>
          </w:p>
        </w:tc>
        <w:tc>
          <w:tcPr>
            <w:tcW w:w="9258" w:type="dxa"/>
          </w:tcPr>
          <w:p w14:paraId="5C6B42A3" w14:textId="77777777" w:rsidR="002851FD" w:rsidRDefault="00F0207A">
            <w:pPr>
              <w:rPr>
                <w:color w:val="000000"/>
                <w:szCs w:val="21"/>
              </w:rPr>
            </w:pPr>
            <w:r>
              <w:rPr>
                <w:rFonts w:hint="eastAsia"/>
                <w:color w:val="000000"/>
                <w:szCs w:val="21"/>
              </w:rPr>
              <w:t xml:space="preserve"> </w:t>
            </w:r>
            <w:r>
              <w:rPr>
                <w:rFonts w:hint="eastAsia"/>
                <w:color w:val="000000"/>
                <w:szCs w:val="21"/>
              </w:rPr>
              <w:t>与最高管理者沟通：</w:t>
            </w:r>
          </w:p>
          <w:p w14:paraId="19E85643" w14:textId="77777777" w:rsidR="002851FD" w:rsidRDefault="00F0207A">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2851FD" w14:paraId="36701A42" w14:textId="77777777">
              <w:tc>
                <w:tcPr>
                  <w:tcW w:w="1147" w:type="dxa"/>
                </w:tcPr>
                <w:p w14:paraId="0142032A" w14:textId="77777777" w:rsidR="002851FD" w:rsidRDefault="00F0207A">
                  <w:r>
                    <w:rPr>
                      <w:rFonts w:hint="eastAsia"/>
                    </w:rPr>
                    <w:t>外部环境</w:t>
                  </w:r>
                </w:p>
              </w:tc>
              <w:tc>
                <w:tcPr>
                  <w:tcW w:w="7375" w:type="dxa"/>
                </w:tcPr>
                <w:p w14:paraId="5C8005EC" w14:textId="77777777" w:rsidR="002851FD" w:rsidRDefault="00F0207A">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□自然环境</w:t>
                  </w:r>
                </w:p>
              </w:tc>
            </w:tr>
            <w:tr w:rsidR="002851FD" w14:paraId="54A87798" w14:textId="77777777">
              <w:tc>
                <w:tcPr>
                  <w:tcW w:w="1147" w:type="dxa"/>
                </w:tcPr>
                <w:p w14:paraId="05AC2E05" w14:textId="77777777" w:rsidR="002851FD" w:rsidRDefault="00F0207A">
                  <w:r>
                    <w:rPr>
                      <w:rFonts w:hint="eastAsia"/>
                    </w:rPr>
                    <w:t>列举主要的内容</w:t>
                  </w:r>
                </w:p>
              </w:tc>
              <w:tc>
                <w:tcPr>
                  <w:tcW w:w="7375" w:type="dxa"/>
                </w:tcPr>
                <w:p w14:paraId="396E39B4" w14:textId="77777777" w:rsidR="002851FD" w:rsidRDefault="00F0207A">
                  <w:r>
                    <w:rPr>
                      <w:rFonts w:hint="eastAsia"/>
                    </w:rPr>
                    <w:t>环保要求越发趋严</w:t>
                  </w:r>
                </w:p>
              </w:tc>
            </w:tr>
            <w:tr w:rsidR="002851FD" w14:paraId="58596FBD" w14:textId="77777777">
              <w:tc>
                <w:tcPr>
                  <w:tcW w:w="1147" w:type="dxa"/>
                </w:tcPr>
                <w:p w14:paraId="5E00EDD0" w14:textId="77777777" w:rsidR="002851FD" w:rsidRDefault="00F0207A">
                  <w:r>
                    <w:rPr>
                      <w:rFonts w:hint="eastAsia"/>
                    </w:rPr>
                    <w:t>内部环境</w:t>
                  </w:r>
                </w:p>
              </w:tc>
              <w:tc>
                <w:tcPr>
                  <w:tcW w:w="7375" w:type="dxa"/>
                </w:tcPr>
                <w:p w14:paraId="64B03E78" w14:textId="77777777" w:rsidR="002851FD" w:rsidRDefault="00F0207A">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2851FD" w14:paraId="6DA0A3B7" w14:textId="77777777">
              <w:tc>
                <w:tcPr>
                  <w:tcW w:w="1147" w:type="dxa"/>
                </w:tcPr>
                <w:p w14:paraId="7A207FF2" w14:textId="77777777" w:rsidR="002851FD" w:rsidRDefault="00F0207A">
                  <w:r>
                    <w:rPr>
                      <w:rFonts w:hint="eastAsia"/>
                    </w:rPr>
                    <w:t>列举主要的内容</w:t>
                  </w:r>
                </w:p>
              </w:tc>
              <w:tc>
                <w:tcPr>
                  <w:tcW w:w="7375" w:type="dxa"/>
                </w:tcPr>
                <w:p w14:paraId="4BD96265" w14:textId="77777777" w:rsidR="002851FD" w:rsidRDefault="00F0207A">
                  <w:r>
                    <w:rPr>
                      <w:rFonts w:hint="eastAsia"/>
                    </w:rPr>
                    <w:t>组织现有工艺流程简要且清晰；组织内部结构紧凑，各岗位分工明确；工序中未涉及操作要求复杂的设备；</w:t>
                  </w:r>
                </w:p>
              </w:tc>
            </w:tr>
            <w:tr w:rsidR="002851FD" w14:paraId="267F4FB0" w14:textId="77777777">
              <w:trPr>
                <w:trHeight w:val="90"/>
              </w:trPr>
              <w:tc>
                <w:tcPr>
                  <w:tcW w:w="1147" w:type="dxa"/>
                </w:tcPr>
                <w:p w14:paraId="46B59A51" w14:textId="77777777" w:rsidR="002851FD" w:rsidRDefault="00F0207A">
                  <w:r>
                    <w:rPr>
                      <w:rFonts w:hint="eastAsia"/>
                      <w:color w:val="000000"/>
                      <w:szCs w:val="21"/>
                    </w:rPr>
                    <w:t>组织优势说明</w:t>
                  </w:r>
                </w:p>
              </w:tc>
              <w:tc>
                <w:tcPr>
                  <w:tcW w:w="7375" w:type="dxa"/>
                </w:tcPr>
                <w:p w14:paraId="3FEDF290" w14:textId="77777777" w:rsidR="002851FD" w:rsidRDefault="00F0207A">
                  <w:r>
                    <w:rPr>
                      <w:rFonts w:hint="eastAsia"/>
                    </w:rPr>
                    <w:t>组织对于所从事的行业工作经验丰富；区域市场对于生鲜品配送的空间和时间有优势</w:t>
                  </w:r>
                </w:p>
              </w:tc>
            </w:tr>
            <w:tr w:rsidR="002851FD" w14:paraId="1AFE0574" w14:textId="77777777">
              <w:tc>
                <w:tcPr>
                  <w:tcW w:w="1147" w:type="dxa"/>
                </w:tcPr>
                <w:p w14:paraId="7D20D073" w14:textId="77777777" w:rsidR="002851FD" w:rsidRDefault="00F0207A">
                  <w:r>
                    <w:rPr>
                      <w:rFonts w:hint="eastAsia"/>
                      <w:color w:val="000000"/>
                      <w:szCs w:val="21"/>
                    </w:rPr>
                    <w:t>组织劣势说明</w:t>
                  </w:r>
                </w:p>
              </w:tc>
              <w:tc>
                <w:tcPr>
                  <w:tcW w:w="7375" w:type="dxa"/>
                </w:tcPr>
                <w:p w14:paraId="6EE9D0D9" w14:textId="77777777" w:rsidR="002851FD" w:rsidRDefault="00F0207A">
                  <w:r>
                    <w:rPr>
                      <w:rFonts w:hint="eastAsia"/>
                    </w:rPr>
                    <w:t>组织应提高对食品安全管理和监控相关标准和法规要求的学习</w:t>
                  </w:r>
                </w:p>
              </w:tc>
            </w:tr>
            <w:tr w:rsidR="002851FD" w14:paraId="6042EC7D" w14:textId="77777777">
              <w:tc>
                <w:tcPr>
                  <w:tcW w:w="1147" w:type="dxa"/>
                </w:tcPr>
                <w:p w14:paraId="1E23E6EB" w14:textId="77777777" w:rsidR="002851FD" w:rsidRDefault="00F0207A">
                  <w:r>
                    <w:rPr>
                      <w:rFonts w:hint="eastAsia"/>
                      <w:color w:val="000000"/>
                      <w:szCs w:val="21"/>
                    </w:rPr>
                    <w:t>主要风险的说明</w:t>
                  </w:r>
                </w:p>
              </w:tc>
              <w:tc>
                <w:tcPr>
                  <w:tcW w:w="7375" w:type="dxa"/>
                </w:tcPr>
                <w:p w14:paraId="625E8C8D" w14:textId="77777777" w:rsidR="002851FD" w:rsidRDefault="00F0207A">
                  <w:r>
                    <w:rPr>
                      <w:rFonts w:hint="eastAsia"/>
                    </w:rPr>
                    <w:t>组织所涉及产品在养殖中遇到的疫病风险；相关水产品在生产过程中存在兽药残留等化学污染物残留的风险；</w:t>
                  </w:r>
                </w:p>
              </w:tc>
            </w:tr>
            <w:tr w:rsidR="002851FD" w14:paraId="20F188E9" w14:textId="77777777">
              <w:tc>
                <w:tcPr>
                  <w:tcW w:w="1147" w:type="dxa"/>
                </w:tcPr>
                <w:p w14:paraId="02776D80" w14:textId="77777777" w:rsidR="002851FD" w:rsidRDefault="00F0207A">
                  <w:r>
                    <w:rPr>
                      <w:rFonts w:hint="eastAsia"/>
                      <w:color w:val="000000"/>
                      <w:szCs w:val="21"/>
                    </w:rPr>
                    <w:t>机遇的说明</w:t>
                  </w:r>
                </w:p>
              </w:tc>
              <w:tc>
                <w:tcPr>
                  <w:tcW w:w="7375" w:type="dxa"/>
                </w:tcPr>
                <w:p w14:paraId="3AB0852B" w14:textId="77777777" w:rsidR="002851FD" w:rsidRDefault="00F0207A">
                  <w:r>
                    <w:rPr>
                      <w:rFonts w:hint="eastAsia"/>
                    </w:rPr>
                    <w:t>组织所涉及行业和市场需求不断增加，不断提高消费升级对优质农产品的需求不断提高</w:t>
                  </w:r>
                </w:p>
              </w:tc>
            </w:tr>
          </w:tbl>
          <w:p w14:paraId="6D1E054B" w14:textId="77777777" w:rsidR="002851FD" w:rsidRDefault="002851FD">
            <w:pPr>
              <w:rPr>
                <w:color w:val="000000"/>
                <w:szCs w:val="21"/>
              </w:rPr>
            </w:pPr>
          </w:p>
          <w:p w14:paraId="33BE065B" w14:textId="77777777" w:rsidR="002851FD" w:rsidRDefault="00F0207A">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《年度业务计划》☑其他</w:t>
            </w:r>
          </w:p>
        </w:tc>
        <w:tc>
          <w:tcPr>
            <w:tcW w:w="1591" w:type="dxa"/>
            <w:gridSpan w:val="2"/>
            <w:vMerge/>
          </w:tcPr>
          <w:p w14:paraId="1C06B17E" w14:textId="77777777" w:rsidR="002851FD" w:rsidRDefault="002851FD"/>
        </w:tc>
      </w:tr>
      <w:tr w:rsidR="002851FD" w14:paraId="4B9C9D81" w14:textId="77777777" w:rsidTr="00066607">
        <w:trPr>
          <w:gridAfter w:val="1"/>
          <w:wAfter w:w="28" w:type="dxa"/>
          <w:trHeight w:val="443"/>
        </w:trPr>
        <w:tc>
          <w:tcPr>
            <w:tcW w:w="2268" w:type="dxa"/>
            <w:vMerge w:val="restart"/>
          </w:tcPr>
          <w:p w14:paraId="2B0AEFD7" w14:textId="77777777" w:rsidR="002851FD" w:rsidRDefault="00F0207A">
            <w:r>
              <w:rPr>
                <w:rFonts w:hint="eastAsia"/>
              </w:rPr>
              <w:lastRenderedPageBreak/>
              <w:t>理解相关方的需求和期望</w:t>
            </w:r>
            <w:r>
              <w:rPr>
                <w:rFonts w:hint="eastAsia"/>
                <w:highlight w:val="yellow"/>
              </w:rPr>
              <w:t>（不适用）</w:t>
            </w:r>
          </w:p>
        </w:tc>
        <w:tc>
          <w:tcPr>
            <w:tcW w:w="852" w:type="dxa"/>
            <w:vMerge w:val="restart"/>
          </w:tcPr>
          <w:p w14:paraId="5D9FD3EF" w14:textId="77777777" w:rsidR="002851FD" w:rsidRDefault="00F0207A">
            <w:r>
              <w:rPr>
                <w:rFonts w:hint="eastAsia"/>
              </w:rPr>
              <w:t xml:space="preserve">F4.2 </w:t>
            </w:r>
          </w:p>
        </w:tc>
        <w:tc>
          <w:tcPr>
            <w:tcW w:w="745" w:type="dxa"/>
            <w:gridSpan w:val="2"/>
          </w:tcPr>
          <w:p w14:paraId="579266F1" w14:textId="77777777" w:rsidR="002851FD" w:rsidRDefault="00F0207A">
            <w:r>
              <w:rPr>
                <w:rFonts w:hint="eastAsia"/>
              </w:rPr>
              <w:t>文件名称</w:t>
            </w:r>
          </w:p>
        </w:tc>
        <w:tc>
          <w:tcPr>
            <w:tcW w:w="9258" w:type="dxa"/>
          </w:tcPr>
          <w:p w14:paraId="268413B4" w14:textId="77777777" w:rsidR="002851FD" w:rsidRDefault="00F0207A">
            <w:r>
              <w:rPr>
                <w:rFonts w:hint="eastAsia"/>
              </w:rPr>
              <w:t>如：□《理解相关方的需求和期望控制程序》、☑管理手册第</w:t>
            </w:r>
            <w:r>
              <w:rPr>
                <w:rFonts w:hint="eastAsia"/>
              </w:rPr>
              <w:t>4.2</w:t>
            </w:r>
            <w:r>
              <w:rPr>
                <w:rFonts w:hint="eastAsia"/>
              </w:rPr>
              <w:t>章</w:t>
            </w:r>
          </w:p>
        </w:tc>
        <w:tc>
          <w:tcPr>
            <w:tcW w:w="1591" w:type="dxa"/>
            <w:gridSpan w:val="2"/>
          </w:tcPr>
          <w:p w14:paraId="33F4A64D" w14:textId="77777777" w:rsidR="002851FD" w:rsidRDefault="002851FD"/>
        </w:tc>
      </w:tr>
      <w:tr w:rsidR="002851FD" w14:paraId="01C22F1A" w14:textId="77777777" w:rsidTr="00066607">
        <w:trPr>
          <w:gridAfter w:val="1"/>
          <w:wAfter w:w="28" w:type="dxa"/>
          <w:trHeight w:val="811"/>
        </w:trPr>
        <w:tc>
          <w:tcPr>
            <w:tcW w:w="2268" w:type="dxa"/>
            <w:vMerge/>
          </w:tcPr>
          <w:p w14:paraId="52534D48" w14:textId="77777777" w:rsidR="002851FD" w:rsidRDefault="002851FD"/>
        </w:tc>
        <w:tc>
          <w:tcPr>
            <w:tcW w:w="852" w:type="dxa"/>
            <w:vMerge/>
          </w:tcPr>
          <w:p w14:paraId="60C8A0D1" w14:textId="77777777" w:rsidR="002851FD" w:rsidRDefault="002851FD"/>
        </w:tc>
        <w:tc>
          <w:tcPr>
            <w:tcW w:w="745" w:type="dxa"/>
            <w:gridSpan w:val="2"/>
          </w:tcPr>
          <w:p w14:paraId="0BCE4DB7" w14:textId="77777777" w:rsidR="002851FD" w:rsidRDefault="00F0207A">
            <w:r>
              <w:rPr>
                <w:rFonts w:hint="eastAsia"/>
              </w:rPr>
              <w:t>运行证据</w:t>
            </w:r>
          </w:p>
        </w:tc>
        <w:tc>
          <w:tcPr>
            <w:tcW w:w="9258" w:type="dxa"/>
          </w:tcPr>
          <w:p w14:paraId="04882C84" w14:textId="77777777" w:rsidR="002851FD" w:rsidRDefault="00F0207A">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2495"/>
              <w:gridCol w:w="3611"/>
              <w:gridCol w:w="1324"/>
            </w:tblGrid>
            <w:tr w:rsidR="002851FD" w14:paraId="5A04062F" w14:textId="77777777">
              <w:tc>
                <w:tcPr>
                  <w:tcW w:w="1481" w:type="dxa"/>
                </w:tcPr>
                <w:p w14:paraId="77207EEB" w14:textId="77777777" w:rsidR="002851FD" w:rsidRDefault="00F0207A">
                  <w:pPr>
                    <w:rPr>
                      <w:highlight w:val="cyan"/>
                    </w:rPr>
                  </w:pPr>
                  <w:r>
                    <w:rPr>
                      <w:rFonts w:hint="eastAsia"/>
                    </w:rPr>
                    <w:t>重要的相关方</w:t>
                  </w:r>
                </w:p>
              </w:tc>
              <w:tc>
                <w:tcPr>
                  <w:tcW w:w="2495" w:type="dxa"/>
                </w:tcPr>
                <w:p w14:paraId="34B1FBB4" w14:textId="77777777" w:rsidR="002851FD" w:rsidRDefault="00F0207A">
                  <w:pPr>
                    <w:rPr>
                      <w:highlight w:val="cyan"/>
                    </w:rPr>
                  </w:pPr>
                  <w:r>
                    <w:rPr>
                      <w:rFonts w:hint="eastAsia"/>
                    </w:rPr>
                    <w:t>相关方名称举例</w:t>
                  </w:r>
                </w:p>
              </w:tc>
              <w:tc>
                <w:tcPr>
                  <w:tcW w:w="3611" w:type="dxa"/>
                </w:tcPr>
                <w:p w14:paraId="2B11E575" w14:textId="77777777" w:rsidR="002851FD" w:rsidRDefault="00F0207A">
                  <w:pPr>
                    <w:rPr>
                      <w:highlight w:val="cyan"/>
                    </w:rPr>
                  </w:pPr>
                  <w:r>
                    <w:rPr>
                      <w:rFonts w:hint="eastAsia"/>
                    </w:rPr>
                    <w:t>重要的相关</w:t>
                  </w:r>
                  <w:proofErr w:type="gramStart"/>
                  <w:r>
                    <w:rPr>
                      <w:rFonts w:hint="eastAsia"/>
                    </w:rPr>
                    <w:t>方需求</w:t>
                  </w:r>
                  <w:proofErr w:type="gramEnd"/>
                  <w:r>
                    <w:rPr>
                      <w:rFonts w:hint="eastAsia"/>
                    </w:rPr>
                    <w:t>和希望（不必全选）</w:t>
                  </w:r>
                </w:p>
              </w:tc>
              <w:tc>
                <w:tcPr>
                  <w:tcW w:w="1324" w:type="dxa"/>
                </w:tcPr>
                <w:p w14:paraId="689C94C4" w14:textId="77777777" w:rsidR="002851FD" w:rsidRDefault="00F0207A">
                  <w:r>
                    <w:rPr>
                      <w:rFonts w:hint="eastAsia"/>
                    </w:rPr>
                    <w:t>成为合</w:t>
                  </w:r>
                  <w:proofErr w:type="gramStart"/>
                  <w:r>
                    <w:rPr>
                      <w:rFonts w:hint="eastAsia"/>
                    </w:rPr>
                    <w:t>规</w:t>
                  </w:r>
                  <w:proofErr w:type="gramEnd"/>
                  <w:r>
                    <w:rPr>
                      <w:rFonts w:hint="eastAsia"/>
                    </w:rPr>
                    <w:t>性义务的需求</w:t>
                  </w:r>
                </w:p>
              </w:tc>
            </w:tr>
            <w:tr w:rsidR="002851FD" w14:paraId="166A412B" w14:textId="77777777">
              <w:tc>
                <w:tcPr>
                  <w:tcW w:w="1481" w:type="dxa"/>
                </w:tcPr>
                <w:p w14:paraId="676E10E3" w14:textId="77777777" w:rsidR="002851FD" w:rsidRDefault="00F0207A">
                  <w:r>
                    <w:rPr>
                      <w:rFonts w:hint="eastAsia"/>
                    </w:rPr>
                    <w:t>□主管部门</w:t>
                  </w:r>
                </w:p>
              </w:tc>
              <w:tc>
                <w:tcPr>
                  <w:tcW w:w="2495" w:type="dxa"/>
                </w:tcPr>
                <w:p w14:paraId="048AD02D" w14:textId="77777777" w:rsidR="002851FD" w:rsidRDefault="002851FD"/>
              </w:tc>
              <w:tc>
                <w:tcPr>
                  <w:tcW w:w="3611" w:type="dxa"/>
                </w:tcPr>
                <w:p w14:paraId="5C60FD8D" w14:textId="77777777" w:rsidR="002851FD" w:rsidRDefault="00F0207A">
                  <w:r>
                    <w:rPr>
                      <w:rFonts w:hint="eastAsia"/>
                    </w:rPr>
                    <w:t>□遵守环境相关的法律法规</w:t>
                  </w:r>
                </w:p>
                <w:p w14:paraId="0FEBF4B3" w14:textId="77777777" w:rsidR="002851FD" w:rsidRDefault="00F0207A">
                  <w:r>
                    <w:rPr>
                      <w:rFonts w:hint="eastAsia"/>
                    </w:rPr>
                    <w:t>□</w:t>
                  </w:r>
                </w:p>
              </w:tc>
              <w:tc>
                <w:tcPr>
                  <w:tcW w:w="1324" w:type="dxa"/>
                </w:tcPr>
                <w:p w14:paraId="6A172EC6"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53F1F99B" w14:textId="77777777">
              <w:tc>
                <w:tcPr>
                  <w:tcW w:w="1481" w:type="dxa"/>
                </w:tcPr>
                <w:p w14:paraId="0552BCEE" w14:textId="77777777" w:rsidR="002851FD" w:rsidRDefault="00F0207A">
                  <w:r>
                    <w:rPr>
                      <w:rFonts w:hint="eastAsia"/>
                    </w:rPr>
                    <w:t>□供方</w:t>
                  </w:r>
                </w:p>
              </w:tc>
              <w:tc>
                <w:tcPr>
                  <w:tcW w:w="2495" w:type="dxa"/>
                </w:tcPr>
                <w:p w14:paraId="5226B3AD" w14:textId="77777777" w:rsidR="002851FD" w:rsidRDefault="002851FD"/>
              </w:tc>
              <w:tc>
                <w:tcPr>
                  <w:tcW w:w="3611" w:type="dxa"/>
                </w:tcPr>
                <w:p w14:paraId="31C7DD0C" w14:textId="77777777" w:rsidR="002851FD" w:rsidRDefault="00F0207A">
                  <w:r>
                    <w:rPr>
                      <w:rFonts w:hint="eastAsia"/>
                    </w:rPr>
                    <w:t>□组织的持续经营、明示采购的环保要求</w:t>
                  </w:r>
                </w:p>
                <w:p w14:paraId="5B77F019" w14:textId="77777777" w:rsidR="002851FD" w:rsidRDefault="00F0207A">
                  <w:r>
                    <w:rPr>
                      <w:rFonts w:hint="eastAsia"/>
                    </w:rPr>
                    <w:t>□</w:t>
                  </w:r>
                </w:p>
              </w:tc>
              <w:tc>
                <w:tcPr>
                  <w:tcW w:w="1324" w:type="dxa"/>
                </w:tcPr>
                <w:p w14:paraId="2342C7A6"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20610113" w14:textId="77777777">
              <w:tc>
                <w:tcPr>
                  <w:tcW w:w="1481" w:type="dxa"/>
                </w:tcPr>
                <w:p w14:paraId="05018209" w14:textId="77777777" w:rsidR="002851FD" w:rsidRDefault="00F0207A">
                  <w:r>
                    <w:rPr>
                      <w:rFonts w:hint="eastAsia"/>
                    </w:rPr>
                    <w:t>□顾客</w:t>
                  </w:r>
                </w:p>
              </w:tc>
              <w:tc>
                <w:tcPr>
                  <w:tcW w:w="2495" w:type="dxa"/>
                </w:tcPr>
                <w:p w14:paraId="25E634C4" w14:textId="77777777" w:rsidR="002851FD" w:rsidRDefault="002851FD"/>
              </w:tc>
              <w:tc>
                <w:tcPr>
                  <w:tcW w:w="3611" w:type="dxa"/>
                </w:tcPr>
                <w:p w14:paraId="0B82FE1A" w14:textId="77777777" w:rsidR="002851FD" w:rsidRDefault="00F0207A">
                  <w:pPr>
                    <w:ind w:left="210" w:hangingChars="100" w:hanging="210"/>
                  </w:pPr>
                  <w:r>
                    <w:rPr>
                      <w:rFonts w:hint="eastAsia"/>
                    </w:rPr>
                    <w:t>□不因环保问题影响按时按质按量交付产品或服务；</w:t>
                  </w:r>
                </w:p>
                <w:p w14:paraId="3B5AD615" w14:textId="77777777" w:rsidR="002851FD" w:rsidRDefault="00F0207A">
                  <w:r>
                    <w:rPr>
                      <w:rFonts w:hint="eastAsia"/>
                    </w:rPr>
                    <w:t>□</w:t>
                  </w:r>
                </w:p>
              </w:tc>
              <w:tc>
                <w:tcPr>
                  <w:tcW w:w="1324" w:type="dxa"/>
                </w:tcPr>
                <w:p w14:paraId="26D3A4AB"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47822ADA" w14:textId="77777777">
              <w:tc>
                <w:tcPr>
                  <w:tcW w:w="1481" w:type="dxa"/>
                </w:tcPr>
                <w:p w14:paraId="4472FE48" w14:textId="77777777" w:rsidR="002851FD" w:rsidRDefault="00F0207A">
                  <w:r>
                    <w:rPr>
                      <w:rFonts w:hint="eastAsia"/>
                    </w:rPr>
                    <w:t>□消费者</w:t>
                  </w:r>
                </w:p>
              </w:tc>
              <w:tc>
                <w:tcPr>
                  <w:tcW w:w="2495" w:type="dxa"/>
                </w:tcPr>
                <w:p w14:paraId="0A91FBD5" w14:textId="77777777" w:rsidR="002851FD" w:rsidRDefault="002851FD"/>
              </w:tc>
              <w:tc>
                <w:tcPr>
                  <w:tcW w:w="3611" w:type="dxa"/>
                </w:tcPr>
                <w:p w14:paraId="1D76CE88" w14:textId="77777777" w:rsidR="002851FD" w:rsidRDefault="00F0207A">
                  <w:r>
                    <w:rPr>
                      <w:rFonts w:hint="eastAsia"/>
                    </w:rPr>
                    <w:t>□不因使用（如耗电）和最终处置带来麻烦</w:t>
                  </w:r>
                </w:p>
                <w:p w14:paraId="71DDFB10" w14:textId="77777777" w:rsidR="002851FD" w:rsidRDefault="00F0207A">
                  <w:r>
                    <w:rPr>
                      <w:rFonts w:hint="eastAsia"/>
                    </w:rPr>
                    <w:t>□</w:t>
                  </w:r>
                </w:p>
              </w:tc>
              <w:tc>
                <w:tcPr>
                  <w:tcW w:w="1324" w:type="dxa"/>
                </w:tcPr>
                <w:p w14:paraId="6BF595D6"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1C4DD41B" w14:textId="77777777">
              <w:tc>
                <w:tcPr>
                  <w:tcW w:w="1481" w:type="dxa"/>
                </w:tcPr>
                <w:p w14:paraId="67B2CDA0" w14:textId="77777777" w:rsidR="002851FD" w:rsidRDefault="00F0207A">
                  <w:pPr>
                    <w:rPr>
                      <w:szCs w:val="24"/>
                    </w:rPr>
                  </w:pPr>
                  <w:r>
                    <w:rPr>
                      <w:rFonts w:hint="eastAsia"/>
                    </w:rPr>
                    <w:t>□员工</w:t>
                  </w:r>
                </w:p>
              </w:tc>
              <w:tc>
                <w:tcPr>
                  <w:tcW w:w="2495" w:type="dxa"/>
                </w:tcPr>
                <w:p w14:paraId="51876A8F" w14:textId="77777777" w:rsidR="002851FD" w:rsidRDefault="002851FD">
                  <w:pPr>
                    <w:rPr>
                      <w:szCs w:val="24"/>
                    </w:rPr>
                  </w:pPr>
                </w:p>
              </w:tc>
              <w:tc>
                <w:tcPr>
                  <w:tcW w:w="3611" w:type="dxa"/>
                </w:tcPr>
                <w:p w14:paraId="530FDE51" w14:textId="77777777" w:rsidR="002851FD" w:rsidRDefault="00F0207A">
                  <w:r>
                    <w:rPr>
                      <w:rFonts w:hint="eastAsia"/>
                    </w:rPr>
                    <w:t>□不因环保问题停产，组织持续经营</w:t>
                  </w:r>
                </w:p>
                <w:p w14:paraId="22D0B89F" w14:textId="77777777" w:rsidR="002851FD" w:rsidRDefault="00F0207A">
                  <w:r>
                    <w:rPr>
                      <w:rFonts w:hint="eastAsia"/>
                    </w:rPr>
                    <w:t>□</w:t>
                  </w:r>
                </w:p>
              </w:tc>
              <w:tc>
                <w:tcPr>
                  <w:tcW w:w="1324" w:type="dxa"/>
                </w:tcPr>
                <w:p w14:paraId="3C477485"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7B12A691" w14:textId="77777777">
              <w:tc>
                <w:tcPr>
                  <w:tcW w:w="1481" w:type="dxa"/>
                </w:tcPr>
                <w:p w14:paraId="70CED5B7" w14:textId="77777777" w:rsidR="002851FD" w:rsidRDefault="00F0207A">
                  <w:r>
                    <w:rPr>
                      <w:rFonts w:hint="eastAsia"/>
                    </w:rPr>
                    <w:t>□投资方</w:t>
                  </w:r>
                </w:p>
              </w:tc>
              <w:tc>
                <w:tcPr>
                  <w:tcW w:w="2495" w:type="dxa"/>
                </w:tcPr>
                <w:p w14:paraId="49E9B960" w14:textId="77777777" w:rsidR="002851FD" w:rsidRDefault="002851FD"/>
              </w:tc>
              <w:tc>
                <w:tcPr>
                  <w:tcW w:w="3611" w:type="dxa"/>
                </w:tcPr>
                <w:p w14:paraId="2679874C" w14:textId="77777777" w:rsidR="002851FD" w:rsidRDefault="00F0207A">
                  <w:r>
                    <w:rPr>
                      <w:rFonts w:hint="eastAsia"/>
                    </w:rPr>
                    <w:t>□不因环保问题停产，组织持续经营、盈利</w:t>
                  </w:r>
                </w:p>
                <w:p w14:paraId="1F4825E9" w14:textId="77777777" w:rsidR="002851FD" w:rsidRDefault="00F0207A">
                  <w:r>
                    <w:rPr>
                      <w:rFonts w:hint="eastAsia"/>
                    </w:rPr>
                    <w:t>□</w:t>
                  </w:r>
                </w:p>
              </w:tc>
              <w:tc>
                <w:tcPr>
                  <w:tcW w:w="1324" w:type="dxa"/>
                </w:tcPr>
                <w:p w14:paraId="2DE31112"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5BF64330" w14:textId="77777777">
              <w:tc>
                <w:tcPr>
                  <w:tcW w:w="1481" w:type="dxa"/>
                </w:tcPr>
                <w:p w14:paraId="158D1060" w14:textId="77777777" w:rsidR="002851FD" w:rsidRDefault="00F0207A">
                  <w:r>
                    <w:rPr>
                      <w:rFonts w:hint="eastAsia"/>
                    </w:rPr>
                    <w:t>□社区</w:t>
                  </w:r>
                </w:p>
              </w:tc>
              <w:tc>
                <w:tcPr>
                  <w:tcW w:w="2495" w:type="dxa"/>
                </w:tcPr>
                <w:p w14:paraId="5FB9E48D" w14:textId="77777777" w:rsidR="002851FD" w:rsidRDefault="002851FD"/>
              </w:tc>
              <w:tc>
                <w:tcPr>
                  <w:tcW w:w="3611" w:type="dxa"/>
                </w:tcPr>
                <w:p w14:paraId="7981DF78" w14:textId="77777777" w:rsidR="002851FD" w:rsidRDefault="00F0207A">
                  <w:r>
                    <w:rPr>
                      <w:rFonts w:hint="eastAsia"/>
                    </w:rPr>
                    <w:t>□不因环保问题影响污染周围的环境</w:t>
                  </w:r>
                </w:p>
                <w:p w14:paraId="0666EE2A" w14:textId="77777777" w:rsidR="002851FD" w:rsidRDefault="00F0207A">
                  <w:r>
                    <w:rPr>
                      <w:rFonts w:hint="eastAsia"/>
                    </w:rPr>
                    <w:t>□</w:t>
                  </w:r>
                </w:p>
              </w:tc>
              <w:tc>
                <w:tcPr>
                  <w:tcW w:w="1324" w:type="dxa"/>
                </w:tcPr>
                <w:p w14:paraId="35CB8691"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851FD" w14:paraId="1E83B33D" w14:textId="77777777">
              <w:tc>
                <w:tcPr>
                  <w:tcW w:w="1481" w:type="dxa"/>
                </w:tcPr>
                <w:p w14:paraId="117C7277" w14:textId="77777777" w:rsidR="002851FD" w:rsidRDefault="00F0207A">
                  <w:r>
                    <w:rPr>
                      <w:rFonts w:hint="eastAsia"/>
                    </w:rPr>
                    <w:t>□其他</w:t>
                  </w:r>
                </w:p>
              </w:tc>
              <w:tc>
                <w:tcPr>
                  <w:tcW w:w="2495" w:type="dxa"/>
                </w:tcPr>
                <w:p w14:paraId="6E3FF387" w14:textId="77777777" w:rsidR="002851FD" w:rsidRDefault="002851FD"/>
              </w:tc>
              <w:tc>
                <w:tcPr>
                  <w:tcW w:w="3611" w:type="dxa"/>
                </w:tcPr>
                <w:p w14:paraId="266E7A01" w14:textId="77777777" w:rsidR="002851FD" w:rsidRDefault="002851FD"/>
              </w:tc>
              <w:tc>
                <w:tcPr>
                  <w:tcW w:w="1324" w:type="dxa"/>
                </w:tcPr>
                <w:p w14:paraId="774B4ADB" w14:textId="77777777" w:rsidR="002851FD" w:rsidRDefault="00F0207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3D7FF26B" w14:textId="77777777" w:rsidR="002851FD" w:rsidRDefault="002851FD">
            <w:pPr>
              <w:rPr>
                <w:color w:val="000000"/>
                <w:szCs w:val="21"/>
              </w:rPr>
            </w:pPr>
          </w:p>
          <w:p w14:paraId="7083C2BE" w14:textId="77777777" w:rsidR="002851FD" w:rsidRDefault="00F0207A">
            <w:r>
              <w:rPr>
                <w:rFonts w:hint="eastAsia"/>
                <w:color w:val="000000"/>
                <w:szCs w:val="21"/>
              </w:rPr>
              <w:t>主要证据体现在</w:t>
            </w:r>
            <w:r>
              <w:rPr>
                <w:rFonts w:hint="eastAsia"/>
              </w:rPr>
              <w:t xml:space="preserve"> </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14:paraId="09D2E4FE" w14:textId="77777777" w:rsidR="002851FD" w:rsidRDefault="002851FD"/>
        </w:tc>
        <w:tc>
          <w:tcPr>
            <w:tcW w:w="1591" w:type="dxa"/>
            <w:gridSpan w:val="2"/>
          </w:tcPr>
          <w:p w14:paraId="7AA7A263" w14:textId="77777777" w:rsidR="002851FD" w:rsidRDefault="00F0207A">
            <w:r>
              <w:sym w:font="Wingdings" w:char="00A8"/>
            </w:r>
            <w:r>
              <w:rPr>
                <w:rFonts w:hint="eastAsia"/>
              </w:rPr>
              <w:t>符合</w:t>
            </w:r>
          </w:p>
          <w:p w14:paraId="0C0DA010" w14:textId="77777777" w:rsidR="002851FD" w:rsidRDefault="00F0207A">
            <w:r>
              <w:sym w:font="Wingdings" w:char="00A8"/>
            </w:r>
            <w:r>
              <w:rPr>
                <w:rFonts w:hint="eastAsia"/>
              </w:rPr>
              <w:t>不符合</w:t>
            </w:r>
          </w:p>
        </w:tc>
      </w:tr>
      <w:tr w:rsidR="002851FD" w14:paraId="19CFCDA1" w14:textId="77777777" w:rsidTr="00066607">
        <w:trPr>
          <w:gridAfter w:val="1"/>
          <w:wAfter w:w="28" w:type="dxa"/>
          <w:trHeight w:val="698"/>
        </w:trPr>
        <w:tc>
          <w:tcPr>
            <w:tcW w:w="2268" w:type="dxa"/>
            <w:vMerge w:val="restart"/>
          </w:tcPr>
          <w:p w14:paraId="1195AF25" w14:textId="77777777" w:rsidR="002851FD" w:rsidRDefault="00F0207A">
            <w:r>
              <w:rPr>
                <w:rFonts w:hint="eastAsia"/>
              </w:rPr>
              <w:lastRenderedPageBreak/>
              <w:t>确定食品安全管理体系的范围</w:t>
            </w:r>
          </w:p>
        </w:tc>
        <w:tc>
          <w:tcPr>
            <w:tcW w:w="852" w:type="dxa"/>
            <w:vMerge w:val="restart"/>
          </w:tcPr>
          <w:p w14:paraId="366CE8D9" w14:textId="77777777" w:rsidR="002851FD" w:rsidRDefault="00F0207A">
            <w:r>
              <w:rPr>
                <w:rFonts w:hint="eastAsia"/>
              </w:rPr>
              <w:t>F4.3</w:t>
            </w:r>
          </w:p>
          <w:p w14:paraId="0B2DA57A" w14:textId="77777777" w:rsidR="002851FD" w:rsidRDefault="00F0207A">
            <w:r>
              <w:rPr>
                <w:rFonts w:hint="eastAsia"/>
              </w:rPr>
              <w:t>4.1</w:t>
            </w:r>
          </w:p>
        </w:tc>
        <w:tc>
          <w:tcPr>
            <w:tcW w:w="745" w:type="dxa"/>
            <w:gridSpan w:val="2"/>
          </w:tcPr>
          <w:p w14:paraId="7131E839" w14:textId="77777777" w:rsidR="002851FD" w:rsidRDefault="00F0207A">
            <w:r>
              <w:rPr>
                <w:rFonts w:hint="eastAsia"/>
              </w:rPr>
              <w:t>文件名称</w:t>
            </w:r>
          </w:p>
        </w:tc>
        <w:tc>
          <w:tcPr>
            <w:tcW w:w="9258" w:type="dxa"/>
          </w:tcPr>
          <w:p w14:paraId="22A6C7AC" w14:textId="77777777" w:rsidR="002851FD" w:rsidRDefault="00F0207A">
            <w:r>
              <w:rPr>
                <w:rFonts w:hint="eastAsia"/>
              </w:rPr>
              <w:t>如：☑管理手册第</w:t>
            </w:r>
            <w:r>
              <w:rPr>
                <w:rFonts w:hint="eastAsia"/>
              </w:rPr>
              <w:t>4.1</w:t>
            </w:r>
            <w:r>
              <w:rPr>
                <w:rFonts w:hint="eastAsia"/>
              </w:rPr>
              <w:t>章和☑“公司介绍”</w:t>
            </w:r>
          </w:p>
        </w:tc>
        <w:tc>
          <w:tcPr>
            <w:tcW w:w="1591" w:type="dxa"/>
            <w:gridSpan w:val="2"/>
            <w:vMerge w:val="restart"/>
          </w:tcPr>
          <w:p w14:paraId="7346D9CA" w14:textId="77777777" w:rsidR="002851FD" w:rsidRDefault="00F0207A">
            <w:r>
              <w:sym w:font="Wingdings" w:char="00FE"/>
            </w:r>
            <w:r>
              <w:rPr>
                <w:rFonts w:hint="eastAsia"/>
              </w:rPr>
              <w:t>符合</w:t>
            </w:r>
          </w:p>
          <w:p w14:paraId="001DFF17" w14:textId="77777777" w:rsidR="002851FD" w:rsidRDefault="00F0207A">
            <w:r>
              <w:sym w:font="Wingdings" w:char="00A8"/>
            </w:r>
            <w:r>
              <w:rPr>
                <w:rFonts w:hint="eastAsia"/>
              </w:rPr>
              <w:t>不符合</w:t>
            </w:r>
          </w:p>
        </w:tc>
      </w:tr>
      <w:tr w:rsidR="002851FD" w14:paraId="375D1500" w14:textId="77777777" w:rsidTr="00066607">
        <w:trPr>
          <w:gridAfter w:val="1"/>
          <w:wAfter w:w="28" w:type="dxa"/>
          <w:trHeight w:val="822"/>
        </w:trPr>
        <w:tc>
          <w:tcPr>
            <w:tcW w:w="2268" w:type="dxa"/>
            <w:vMerge/>
          </w:tcPr>
          <w:p w14:paraId="54105CC6" w14:textId="77777777" w:rsidR="002851FD" w:rsidRDefault="002851FD"/>
        </w:tc>
        <w:tc>
          <w:tcPr>
            <w:tcW w:w="852" w:type="dxa"/>
            <w:vMerge/>
          </w:tcPr>
          <w:p w14:paraId="12C4047C" w14:textId="77777777" w:rsidR="002851FD" w:rsidRDefault="002851FD"/>
        </w:tc>
        <w:tc>
          <w:tcPr>
            <w:tcW w:w="745" w:type="dxa"/>
            <w:gridSpan w:val="2"/>
          </w:tcPr>
          <w:p w14:paraId="04ECCBF6" w14:textId="77777777" w:rsidR="002851FD" w:rsidRDefault="00F0207A">
            <w:r>
              <w:rPr>
                <w:rFonts w:hint="eastAsia"/>
              </w:rPr>
              <w:t>运行证据</w:t>
            </w:r>
          </w:p>
        </w:tc>
        <w:tc>
          <w:tcPr>
            <w:tcW w:w="9258" w:type="dxa"/>
          </w:tcPr>
          <w:p w14:paraId="0B5957B7" w14:textId="77777777" w:rsidR="002851FD" w:rsidRDefault="00F0207A">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2851FD" w14:paraId="325C7B87" w14:textId="77777777">
              <w:tc>
                <w:tcPr>
                  <w:tcW w:w="1911" w:type="dxa"/>
                </w:tcPr>
                <w:p w14:paraId="7D86B58F" w14:textId="77777777" w:rsidR="002851FD" w:rsidRDefault="00F0207A">
                  <w:r>
                    <w:rPr>
                      <w:rFonts w:hint="eastAsia"/>
                    </w:rPr>
                    <w:t>范围的项目</w:t>
                  </w:r>
                </w:p>
              </w:tc>
              <w:tc>
                <w:tcPr>
                  <w:tcW w:w="4117" w:type="dxa"/>
                </w:tcPr>
                <w:p w14:paraId="33F023FD" w14:textId="77777777" w:rsidR="002851FD" w:rsidRDefault="00F0207A">
                  <w:r>
                    <w:rPr>
                      <w:rFonts w:hint="eastAsia"/>
                    </w:rPr>
                    <w:t>内容描述</w:t>
                  </w:r>
                </w:p>
              </w:tc>
              <w:tc>
                <w:tcPr>
                  <w:tcW w:w="3015" w:type="dxa"/>
                </w:tcPr>
                <w:p w14:paraId="1EA17043" w14:textId="77777777" w:rsidR="002851FD" w:rsidRDefault="002851FD"/>
              </w:tc>
            </w:tr>
            <w:tr w:rsidR="002851FD" w14:paraId="659301ED" w14:textId="77777777">
              <w:tc>
                <w:tcPr>
                  <w:tcW w:w="1911" w:type="dxa"/>
                </w:tcPr>
                <w:p w14:paraId="20FBC4EF" w14:textId="77777777" w:rsidR="002851FD" w:rsidRDefault="00F0207A">
                  <w:r>
                    <w:rPr>
                      <w:rFonts w:hint="eastAsia"/>
                    </w:rPr>
                    <w:t>产品</w:t>
                  </w:r>
                  <w:r>
                    <w:rPr>
                      <w:rFonts w:hint="eastAsia"/>
                    </w:rPr>
                    <w:t>/</w:t>
                  </w:r>
                  <w:r>
                    <w:rPr>
                      <w:rFonts w:hint="eastAsia"/>
                    </w:rPr>
                    <w:t>服务的活动</w:t>
                  </w:r>
                </w:p>
              </w:tc>
              <w:tc>
                <w:tcPr>
                  <w:tcW w:w="4117" w:type="dxa"/>
                </w:tcPr>
                <w:p w14:paraId="75BEC4F6" w14:textId="77777777" w:rsidR="002851FD" w:rsidRDefault="002851FD"/>
              </w:tc>
              <w:tc>
                <w:tcPr>
                  <w:tcW w:w="3015" w:type="dxa"/>
                </w:tcPr>
                <w:p w14:paraId="3296FDCA" w14:textId="77777777" w:rsidR="002851FD" w:rsidRDefault="002851FD"/>
              </w:tc>
            </w:tr>
            <w:tr w:rsidR="002851FD" w14:paraId="0486493E" w14:textId="77777777">
              <w:tc>
                <w:tcPr>
                  <w:tcW w:w="1911" w:type="dxa"/>
                </w:tcPr>
                <w:p w14:paraId="53BDCF3E" w14:textId="77777777" w:rsidR="002851FD" w:rsidRDefault="00F0207A">
                  <w:r>
                    <w:rPr>
                      <w:rFonts w:hint="eastAsia"/>
                    </w:rPr>
                    <w:t>注册地址</w:t>
                  </w:r>
                </w:p>
              </w:tc>
              <w:tc>
                <w:tcPr>
                  <w:tcW w:w="4117" w:type="dxa"/>
                </w:tcPr>
                <w:p w14:paraId="33C457D0" w14:textId="77777777" w:rsidR="002851FD" w:rsidRDefault="00F0207A" w:rsidP="007201A6">
                  <w:bookmarkStart w:id="0" w:name="生产地址"/>
                  <w:r>
                    <w:rPr>
                      <w:rFonts w:asciiTheme="minorEastAsia" w:eastAsiaTheme="minorEastAsia" w:hAnsiTheme="minorEastAsia"/>
                      <w:sz w:val="20"/>
                    </w:rPr>
                    <w:t>浙江省杭州市余杭区</w:t>
                  </w:r>
                  <w:r w:rsidR="007201A6" w:rsidRPr="007201A6">
                    <w:rPr>
                      <w:rFonts w:asciiTheme="minorEastAsia" w:eastAsiaTheme="minorEastAsia" w:hAnsiTheme="minorEastAsia" w:hint="eastAsia"/>
                      <w:sz w:val="20"/>
                    </w:rPr>
                    <w:t>仁和</w:t>
                  </w:r>
                  <w:proofErr w:type="gramStart"/>
                  <w:r w:rsidR="007201A6" w:rsidRPr="007201A6">
                    <w:rPr>
                      <w:rFonts w:asciiTheme="minorEastAsia" w:eastAsiaTheme="minorEastAsia" w:hAnsiTheme="minorEastAsia" w:hint="eastAsia"/>
                      <w:sz w:val="20"/>
                    </w:rPr>
                    <w:t>街道双</w:t>
                  </w:r>
                  <w:proofErr w:type="gramEnd"/>
                  <w:r w:rsidR="007201A6" w:rsidRPr="007201A6">
                    <w:rPr>
                      <w:rFonts w:asciiTheme="minorEastAsia" w:eastAsiaTheme="minorEastAsia" w:hAnsiTheme="minorEastAsia" w:hint="eastAsia"/>
                      <w:sz w:val="20"/>
                    </w:rPr>
                    <w:t>陈村</w:t>
                  </w:r>
                  <w:bookmarkEnd w:id="0"/>
                </w:p>
              </w:tc>
              <w:tc>
                <w:tcPr>
                  <w:tcW w:w="3015" w:type="dxa"/>
                </w:tcPr>
                <w:p w14:paraId="0E699BAF" w14:textId="77777777" w:rsidR="002851FD" w:rsidRDefault="002851FD"/>
              </w:tc>
            </w:tr>
            <w:tr w:rsidR="002851FD" w14:paraId="22C8A142" w14:textId="77777777">
              <w:tc>
                <w:tcPr>
                  <w:tcW w:w="1911" w:type="dxa"/>
                </w:tcPr>
                <w:p w14:paraId="2EB479A2" w14:textId="77777777" w:rsidR="002851FD" w:rsidRDefault="00F0207A">
                  <w:r>
                    <w:rPr>
                      <w:rFonts w:hint="eastAsia"/>
                    </w:rPr>
                    <w:t>经营地址</w:t>
                  </w:r>
                </w:p>
              </w:tc>
              <w:tc>
                <w:tcPr>
                  <w:tcW w:w="4117" w:type="dxa"/>
                </w:tcPr>
                <w:p w14:paraId="5CAB18D6" w14:textId="77777777" w:rsidR="002851FD" w:rsidRDefault="007201A6">
                  <w:r>
                    <w:rPr>
                      <w:rFonts w:asciiTheme="minorEastAsia" w:eastAsiaTheme="minorEastAsia" w:hAnsiTheme="minorEastAsia"/>
                      <w:sz w:val="20"/>
                    </w:rPr>
                    <w:t>浙江省杭州市余杭区</w:t>
                  </w:r>
                  <w:r w:rsidRPr="007201A6">
                    <w:rPr>
                      <w:rFonts w:asciiTheme="minorEastAsia" w:eastAsiaTheme="minorEastAsia" w:hAnsiTheme="minorEastAsia" w:hint="eastAsia"/>
                      <w:sz w:val="20"/>
                    </w:rPr>
                    <w:t>仁和</w:t>
                  </w:r>
                  <w:proofErr w:type="gramStart"/>
                  <w:r w:rsidRPr="007201A6">
                    <w:rPr>
                      <w:rFonts w:asciiTheme="minorEastAsia" w:eastAsiaTheme="minorEastAsia" w:hAnsiTheme="minorEastAsia" w:hint="eastAsia"/>
                      <w:sz w:val="20"/>
                    </w:rPr>
                    <w:t>街道双</w:t>
                  </w:r>
                  <w:proofErr w:type="gramEnd"/>
                  <w:r w:rsidRPr="007201A6">
                    <w:rPr>
                      <w:rFonts w:asciiTheme="minorEastAsia" w:eastAsiaTheme="minorEastAsia" w:hAnsiTheme="minorEastAsia" w:hint="eastAsia"/>
                      <w:sz w:val="20"/>
                    </w:rPr>
                    <w:t>陈村</w:t>
                  </w:r>
                </w:p>
              </w:tc>
              <w:tc>
                <w:tcPr>
                  <w:tcW w:w="3015" w:type="dxa"/>
                </w:tcPr>
                <w:p w14:paraId="2AE4B38B" w14:textId="77777777" w:rsidR="002851FD" w:rsidRDefault="002851FD"/>
              </w:tc>
            </w:tr>
            <w:tr w:rsidR="002851FD" w14:paraId="08B77441" w14:textId="77777777">
              <w:tc>
                <w:tcPr>
                  <w:tcW w:w="1911" w:type="dxa"/>
                </w:tcPr>
                <w:p w14:paraId="05DF1894" w14:textId="77777777" w:rsidR="002851FD" w:rsidRDefault="00F0207A">
                  <w:r>
                    <w:rPr>
                      <w:rFonts w:hint="eastAsia"/>
                    </w:rPr>
                    <w:t>组织单元（部门</w:t>
                  </w:r>
                  <w:r>
                    <w:rPr>
                      <w:rFonts w:hint="eastAsia"/>
                    </w:rPr>
                    <w:t>/</w:t>
                  </w:r>
                  <w:r>
                    <w:rPr>
                      <w:rFonts w:hint="eastAsia"/>
                    </w:rPr>
                    <w:t>分支）</w:t>
                  </w:r>
                </w:p>
              </w:tc>
              <w:tc>
                <w:tcPr>
                  <w:tcW w:w="4117" w:type="dxa"/>
                </w:tcPr>
                <w:p w14:paraId="5ABE90B3" w14:textId="77777777" w:rsidR="002851FD" w:rsidRDefault="00F0207A">
                  <w:r>
                    <w:rPr>
                      <w:rFonts w:hint="eastAsia"/>
                    </w:rPr>
                    <w:sym w:font="Wingdings" w:char="00FE"/>
                  </w:r>
                  <w:r>
                    <w:rPr>
                      <w:rFonts w:hint="eastAsia"/>
                    </w:rPr>
                    <w:t>与组织结构图一致</w:t>
                  </w:r>
                </w:p>
                <w:p w14:paraId="5BC1FFF0" w14:textId="77777777" w:rsidR="002851FD" w:rsidRDefault="00F0207A">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3C847D05" w14:textId="77777777" w:rsidR="002851FD" w:rsidRDefault="00F0207A">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41BCF2B2" w14:textId="77777777" w:rsidR="002851FD" w:rsidRDefault="002851FD"/>
              </w:tc>
            </w:tr>
            <w:tr w:rsidR="002851FD" w14:paraId="042E25F1" w14:textId="77777777">
              <w:tc>
                <w:tcPr>
                  <w:tcW w:w="1911" w:type="dxa"/>
                </w:tcPr>
                <w:p w14:paraId="00F39013" w14:textId="77777777" w:rsidR="002851FD" w:rsidRDefault="00F0207A">
                  <w:r>
                    <w:rPr>
                      <w:rFonts w:hint="eastAsia"/>
                    </w:rPr>
                    <w:t>时间</w:t>
                  </w:r>
                </w:p>
              </w:tc>
              <w:tc>
                <w:tcPr>
                  <w:tcW w:w="4117" w:type="dxa"/>
                </w:tcPr>
                <w:p w14:paraId="1AEACDB2" w14:textId="77777777" w:rsidR="002851FD" w:rsidRDefault="00F0207A">
                  <w:r>
                    <w:rPr>
                      <w:rFonts w:hint="eastAsia"/>
                    </w:rPr>
                    <w:sym w:font="Wingdings" w:char="00FE"/>
                  </w:r>
                  <w:r>
                    <w:rPr>
                      <w:rFonts w:hint="eastAsia"/>
                    </w:rPr>
                    <w:t xml:space="preserve"> </w:t>
                  </w:r>
                  <w:r>
                    <w:rPr>
                      <w:rFonts w:hint="eastAsia"/>
                    </w:rPr>
                    <w:t>体系建立以来</w:t>
                  </w:r>
                </w:p>
                <w:p w14:paraId="3CE1E042" w14:textId="77777777" w:rsidR="002851FD" w:rsidRDefault="00F0207A">
                  <w:r>
                    <w:rPr>
                      <w:rFonts w:hint="eastAsia"/>
                    </w:rPr>
                    <w:sym w:font="Wingdings" w:char="00A8"/>
                  </w:r>
                  <w:r>
                    <w:rPr>
                      <w:rFonts w:hint="eastAsia"/>
                    </w:rPr>
                    <w:t xml:space="preserve"> </w:t>
                  </w:r>
                  <w:r>
                    <w:rPr>
                      <w:rFonts w:hint="eastAsia"/>
                    </w:rPr>
                    <w:t>近一年</w:t>
                  </w:r>
                </w:p>
              </w:tc>
              <w:tc>
                <w:tcPr>
                  <w:tcW w:w="3015" w:type="dxa"/>
                </w:tcPr>
                <w:p w14:paraId="40652AF7" w14:textId="77777777" w:rsidR="002851FD" w:rsidRDefault="002851FD"/>
              </w:tc>
            </w:tr>
          </w:tbl>
          <w:p w14:paraId="79724AB7" w14:textId="77777777" w:rsidR="002851FD" w:rsidRDefault="002851FD"/>
          <w:p w14:paraId="30A94937" w14:textId="77777777" w:rsidR="002851FD" w:rsidRDefault="00F0207A">
            <w:pPr>
              <w:rPr>
                <w:color w:val="000000"/>
                <w:szCs w:val="21"/>
              </w:rPr>
            </w:pPr>
            <w:r>
              <w:rPr>
                <w:rFonts w:hint="eastAsia"/>
                <w:color w:val="000000"/>
                <w:szCs w:val="21"/>
              </w:rPr>
              <w:t>在企业的管理手册中有描述。</w:t>
            </w:r>
          </w:p>
        </w:tc>
        <w:tc>
          <w:tcPr>
            <w:tcW w:w="1591" w:type="dxa"/>
            <w:gridSpan w:val="2"/>
            <w:vMerge/>
          </w:tcPr>
          <w:p w14:paraId="696A8AD6" w14:textId="77777777" w:rsidR="002851FD" w:rsidRDefault="002851FD"/>
        </w:tc>
      </w:tr>
      <w:tr w:rsidR="002851FD" w14:paraId="72BFE51D" w14:textId="77777777" w:rsidTr="00066607">
        <w:trPr>
          <w:gridAfter w:val="1"/>
          <w:wAfter w:w="28" w:type="dxa"/>
          <w:trHeight w:val="443"/>
        </w:trPr>
        <w:tc>
          <w:tcPr>
            <w:tcW w:w="2268" w:type="dxa"/>
            <w:vMerge w:val="restart"/>
          </w:tcPr>
          <w:p w14:paraId="08FB7200" w14:textId="77777777" w:rsidR="002851FD" w:rsidRDefault="00F0207A">
            <w:r>
              <w:rPr>
                <w:rFonts w:hint="eastAsia"/>
              </w:rPr>
              <w:t>食品安全管理体系</w:t>
            </w:r>
          </w:p>
        </w:tc>
        <w:tc>
          <w:tcPr>
            <w:tcW w:w="852" w:type="dxa"/>
            <w:vMerge w:val="restart"/>
          </w:tcPr>
          <w:p w14:paraId="11ECEB96" w14:textId="65AACA5D" w:rsidR="002851FD" w:rsidRDefault="00F0207A" w:rsidP="00BD72DA">
            <w:r>
              <w:rPr>
                <w:rFonts w:hint="eastAsia"/>
              </w:rPr>
              <w:t>F4.1</w:t>
            </w:r>
          </w:p>
        </w:tc>
        <w:tc>
          <w:tcPr>
            <w:tcW w:w="745" w:type="dxa"/>
            <w:gridSpan w:val="2"/>
          </w:tcPr>
          <w:p w14:paraId="4916A1DF" w14:textId="77777777" w:rsidR="002851FD" w:rsidRDefault="00F0207A">
            <w:r>
              <w:rPr>
                <w:rFonts w:hint="eastAsia"/>
              </w:rPr>
              <w:t>文件名称</w:t>
            </w:r>
          </w:p>
        </w:tc>
        <w:tc>
          <w:tcPr>
            <w:tcW w:w="9258" w:type="dxa"/>
          </w:tcPr>
          <w:p w14:paraId="044CD3B0" w14:textId="77777777" w:rsidR="002851FD" w:rsidRDefault="00F0207A">
            <w:r>
              <w:rPr>
                <w:rFonts w:hint="eastAsia"/>
              </w:rPr>
              <w:t>如：☑管理手册第</w:t>
            </w:r>
            <w:r>
              <w:rPr>
                <w:rFonts w:hint="eastAsia"/>
              </w:rPr>
              <w:t>4.1</w:t>
            </w:r>
            <w:r>
              <w:rPr>
                <w:rFonts w:hint="eastAsia"/>
              </w:rPr>
              <w:t>章和□《过程清单》</w:t>
            </w:r>
          </w:p>
        </w:tc>
        <w:tc>
          <w:tcPr>
            <w:tcW w:w="1591" w:type="dxa"/>
            <w:gridSpan w:val="2"/>
            <w:vMerge w:val="restart"/>
          </w:tcPr>
          <w:p w14:paraId="1261BB17" w14:textId="77777777" w:rsidR="002851FD" w:rsidRDefault="00F0207A">
            <w:r>
              <w:sym w:font="Wingdings" w:char="00FE"/>
            </w:r>
            <w:r>
              <w:rPr>
                <w:rFonts w:hint="eastAsia"/>
              </w:rPr>
              <w:t>符合</w:t>
            </w:r>
          </w:p>
          <w:p w14:paraId="4A532504" w14:textId="77777777" w:rsidR="002851FD" w:rsidRDefault="00F0207A">
            <w:r>
              <w:sym w:font="Wingdings" w:char="00A8"/>
            </w:r>
            <w:r>
              <w:rPr>
                <w:rFonts w:hint="eastAsia"/>
              </w:rPr>
              <w:t>不符合</w:t>
            </w:r>
          </w:p>
        </w:tc>
      </w:tr>
      <w:tr w:rsidR="002851FD" w14:paraId="2974B99E" w14:textId="77777777" w:rsidTr="00066607">
        <w:trPr>
          <w:gridAfter w:val="1"/>
          <w:wAfter w:w="28" w:type="dxa"/>
          <w:trHeight w:val="822"/>
        </w:trPr>
        <w:tc>
          <w:tcPr>
            <w:tcW w:w="2268" w:type="dxa"/>
            <w:vMerge/>
          </w:tcPr>
          <w:p w14:paraId="46C5817F" w14:textId="77777777" w:rsidR="002851FD" w:rsidRDefault="002851FD"/>
        </w:tc>
        <w:tc>
          <w:tcPr>
            <w:tcW w:w="852" w:type="dxa"/>
            <w:vMerge/>
          </w:tcPr>
          <w:p w14:paraId="2205B7A3" w14:textId="77777777" w:rsidR="002851FD" w:rsidRDefault="002851FD"/>
        </w:tc>
        <w:tc>
          <w:tcPr>
            <w:tcW w:w="745" w:type="dxa"/>
            <w:gridSpan w:val="2"/>
          </w:tcPr>
          <w:p w14:paraId="50629B2A" w14:textId="77777777" w:rsidR="002851FD" w:rsidRDefault="00F0207A">
            <w:r>
              <w:rPr>
                <w:rFonts w:hint="eastAsia"/>
              </w:rPr>
              <w:t>运行证据</w:t>
            </w:r>
          </w:p>
        </w:tc>
        <w:tc>
          <w:tcPr>
            <w:tcW w:w="9258" w:type="dxa"/>
          </w:tcPr>
          <w:p w14:paraId="71E787E0" w14:textId="77777777" w:rsidR="002851FD" w:rsidRDefault="00F0207A">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A54929C" w14:textId="77777777" w:rsidR="002851FD" w:rsidRDefault="00F0207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9895CC9" w14:textId="77777777" w:rsidR="002851FD" w:rsidRDefault="00F0207A">
            <w:pPr>
              <w:spacing w:before="40" w:after="40"/>
              <w:ind w:left="210" w:hangingChars="100" w:hanging="210"/>
            </w:pPr>
            <w:r>
              <w:rPr>
                <w:rFonts w:hint="eastAsia"/>
              </w:rPr>
              <w:t xml:space="preserve"> </w:t>
            </w: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25B97D5D" w14:textId="77777777" w:rsidR="002851FD" w:rsidRDefault="00F0207A">
            <w:pPr>
              <w:spacing w:before="40" w:after="40"/>
              <w:ind w:left="210" w:hangingChars="100" w:hanging="210"/>
            </w:pPr>
            <w:r>
              <w:rPr>
                <w:rFonts w:hint="eastAsia"/>
              </w:rPr>
              <w:t>□特种设备管理</w:t>
            </w:r>
            <w:r>
              <w:rPr>
                <w:rFonts w:hint="eastAsia"/>
              </w:rPr>
              <w:t xml:space="preserve"> </w:t>
            </w:r>
            <w:r>
              <w:rPr>
                <w:rFonts w:hint="eastAsia"/>
              </w:rPr>
              <w:t>☑其他（车辆管理）</w:t>
            </w:r>
          </w:p>
          <w:p w14:paraId="580B1374" w14:textId="77777777" w:rsidR="002851FD" w:rsidRDefault="002851FD">
            <w:pPr>
              <w:spacing w:before="40" w:after="40"/>
              <w:ind w:left="210" w:hangingChars="100" w:hanging="210"/>
            </w:pPr>
          </w:p>
          <w:p w14:paraId="3BF62B99" w14:textId="77777777" w:rsidR="002851FD" w:rsidRDefault="00F0207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DF359FB" w14:textId="77777777" w:rsidR="002851FD" w:rsidRDefault="00F0207A">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2BCFE460" w14:textId="77777777" w:rsidR="002851FD" w:rsidRDefault="00F0207A">
            <w:pPr>
              <w:spacing w:before="40" w:after="40"/>
            </w:pPr>
            <w:r>
              <w:rPr>
                <w:rFonts w:hint="eastAsia"/>
              </w:rPr>
              <w:lastRenderedPageBreak/>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rPr>
              <w:t xml:space="preserve">  </w:t>
            </w:r>
          </w:p>
          <w:p w14:paraId="617909D2" w14:textId="77777777" w:rsidR="002851FD" w:rsidRDefault="00F0207A">
            <w:pPr>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91" w:type="dxa"/>
            <w:gridSpan w:val="2"/>
            <w:vMerge/>
          </w:tcPr>
          <w:p w14:paraId="7B7A9A0C" w14:textId="77777777" w:rsidR="002851FD" w:rsidRDefault="002851FD"/>
        </w:tc>
      </w:tr>
      <w:tr w:rsidR="002851FD" w14:paraId="346C8B41" w14:textId="77777777" w:rsidTr="00066607">
        <w:trPr>
          <w:gridAfter w:val="1"/>
          <w:wAfter w:w="28" w:type="dxa"/>
          <w:trHeight w:val="443"/>
        </w:trPr>
        <w:tc>
          <w:tcPr>
            <w:tcW w:w="2268" w:type="dxa"/>
            <w:vMerge w:val="restart"/>
          </w:tcPr>
          <w:p w14:paraId="7E01B497" w14:textId="77777777" w:rsidR="002851FD" w:rsidRDefault="00F0207A">
            <w:r>
              <w:rPr>
                <w:rFonts w:hint="eastAsia"/>
              </w:rPr>
              <w:t>领导作用与承诺</w:t>
            </w:r>
          </w:p>
        </w:tc>
        <w:tc>
          <w:tcPr>
            <w:tcW w:w="852" w:type="dxa"/>
            <w:vMerge w:val="restart"/>
          </w:tcPr>
          <w:p w14:paraId="3F9F30EC" w14:textId="1104075D" w:rsidR="002851FD" w:rsidRDefault="00F0207A" w:rsidP="00BD72DA">
            <w:r>
              <w:rPr>
                <w:rFonts w:hint="eastAsia"/>
              </w:rPr>
              <w:t>F5.1 </w:t>
            </w:r>
          </w:p>
        </w:tc>
        <w:tc>
          <w:tcPr>
            <w:tcW w:w="745" w:type="dxa"/>
            <w:gridSpan w:val="2"/>
          </w:tcPr>
          <w:p w14:paraId="59249C1C" w14:textId="77777777" w:rsidR="002851FD" w:rsidRDefault="00F0207A">
            <w:r>
              <w:rPr>
                <w:rFonts w:hint="eastAsia"/>
              </w:rPr>
              <w:t>文件名称</w:t>
            </w:r>
          </w:p>
        </w:tc>
        <w:tc>
          <w:tcPr>
            <w:tcW w:w="9258" w:type="dxa"/>
          </w:tcPr>
          <w:p w14:paraId="6C85B7DC" w14:textId="77777777" w:rsidR="002851FD" w:rsidRDefault="00F0207A">
            <w:r>
              <w:rPr>
                <w:rFonts w:hint="eastAsia"/>
              </w:rPr>
              <w:t>管理手册第</w:t>
            </w:r>
            <w:r>
              <w:rPr>
                <w:rFonts w:hint="eastAsia"/>
              </w:rPr>
              <w:t>5.1</w:t>
            </w:r>
            <w:r>
              <w:rPr>
                <w:rFonts w:hint="eastAsia"/>
              </w:rPr>
              <w:t>章</w:t>
            </w:r>
            <w:r>
              <w:rPr>
                <w:rFonts w:hint="eastAsia"/>
              </w:rPr>
              <w:t xml:space="preserve"> </w:t>
            </w:r>
            <w:r>
              <w:rPr>
                <w:rFonts w:hint="eastAsia"/>
              </w:rPr>
              <w:t>“总经理岗位职责”</w:t>
            </w:r>
          </w:p>
        </w:tc>
        <w:tc>
          <w:tcPr>
            <w:tcW w:w="1591" w:type="dxa"/>
            <w:gridSpan w:val="2"/>
            <w:vMerge w:val="restart"/>
          </w:tcPr>
          <w:p w14:paraId="60EB5D05" w14:textId="77777777" w:rsidR="002851FD" w:rsidRDefault="00F0207A">
            <w:r>
              <w:sym w:font="Wingdings" w:char="00FE"/>
            </w:r>
            <w:r>
              <w:rPr>
                <w:rFonts w:hint="eastAsia"/>
              </w:rPr>
              <w:t>符合</w:t>
            </w:r>
          </w:p>
          <w:p w14:paraId="405C6A73" w14:textId="77777777" w:rsidR="002851FD" w:rsidRDefault="00F0207A">
            <w:r>
              <w:sym w:font="Wingdings" w:char="00A8"/>
            </w:r>
            <w:r>
              <w:rPr>
                <w:rFonts w:hint="eastAsia"/>
              </w:rPr>
              <w:t>不符合</w:t>
            </w:r>
          </w:p>
        </w:tc>
      </w:tr>
      <w:tr w:rsidR="002851FD" w14:paraId="1DE1BBBD" w14:textId="77777777" w:rsidTr="00066607">
        <w:trPr>
          <w:gridAfter w:val="1"/>
          <w:wAfter w:w="28" w:type="dxa"/>
          <w:trHeight w:val="822"/>
        </w:trPr>
        <w:tc>
          <w:tcPr>
            <w:tcW w:w="2268" w:type="dxa"/>
            <w:vMerge/>
          </w:tcPr>
          <w:p w14:paraId="43270F69" w14:textId="77777777" w:rsidR="002851FD" w:rsidRDefault="002851FD"/>
        </w:tc>
        <w:tc>
          <w:tcPr>
            <w:tcW w:w="852" w:type="dxa"/>
            <w:vMerge/>
          </w:tcPr>
          <w:p w14:paraId="4C86FDF8" w14:textId="77777777" w:rsidR="002851FD" w:rsidRDefault="002851FD"/>
        </w:tc>
        <w:tc>
          <w:tcPr>
            <w:tcW w:w="745" w:type="dxa"/>
            <w:gridSpan w:val="2"/>
          </w:tcPr>
          <w:p w14:paraId="71C9F03A" w14:textId="77777777" w:rsidR="002851FD" w:rsidRDefault="00F0207A">
            <w:r>
              <w:rPr>
                <w:rFonts w:hint="eastAsia"/>
              </w:rPr>
              <w:t>运行证据</w:t>
            </w:r>
          </w:p>
        </w:tc>
        <w:tc>
          <w:tcPr>
            <w:tcW w:w="9258" w:type="dxa"/>
          </w:tcPr>
          <w:p w14:paraId="6B11D8CE" w14:textId="77777777" w:rsidR="002851FD" w:rsidRDefault="00F0207A">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26B73ADE" w14:textId="77777777" w:rsidR="002851FD" w:rsidRDefault="00F0207A">
            <w:pPr>
              <w:rPr>
                <w:color w:val="000000"/>
                <w:szCs w:val="21"/>
              </w:rPr>
            </w:pPr>
            <w:r>
              <w:rPr>
                <w:rFonts w:hint="eastAsia"/>
                <w:color w:val="000000"/>
                <w:szCs w:val="21"/>
              </w:rPr>
              <w:t>2018</w:t>
            </w:r>
            <w:r>
              <w:rPr>
                <w:rFonts w:hint="eastAsia"/>
                <w:color w:val="000000"/>
                <w:szCs w:val="21"/>
              </w:rPr>
              <w:t>版标准</w:t>
            </w:r>
          </w:p>
          <w:p w14:paraId="5E5A1D01" w14:textId="77777777" w:rsidR="002851FD" w:rsidRDefault="00F0207A">
            <w:pPr>
              <w:rPr>
                <w:color w:val="000000"/>
                <w:szCs w:val="21"/>
              </w:rPr>
            </w:pPr>
            <w:r>
              <w:rPr>
                <w:rFonts w:hint="eastAsia"/>
                <w:color w:val="000000"/>
                <w:szCs w:val="21"/>
              </w:rPr>
              <w:sym w:font="Wingdings" w:char="00A8"/>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42179EB5"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1F305C73"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1D576153"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3C3D73CF"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1C90B10E"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75E52C4A"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73E11AA6" w14:textId="77777777" w:rsidR="002851FD" w:rsidRDefault="00F0207A">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1DC8579B" w14:textId="77777777" w:rsidR="002851FD" w:rsidRDefault="00F0207A">
            <w:pPr>
              <w:rPr>
                <w:color w:val="000000"/>
                <w:szCs w:val="21"/>
              </w:rPr>
            </w:pPr>
            <w:r>
              <w:rPr>
                <w:rFonts w:hint="eastAsia"/>
                <w:color w:val="000000"/>
                <w:szCs w:val="21"/>
              </w:rPr>
              <w:t>2006</w:t>
            </w:r>
            <w:r>
              <w:rPr>
                <w:rFonts w:hint="eastAsia"/>
                <w:color w:val="000000"/>
                <w:szCs w:val="21"/>
              </w:rPr>
              <w:t>版标准：</w:t>
            </w:r>
          </w:p>
          <w:p w14:paraId="29D58E2E" w14:textId="77777777" w:rsidR="002851FD" w:rsidRDefault="00F0207A">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14:paraId="00BC4F62" w14:textId="77777777" w:rsidR="002851FD" w:rsidRDefault="00F0207A">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14:paraId="533E1FD1" w14:textId="77777777" w:rsidR="002851FD" w:rsidRDefault="00F0207A">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14:paraId="11577E21" w14:textId="77777777" w:rsidR="002851FD" w:rsidRDefault="00F0207A">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14:paraId="648E77D3" w14:textId="77777777" w:rsidR="002851FD" w:rsidRDefault="00F0207A">
            <w:pPr>
              <w:snapToGrid w:val="0"/>
              <w:spacing w:line="240" w:lineRule="atLeast"/>
              <w:rPr>
                <w:rFonts w:ascii="黑体" w:eastAsia="黑体"/>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确保资源的获得。</w:t>
            </w:r>
          </w:p>
          <w:p w14:paraId="4897D090" w14:textId="77777777" w:rsidR="002851FD" w:rsidRDefault="002851FD">
            <w:pPr>
              <w:snapToGrid w:val="0"/>
              <w:spacing w:line="240" w:lineRule="atLeast"/>
              <w:rPr>
                <w:rFonts w:ascii="黑体" w:eastAsia="黑体"/>
                <w:szCs w:val="21"/>
              </w:rPr>
            </w:pPr>
          </w:p>
          <w:p w14:paraId="03290845" w14:textId="77777777" w:rsidR="002851FD" w:rsidRDefault="00F0207A">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1" w:type="dxa"/>
            <w:gridSpan w:val="2"/>
            <w:vMerge/>
          </w:tcPr>
          <w:p w14:paraId="582EFE61" w14:textId="77777777" w:rsidR="002851FD" w:rsidRDefault="002851FD"/>
        </w:tc>
      </w:tr>
      <w:tr w:rsidR="002851FD" w14:paraId="52211FF6" w14:textId="77777777" w:rsidTr="00066607">
        <w:trPr>
          <w:gridAfter w:val="1"/>
          <w:wAfter w:w="28" w:type="dxa"/>
          <w:trHeight w:val="443"/>
        </w:trPr>
        <w:tc>
          <w:tcPr>
            <w:tcW w:w="2268" w:type="dxa"/>
            <w:vMerge w:val="restart"/>
          </w:tcPr>
          <w:p w14:paraId="77EC0CBC" w14:textId="77777777" w:rsidR="002851FD" w:rsidRDefault="00F0207A">
            <w:r>
              <w:rPr>
                <w:rFonts w:hint="eastAsia"/>
              </w:rPr>
              <w:t>食品安全方针</w:t>
            </w:r>
          </w:p>
        </w:tc>
        <w:tc>
          <w:tcPr>
            <w:tcW w:w="852" w:type="dxa"/>
            <w:vMerge w:val="restart"/>
          </w:tcPr>
          <w:p w14:paraId="76D427FC" w14:textId="20508BBB" w:rsidR="002851FD" w:rsidRDefault="00F0207A">
            <w:pPr>
              <w:rPr>
                <w:rFonts w:hint="eastAsia"/>
              </w:rPr>
            </w:pPr>
            <w:r>
              <w:rPr>
                <w:rFonts w:hint="eastAsia"/>
              </w:rPr>
              <w:t>F5.2 </w:t>
            </w:r>
          </w:p>
        </w:tc>
        <w:tc>
          <w:tcPr>
            <w:tcW w:w="745" w:type="dxa"/>
            <w:gridSpan w:val="2"/>
          </w:tcPr>
          <w:p w14:paraId="440EED07" w14:textId="77777777" w:rsidR="002851FD" w:rsidRDefault="00F0207A">
            <w:r>
              <w:rPr>
                <w:rFonts w:hint="eastAsia"/>
              </w:rPr>
              <w:t>文件名称</w:t>
            </w:r>
          </w:p>
        </w:tc>
        <w:tc>
          <w:tcPr>
            <w:tcW w:w="9258" w:type="dxa"/>
          </w:tcPr>
          <w:p w14:paraId="0BA7F066" w14:textId="77777777" w:rsidR="002851FD" w:rsidRDefault="00F0207A">
            <w:r>
              <w:rPr>
                <w:rFonts w:hint="eastAsia"/>
              </w:rPr>
              <w:t>如：管理手册第</w:t>
            </w:r>
            <w:r>
              <w:rPr>
                <w:rFonts w:hint="eastAsia"/>
              </w:rPr>
              <w:t>5.2</w:t>
            </w:r>
            <w:r>
              <w:rPr>
                <w:rFonts w:hint="eastAsia"/>
              </w:rPr>
              <w:t>章</w:t>
            </w:r>
          </w:p>
        </w:tc>
        <w:tc>
          <w:tcPr>
            <w:tcW w:w="1591" w:type="dxa"/>
            <w:gridSpan w:val="2"/>
            <w:vMerge w:val="restart"/>
          </w:tcPr>
          <w:p w14:paraId="44BE3E23" w14:textId="77777777" w:rsidR="002851FD" w:rsidRDefault="00F0207A">
            <w:r>
              <w:sym w:font="Wingdings" w:char="00FE"/>
            </w:r>
            <w:r>
              <w:rPr>
                <w:rFonts w:hint="eastAsia"/>
              </w:rPr>
              <w:t>符合</w:t>
            </w:r>
          </w:p>
          <w:p w14:paraId="5162B0B0" w14:textId="77777777" w:rsidR="002851FD" w:rsidRDefault="00F0207A">
            <w:r>
              <w:sym w:font="Wingdings" w:char="00A8"/>
            </w:r>
            <w:r>
              <w:rPr>
                <w:rFonts w:hint="eastAsia"/>
              </w:rPr>
              <w:t>不符合</w:t>
            </w:r>
          </w:p>
        </w:tc>
      </w:tr>
      <w:tr w:rsidR="002851FD" w14:paraId="47E39753" w14:textId="77777777" w:rsidTr="00066607">
        <w:trPr>
          <w:gridAfter w:val="1"/>
          <w:wAfter w:w="28" w:type="dxa"/>
          <w:trHeight w:val="822"/>
        </w:trPr>
        <w:tc>
          <w:tcPr>
            <w:tcW w:w="2268" w:type="dxa"/>
            <w:vMerge/>
          </w:tcPr>
          <w:p w14:paraId="5BD3F9E8" w14:textId="77777777" w:rsidR="002851FD" w:rsidRDefault="002851FD"/>
        </w:tc>
        <w:tc>
          <w:tcPr>
            <w:tcW w:w="852" w:type="dxa"/>
            <w:vMerge/>
          </w:tcPr>
          <w:p w14:paraId="6E271571" w14:textId="77777777" w:rsidR="002851FD" w:rsidRDefault="002851FD"/>
        </w:tc>
        <w:tc>
          <w:tcPr>
            <w:tcW w:w="745" w:type="dxa"/>
            <w:gridSpan w:val="2"/>
          </w:tcPr>
          <w:p w14:paraId="6C6E79EC" w14:textId="77777777" w:rsidR="002851FD" w:rsidRDefault="00F0207A">
            <w:r>
              <w:rPr>
                <w:rFonts w:hint="eastAsia"/>
              </w:rPr>
              <w:t>运行证据</w:t>
            </w:r>
          </w:p>
        </w:tc>
        <w:tc>
          <w:tcPr>
            <w:tcW w:w="9258" w:type="dxa"/>
          </w:tcPr>
          <w:p w14:paraId="654845E6" w14:textId="77777777" w:rsidR="002851FD" w:rsidRDefault="00F0207A">
            <w:pPr>
              <w:rPr>
                <w:u w:val="single"/>
              </w:rPr>
            </w:pPr>
            <w:r>
              <w:rPr>
                <w:rFonts w:hint="eastAsia"/>
                <w:color w:val="000000"/>
                <w:szCs w:val="21"/>
              </w:rPr>
              <w:t xml:space="preserve"> </w:t>
            </w:r>
            <w:r>
              <w:rPr>
                <w:rFonts w:hint="eastAsia"/>
              </w:rPr>
              <w:t>最高管理者制定了文件化的食品安全体系方针：</w:t>
            </w:r>
          </w:p>
          <w:p w14:paraId="20AE6970" w14:textId="77777777" w:rsidR="00A1586B" w:rsidRPr="00A1586B" w:rsidRDefault="00F0207A" w:rsidP="00A1586B">
            <w:pPr>
              <w:spacing w:line="500" w:lineRule="exact"/>
              <w:ind w:left="720" w:right="12"/>
              <w:rPr>
                <w:b/>
              </w:rPr>
            </w:pPr>
            <w:r>
              <w:rPr>
                <w:rFonts w:hint="eastAsia"/>
                <w:u w:val="single"/>
              </w:rPr>
              <w:t xml:space="preserve">   </w:t>
            </w:r>
            <w:r w:rsidR="00A1586B" w:rsidRPr="00A1586B">
              <w:rPr>
                <w:rFonts w:hint="eastAsia"/>
                <w:b/>
              </w:rPr>
              <w:t>品质为本</w:t>
            </w:r>
            <w:r w:rsidR="00A1586B" w:rsidRPr="00A1586B">
              <w:rPr>
                <w:rFonts w:hint="eastAsia"/>
                <w:b/>
              </w:rPr>
              <w:t xml:space="preserve">   </w:t>
            </w:r>
            <w:r w:rsidR="00A1586B" w:rsidRPr="00A1586B">
              <w:rPr>
                <w:rFonts w:hint="eastAsia"/>
                <w:b/>
              </w:rPr>
              <w:t>系统管理</w:t>
            </w:r>
            <w:r w:rsidR="00A1586B" w:rsidRPr="00A1586B">
              <w:rPr>
                <w:rFonts w:hint="eastAsia"/>
                <w:b/>
              </w:rPr>
              <w:t xml:space="preserve">    </w:t>
            </w:r>
            <w:r w:rsidR="00A1586B" w:rsidRPr="00A1586B">
              <w:rPr>
                <w:rFonts w:hint="eastAsia"/>
                <w:b/>
              </w:rPr>
              <w:t>精益求精</w:t>
            </w:r>
            <w:r w:rsidR="00A1586B" w:rsidRPr="00A1586B">
              <w:rPr>
                <w:rFonts w:hint="eastAsia"/>
                <w:b/>
              </w:rPr>
              <w:t xml:space="preserve">    </w:t>
            </w:r>
            <w:r w:rsidR="00A1586B" w:rsidRPr="00A1586B">
              <w:rPr>
                <w:rFonts w:hint="eastAsia"/>
                <w:b/>
              </w:rPr>
              <w:t>满足顾客</w:t>
            </w:r>
          </w:p>
          <w:p w14:paraId="1D9A40E6" w14:textId="4D0D5B66" w:rsidR="002851FD" w:rsidRDefault="00F0207A">
            <w:pPr>
              <w:rPr>
                <w:color w:val="000000"/>
                <w:szCs w:val="18"/>
              </w:rPr>
            </w:pPr>
            <w:r>
              <w:rPr>
                <w:rFonts w:hint="eastAsia"/>
                <w:b/>
                <w:bCs/>
                <w:color w:val="000000"/>
                <w:szCs w:val="18"/>
                <w:u w:val="single"/>
              </w:rPr>
              <w:t xml:space="preserve"> </w:t>
            </w:r>
            <w:r>
              <w:rPr>
                <w:rFonts w:hint="eastAsia"/>
                <w:color w:val="000000"/>
                <w:szCs w:val="18"/>
              </w:rPr>
              <w:t xml:space="preserve">      </w:t>
            </w:r>
          </w:p>
          <w:p w14:paraId="41B882A2" w14:textId="77777777" w:rsidR="002851FD" w:rsidRDefault="00F0207A">
            <w:r>
              <w:rPr>
                <w:rFonts w:hint="eastAsia"/>
              </w:rPr>
              <w:t>☑适应组织的宗旨和所处形势</w:t>
            </w:r>
          </w:p>
          <w:p w14:paraId="5E785AD7" w14:textId="77777777" w:rsidR="002851FD" w:rsidRDefault="00F0207A">
            <w:pPr>
              <w:rPr>
                <w:lang w:val="en-GB"/>
              </w:rPr>
            </w:pPr>
            <w:r>
              <w:rPr>
                <w:rFonts w:hint="eastAsia"/>
              </w:rPr>
              <w:t>☑为制定食品安全目标提供框架</w:t>
            </w:r>
            <w:r>
              <w:rPr>
                <w:rFonts w:hint="eastAsia"/>
                <w:lang w:val="en-GB"/>
              </w:rPr>
              <w:t>。</w:t>
            </w:r>
          </w:p>
          <w:p w14:paraId="4A41C9B7" w14:textId="77777777" w:rsidR="002851FD" w:rsidRDefault="00F0207A">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58E442A0" w14:textId="77777777" w:rsidR="002851FD" w:rsidRDefault="00F0207A">
            <w:r>
              <w:rPr>
                <w:rFonts w:hint="eastAsia"/>
              </w:rPr>
              <w:t>□应对内部和外部沟通</w:t>
            </w:r>
          </w:p>
          <w:p w14:paraId="47DCE976" w14:textId="77777777" w:rsidR="002851FD" w:rsidRDefault="00F0207A">
            <w:pPr>
              <w:rPr>
                <w:color w:val="000000"/>
              </w:rPr>
            </w:pPr>
            <w:r>
              <w:rPr>
                <w:rFonts w:hint="eastAsia"/>
              </w:rPr>
              <w:t>□包括持续改进食品安全管理体系的承诺</w:t>
            </w:r>
          </w:p>
          <w:p w14:paraId="00F53EF2" w14:textId="77777777" w:rsidR="002851FD" w:rsidRDefault="00F0207A">
            <w:pPr>
              <w:rPr>
                <w:color w:val="000000"/>
              </w:rPr>
            </w:pPr>
            <w:r>
              <w:rPr>
                <w:rFonts w:hint="eastAsia"/>
              </w:rPr>
              <w:t>□解决需求确保食品安全相关的能力</w:t>
            </w:r>
          </w:p>
          <w:p w14:paraId="5B7C6CAE" w14:textId="77777777" w:rsidR="002851FD" w:rsidRDefault="00F0207A">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4F6233D7" w14:textId="77777777" w:rsidR="002851FD" w:rsidRDefault="00F0207A">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056BA23D" w14:textId="77777777" w:rsidR="002851FD" w:rsidRDefault="002851FD"/>
        </w:tc>
        <w:tc>
          <w:tcPr>
            <w:tcW w:w="1591" w:type="dxa"/>
            <w:gridSpan w:val="2"/>
            <w:vMerge/>
          </w:tcPr>
          <w:p w14:paraId="0D3BBD8E" w14:textId="77777777" w:rsidR="002851FD" w:rsidRDefault="002851FD"/>
        </w:tc>
      </w:tr>
      <w:tr w:rsidR="002851FD" w14:paraId="78A2904F" w14:textId="77777777" w:rsidTr="00066607">
        <w:trPr>
          <w:gridAfter w:val="1"/>
          <w:wAfter w:w="28" w:type="dxa"/>
          <w:trHeight w:val="443"/>
        </w:trPr>
        <w:tc>
          <w:tcPr>
            <w:tcW w:w="2268" w:type="dxa"/>
            <w:vMerge w:val="restart"/>
          </w:tcPr>
          <w:p w14:paraId="01312179" w14:textId="77777777" w:rsidR="002851FD" w:rsidRDefault="00F0207A">
            <w:r>
              <w:rPr>
                <w:rFonts w:hint="eastAsia"/>
              </w:rPr>
              <w:t>组织的角色、职责和权限</w:t>
            </w:r>
          </w:p>
          <w:p w14:paraId="54DDDC06" w14:textId="77777777" w:rsidR="002851FD" w:rsidRDefault="002851FD"/>
        </w:tc>
        <w:tc>
          <w:tcPr>
            <w:tcW w:w="852" w:type="dxa"/>
            <w:vMerge w:val="restart"/>
          </w:tcPr>
          <w:p w14:paraId="5E4EAD71" w14:textId="77777777" w:rsidR="002851FD" w:rsidRDefault="00F0207A">
            <w:r>
              <w:rPr>
                <w:rFonts w:hint="eastAsia"/>
              </w:rPr>
              <w:t>F5.3  </w:t>
            </w:r>
          </w:p>
        </w:tc>
        <w:tc>
          <w:tcPr>
            <w:tcW w:w="745" w:type="dxa"/>
            <w:gridSpan w:val="2"/>
          </w:tcPr>
          <w:p w14:paraId="0B60B680" w14:textId="77777777" w:rsidR="002851FD" w:rsidRDefault="00F0207A">
            <w:r>
              <w:rPr>
                <w:rFonts w:hint="eastAsia"/>
              </w:rPr>
              <w:t>文件名称</w:t>
            </w:r>
          </w:p>
        </w:tc>
        <w:tc>
          <w:tcPr>
            <w:tcW w:w="9258" w:type="dxa"/>
          </w:tcPr>
          <w:p w14:paraId="1845F5F0" w14:textId="77777777" w:rsidR="002851FD" w:rsidRDefault="00F0207A">
            <w:r>
              <w:rPr>
                <w:rFonts w:hint="eastAsia"/>
              </w:rPr>
              <w:t>如：</w:t>
            </w:r>
            <w:r>
              <w:rPr>
                <w:rFonts w:ascii="MS Mincho" w:eastAsia="MS Mincho" w:hAnsi="MS Mincho" w:cs="MS Mincho" w:hint="eastAsia"/>
              </w:rPr>
              <w:t>☑</w:t>
            </w:r>
            <w:r>
              <w:rPr>
                <w:rFonts w:ascii="宋体" w:hAnsi="宋体" w:cs="宋体" w:hint="eastAsia"/>
              </w:rPr>
              <w:t>管理手册第</w:t>
            </w:r>
            <w:r>
              <w:rPr>
                <w:rFonts w:hint="eastAsia"/>
              </w:rPr>
              <w:t>5.3</w:t>
            </w:r>
            <w:r>
              <w:rPr>
                <w:rFonts w:hint="eastAsia"/>
              </w:rPr>
              <w:t>章</w:t>
            </w:r>
          </w:p>
        </w:tc>
        <w:tc>
          <w:tcPr>
            <w:tcW w:w="1591" w:type="dxa"/>
            <w:gridSpan w:val="2"/>
            <w:vMerge w:val="restart"/>
          </w:tcPr>
          <w:p w14:paraId="4EF8BCD2" w14:textId="77777777" w:rsidR="002851FD" w:rsidRDefault="00F0207A">
            <w:r>
              <w:sym w:font="Wingdings" w:char="00FE"/>
            </w:r>
            <w:r>
              <w:rPr>
                <w:rFonts w:hint="eastAsia"/>
              </w:rPr>
              <w:t>符合</w:t>
            </w:r>
          </w:p>
          <w:p w14:paraId="3770ACD1" w14:textId="77777777" w:rsidR="002851FD" w:rsidRDefault="00F0207A">
            <w:r>
              <w:sym w:font="Wingdings" w:char="00A8"/>
            </w:r>
            <w:r>
              <w:rPr>
                <w:rFonts w:hint="eastAsia"/>
              </w:rPr>
              <w:t>不符合</w:t>
            </w:r>
          </w:p>
        </w:tc>
      </w:tr>
      <w:tr w:rsidR="002851FD" w14:paraId="70E4D2DE" w14:textId="77777777" w:rsidTr="00066607">
        <w:trPr>
          <w:gridAfter w:val="1"/>
          <w:wAfter w:w="28" w:type="dxa"/>
          <w:trHeight w:val="2900"/>
        </w:trPr>
        <w:tc>
          <w:tcPr>
            <w:tcW w:w="2268" w:type="dxa"/>
            <w:vMerge/>
          </w:tcPr>
          <w:p w14:paraId="0F87245B" w14:textId="77777777" w:rsidR="002851FD" w:rsidRDefault="002851FD"/>
        </w:tc>
        <w:tc>
          <w:tcPr>
            <w:tcW w:w="852" w:type="dxa"/>
            <w:vMerge/>
          </w:tcPr>
          <w:p w14:paraId="4E8A8210" w14:textId="77777777" w:rsidR="002851FD" w:rsidRDefault="002851FD"/>
        </w:tc>
        <w:tc>
          <w:tcPr>
            <w:tcW w:w="745" w:type="dxa"/>
            <w:gridSpan w:val="2"/>
          </w:tcPr>
          <w:p w14:paraId="32AC72D6" w14:textId="77777777" w:rsidR="002851FD" w:rsidRDefault="00F0207A">
            <w:r>
              <w:rPr>
                <w:rFonts w:hint="eastAsia"/>
              </w:rPr>
              <w:t>运行证据</w:t>
            </w:r>
          </w:p>
        </w:tc>
        <w:tc>
          <w:tcPr>
            <w:tcW w:w="9258" w:type="dxa"/>
          </w:tcPr>
          <w:p w14:paraId="1CBE391C" w14:textId="77777777" w:rsidR="002851FD" w:rsidRDefault="00F0207A">
            <w:r>
              <w:rPr>
                <w:rFonts w:hint="eastAsia"/>
              </w:rPr>
              <w:t>最高管理者确定了组织架构及相关岗位的职责、权限，并进行了全员的沟通和理解；</w:t>
            </w:r>
          </w:p>
          <w:p w14:paraId="48A1B7F2" w14:textId="77777777" w:rsidR="002851FD" w:rsidRDefault="00F0207A">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2851FD" w14:paraId="1F8E391B" w14:textId="77777777">
              <w:tc>
                <w:tcPr>
                  <w:tcW w:w="2260" w:type="dxa"/>
                </w:tcPr>
                <w:p w14:paraId="7F1A9168" w14:textId="77777777" w:rsidR="002851FD" w:rsidRDefault="00F0207A">
                  <w:r>
                    <w:rPr>
                      <w:rFonts w:hint="eastAsia"/>
                    </w:rPr>
                    <w:t>过程</w:t>
                  </w:r>
                  <w:r w:rsidR="00355D60">
                    <w:rPr>
                      <w:rFonts w:hint="eastAsia"/>
                    </w:rPr>
                    <w:t>名称</w:t>
                  </w:r>
                </w:p>
              </w:tc>
              <w:tc>
                <w:tcPr>
                  <w:tcW w:w="2261" w:type="dxa"/>
                </w:tcPr>
                <w:p w14:paraId="39494276" w14:textId="77777777" w:rsidR="002851FD" w:rsidRDefault="00F0207A">
                  <w:r>
                    <w:rPr>
                      <w:rFonts w:hint="eastAsia"/>
                    </w:rPr>
                    <w:t>主管部门名称</w:t>
                  </w:r>
                </w:p>
              </w:tc>
              <w:tc>
                <w:tcPr>
                  <w:tcW w:w="2261" w:type="dxa"/>
                </w:tcPr>
                <w:p w14:paraId="4A877020" w14:textId="77777777" w:rsidR="002851FD" w:rsidRDefault="00F0207A">
                  <w:r>
                    <w:rPr>
                      <w:rFonts w:hint="eastAsia"/>
                    </w:rPr>
                    <w:t>过程名称</w:t>
                  </w:r>
                </w:p>
              </w:tc>
              <w:tc>
                <w:tcPr>
                  <w:tcW w:w="2261" w:type="dxa"/>
                </w:tcPr>
                <w:p w14:paraId="48E54B80" w14:textId="77777777" w:rsidR="002851FD" w:rsidRDefault="00F0207A">
                  <w:r>
                    <w:rPr>
                      <w:rFonts w:hint="eastAsia"/>
                    </w:rPr>
                    <w:t>主管部门名称</w:t>
                  </w:r>
                </w:p>
              </w:tc>
            </w:tr>
            <w:tr w:rsidR="002851FD" w14:paraId="68B43C52" w14:textId="77777777">
              <w:tc>
                <w:tcPr>
                  <w:tcW w:w="2260" w:type="dxa"/>
                </w:tcPr>
                <w:p w14:paraId="2E317EDA" w14:textId="77777777" w:rsidR="002851FD" w:rsidRDefault="00F0207A">
                  <w:r>
                    <w:rPr>
                      <w:rFonts w:hint="eastAsia"/>
                    </w:rPr>
                    <w:t>食品安全管理体系策划和推动</w:t>
                  </w:r>
                </w:p>
              </w:tc>
              <w:tc>
                <w:tcPr>
                  <w:tcW w:w="2261" w:type="dxa"/>
                </w:tcPr>
                <w:p w14:paraId="3BDC33F5" w14:textId="77777777" w:rsidR="002851FD" w:rsidRDefault="00F0207A">
                  <w:r>
                    <w:rPr>
                      <w:rFonts w:hint="eastAsia"/>
                    </w:rPr>
                    <w:t>办公室</w:t>
                  </w:r>
                </w:p>
              </w:tc>
              <w:tc>
                <w:tcPr>
                  <w:tcW w:w="2261" w:type="dxa"/>
                </w:tcPr>
                <w:p w14:paraId="09C211C7" w14:textId="77777777" w:rsidR="002851FD" w:rsidRDefault="00F0207A">
                  <w:r>
                    <w:rPr>
                      <w:rFonts w:hint="eastAsia"/>
                    </w:rPr>
                    <w:t>PRP</w:t>
                  </w:r>
                  <w:r>
                    <w:rPr>
                      <w:rFonts w:hint="eastAsia"/>
                    </w:rPr>
                    <w:t>和</w:t>
                  </w:r>
                  <w:r>
                    <w:rPr>
                      <w:rFonts w:hint="eastAsia"/>
                    </w:rPr>
                    <w:t>HACCP</w:t>
                  </w:r>
                  <w:r>
                    <w:rPr>
                      <w:rFonts w:hint="eastAsia"/>
                    </w:rPr>
                    <w:t>实施</w:t>
                  </w:r>
                </w:p>
              </w:tc>
              <w:tc>
                <w:tcPr>
                  <w:tcW w:w="2261" w:type="dxa"/>
                </w:tcPr>
                <w:p w14:paraId="7530B59D" w14:textId="77777777" w:rsidR="002851FD" w:rsidRDefault="00355D60">
                  <w:r>
                    <w:rPr>
                      <w:rFonts w:hint="eastAsia"/>
                    </w:rPr>
                    <w:t>办公室</w:t>
                  </w:r>
                </w:p>
              </w:tc>
            </w:tr>
            <w:tr w:rsidR="002851FD" w14:paraId="5042135A" w14:textId="77777777">
              <w:tc>
                <w:tcPr>
                  <w:tcW w:w="2260" w:type="dxa"/>
                </w:tcPr>
                <w:p w14:paraId="657B1265" w14:textId="77777777" w:rsidR="002851FD" w:rsidRDefault="00A1586B">
                  <w:r>
                    <w:rPr>
                      <w:rFonts w:hint="eastAsia"/>
                    </w:rPr>
                    <w:t>质量检测</w:t>
                  </w:r>
                </w:p>
              </w:tc>
              <w:tc>
                <w:tcPr>
                  <w:tcW w:w="2261" w:type="dxa"/>
                </w:tcPr>
                <w:p w14:paraId="3D7D8927" w14:textId="77777777" w:rsidR="002851FD" w:rsidRDefault="00A1586B">
                  <w:r>
                    <w:rPr>
                      <w:rFonts w:hint="eastAsia"/>
                    </w:rPr>
                    <w:t>办公室</w:t>
                  </w:r>
                </w:p>
              </w:tc>
              <w:tc>
                <w:tcPr>
                  <w:tcW w:w="2261" w:type="dxa"/>
                </w:tcPr>
                <w:p w14:paraId="14037C8E" w14:textId="77777777" w:rsidR="002851FD" w:rsidRDefault="00A1586B" w:rsidP="00355D60">
                  <w:r>
                    <w:rPr>
                      <w:rFonts w:hint="eastAsia"/>
                    </w:rPr>
                    <w:t>原料和配送</w:t>
                  </w:r>
                  <w:r w:rsidR="00F0207A">
                    <w:rPr>
                      <w:rFonts w:hint="eastAsia"/>
                    </w:rPr>
                    <w:t>提供</w:t>
                  </w:r>
                </w:p>
              </w:tc>
              <w:tc>
                <w:tcPr>
                  <w:tcW w:w="2261" w:type="dxa"/>
                </w:tcPr>
                <w:p w14:paraId="64CE0FD4" w14:textId="77777777" w:rsidR="002851FD" w:rsidRDefault="00355D60">
                  <w:r>
                    <w:rPr>
                      <w:rFonts w:hint="eastAsia"/>
                    </w:rPr>
                    <w:t>供销部</w:t>
                  </w:r>
                </w:p>
              </w:tc>
            </w:tr>
          </w:tbl>
          <w:p w14:paraId="11ED4DA6" w14:textId="77777777" w:rsidR="002851FD" w:rsidRDefault="002851FD"/>
          <w:p w14:paraId="57C886A3" w14:textId="77777777" w:rsidR="002851FD" w:rsidRDefault="00F0207A" w:rsidP="00355D60">
            <w:r>
              <w:rPr>
                <w:rFonts w:hint="eastAsia"/>
              </w:rPr>
              <w:t>向最高管理者汇报，</w:t>
            </w:r>
            <w:r>
              <w:rPr>
                <w:rFonts w:hint="eastAsia"/>
              </w:rPr>
              <w:sym w:font="Wingdings" w:char="00FE"/>
            </w:r>
            <w:r>
              <w:rPr>
                <w:rFonts w:hint="eastAsia"/>
              </w:rPr>
              <w:t>HACCP</w:t>
            </w:r>
            <w:r>
              <w:rPr>
                <w:rFonts w:hint="eastAsia"/>
              </w:rPr>
              <w:t>小组长：</w:t>
            </w:r>
            <w:r>
              <w:rPr>
                <w:rFonts w:hint="eastAsia"/>
                <w:u w:val="single"/>
              </w:rPr>
              <w:t xml:space="preserve"> </w:t>
            </w:r>
            <w:r w:rsidR="00355D60">
              <w:rPr>
                <w:rFonts w:hint="eastAsia"/>
                <w:u w:val="single"/>
              </w:rPr>
              <w:t>高飞</w:t>
            </w:r>
            <w:r>
              <w:rPr>
                <w:rFonts w:hint="eastAsia"/>
                <w:u w:val="single"/>
              </w:rPr>
              <w:t>总经理</w:t>
            </w:r>
            <w:r>
              <w:rPr>
                <w:rFonts w:hint="eastAsia"/>
                <w:u w:val="single"/>
              </w:rPr>
              <w:t xml:space="preserve">   </w:t>
            </w:r>
            <w:r>
              <w:rPr>
                <w:rFonts w:hint="eastAsia"/>
              </w:rPr>
              <w:sym w:font="Wingdings" w:char="00A8"/>
            </w:r>
            <w:r>
              <w:rPr>
                <w:rFonts w:hint="eastAsia"/>
              </w:rPr>
              <w:t>各部门</w:t>
            </w:r>
          </w:p>
        </w:tc>
        <w:tc>
          <w:tcPr>
            <w:tcW w:w="1591" w:type="dxa"/>
            <w:gridSpan w:val="2"/>
            <w:vMerge/>
          </w:tcPr>
          <w:p w14:paraId="42E1F0EF" w14:textId="77777777" w:rsidR="002851FD" w:rsidRDefault="002851FD"/>
        </w:tc>
      </w:tr>
      <w:tr w:rsidR="002851FD" w14:paraId="31FDDEAD" w14:textId="77777777" w:rsidTr="00066607">
        <w:trPr>
          <w:gridAfter w:val="1"/>
          <w:wAfter w:w="28" w:type="dxa"/>
          <w:trHeight w:val="443"/>
        </w:trPr>
        <w:tc>
          <w:tcPr>
            <w:tcW w:w="2268" w:type="dxa"/>
            <w:vMerge w:val="restart"/>
          </w:tcPr>
          <w:p w14:paraId="157A8AE2" w14:textId="77777777" w:rsidR="002851FD" w:rsidRDefault="00F0207A">
            <w:r>
              <w:rPr>
                <w:rFonts w:hint="eastAsia"/>
                <w:color w:val="000000"/>
                <w:szCs w:val="21"/>
              </w:rPr>
              <w:t>应对风险和机遇的措施</w:t>
            </w:r>
            <w:r>
              <w:rPr>
                <w:rFonts w:hint="eastAsia"/>
                <w:highlight w:val="yellow"/>
              </w:rPr>
              <w:t>（不适用）</w:t>
            </w:r>
          </w:p>
          <w:p w14:paraId="192EB9E0" w14:textId="77777777" w:rsidR="002851FD" w:rsidRDefault="002851FD">
            <w:pPr>
              <w:rPr>
                <w:color w:val="000000"/>
                <w:szCs w:val="21"/>
              </w:rPr>
            </w:pPr>
          </w:p>
          <w:p w14:paraId="309D7B93" w14:textId="77777777" w:rsidR="002851FD" w:rsidRDefault="002851FD"/>
        </w:tc>
        <w:tc>
          <w:tcPr>
            <w:tcW w:w="852" w:type="dxa"/>
            <w:vMerge w:val="restart"/>
          </w:tcPr>
          <w:p w14:paraId="249A8EE5" w14:textId="77777777" w:rsidR="002851FD" w:rsidRDefault="00F0207A">
            <w:r>
              <w:rPr>
                <w:rFonts w:hint="eastAsia"/>
                <w:color w:val="000000"/>
                <w:szCs w:val="21"/>
              </w:rPr>
              <w:lastRenderedPageBreak/>
              <w:t>F6.1  </w:t>
            </w:r>
          </w:p>
        </w:tc>
        <w:tc>
          <w:tcPr>
            <w:tcW w:w="745" w:type="dxa"/>
            <w:gridSpan w:val="2"/>
          </w:tcPr>
          <w:p w14:paraId="5868AE86" w14:textId="77777777" w:rsidR="002851FD" w:rsidRDefault="00F0207A">
            <w:r>
              <w:rPr>
                <w:rFonts w:hint="eastAsia"/>
              </w:rPr>
              <w:t>文件名称</w:t>
            </w:r>
          </w:p>
        </w:tc>
        <w:tc>
          <w:tcPr>
            <w:tcW w:w="9258" w:type="dxa"/>
          </w:tcPr>
          <w:p w14:paraId="42FC2186" w14:textId="77777777" w:rsidR="002851FD" w:rsidRDefault="00F0207A">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91" w:type="dxa"/>
            <w:gridSpan w:val="2"/>
            <w:vMerge w:val="restart"/>
          </w:tcPr>
          <w:p w14:paraId="5D9ED929" w14:textId="77777777" w:rsidR="002851FD" w:rsidRDefault="002851FD"/>
        </w:tc>
      </w:tr>
      <w:tr w:rsidR="002851FD" w14:paraId="34FC1563" w14:textId="77777777" w:rsidTr="00066607">
        <w:trPr>
          <w:gridAfter w:val="1"/>
          <w:wAfter w:w="28" w:type="dxa"/>
          <w:trHeight w:val="3276"/>
        </w:trPr>
        <w:tc>
          <w:tcPr>
            <w:tcW w:w="2268" w:type="dxa"/>
            <w:vMerge/>
          </w:tcPr>
          <w:p w14:paraId="73545216" w14:textId="77777777" w:rsidR="002851FD" w:rsidRDefault="002851FD"/>
        </w:tc>
        <w:tc>
          <w:tcPr>
            <w:tcW w:w="852" w:type="dxa"/>
            <w:vMerge/>
          </w:tcPr>
          <w:p w14:paraId="04DDFB86" w14:textId="77777777" w:rsidR="002851FD" w:rsidRDefault="002851FD"/>
        </w:tc>
        <w:tc>
          <w:tcPr>
            <w:tcW w:w="745" w:type="dxa"/>
            <w:gridSpan w:val="2"/>
          </w:tcPr>
          <w:p w14:paraId="5306FBF3" w14:textId="77777777" w:rsidR="002851FD" w:rsidRDefault="00F0207A">
            <w:r>
              <w:rPr>
                <w:rFonts w:hint="eastAsia"/>
              </w:rPr>
              <w:t>运行证据</w:t>
            </w:r>
          </w:p>
        </w:tc>
        <w:tc>
          <w:tcPr>
            <w:tcW w:w="9258" w:type="dxa"/>
          </w:tcPr>
          <w:p w14:paraId="4DFC82ED" w14:textId="77777777" w:rsidR="002851FD" w:rsidRDefault="00F0207A">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6B379C48" w14:textId="77777777" w:rsidR="002851FD" w:rsidRDefault="00F0207A">
            <w:r>
              <w:rPr>
                <w:rFonts w:hint="eastAsia"/>
              </w:rPr>
              <w:t>应对风险的措施类型包括：</w:t>
            </w:r>
            <w:r>
              <w:rPr>
                <w:rFonts w:hint="eastAsia"/>
              </w:rPr>
              <w:t xml:space="preserve"> </w:t>
            </w:r>
            <w:r>
              <w:rPr>
                <w:rFonts w:hint="eastAsia"/>
                <w:highlight w:val="yellow"/>
              </w:rPr>
              <w:t>（不适用）</w:t>
            </w:r>
          </w:p>
          <w:p w14:paraId="4F735C5C" w14:textId="77777777" w:rsidR="002851FD" w:rsidRDefault="00F0207A">
            <w:r>
              <w:rPr>
                <w:rFonts w:hint="eastAsia"/>
              </w:rPr>
              <w:sym w:font="Wingdings" w:char="00A8"/>
            </w:r>
            <w:r>
              <w:rPr>
                <w:rFonts w:hint="eastAsia"/>
              </w:rPr>
              <w:t>规避风险</w:t>
            </w:r>
            <w:r>
              <w:rPr>
                <w:rFonts w:hint="eastAsia"/>
              </w:rPr>
              <w:t xml:space="preserve"> </w:t>
            </w:r>
            <w:r>
              <w:rPr>
                <w:rFonts w:hint="eastAsia"/>
              </w:rPr>
              <w:sym w:font="Wingdings" w:char="00A8"/>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A8"/>
            </w:r>
            <w:r>
              <w:rPr>
                <w:rFonts w:hint="eastAsia"/>
              </w:rPr>
              <w:t>改变风险的可能性和后果、</w:t>
            </w:r>
            <w:r>
              <w:rPr>
                <w:rFonts w:hint="eastAsia"/>
              </w:rPr>
              <w:sym w:font="Wingdings" w:char="00A8"/>
            </w:r>
            <w:r>
              <w:rPr>
                <w:rFonts w:hint="eastAsia"/>
              </w:rPr>
              <w:t>分担风险</w:t>
            </w:r>
            <w:r>
              <w:rPr>
                <w:rFonts w:hint="eastAsia"/>
              </w:rPr>
              <w:t xml:space="preserve"> </w:t>
            </w:r>
            <w:r>
              <w:rPr>
                <w:rFonts w:hint="eastAsia"/>
              </w:rPr>
              <w:sym w:font="Wingdings" w:char="00A8"/>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17AB05F9" w14:textId="77777777" w:rsidR="002851FD" w:rsidRDefault="00F0207A">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2851FD" w14:paraId="621767A4" w14:textId="77777777">
              <w:tc>
                <w:tcPr>
                  <w:tcW w:w="1944" w:type="dxa"/>
                </w:tcPr>
                <w:p w14:paraId="1710DF0D" w14:textId="77777777" w:rsidR="002851FD" w:rsidRDefault="00F0207A">
                  <w:r>
                    <w:rPr>
                      <w:rFonts w:hint="eastAsia"/>
                    </w:rPr>
                    <w:t>主要的风险描述</w:t>
                  </w:r>
                </w:p>
              </w:tc>
              <w:tc>
                <w:tcPr>
                  <w:tcW w:w="4861" w:type="dxa"/>
                </w:tcPr>
                <w:p w14:paraId="7D49B509" w14:textId="77777777" w:rsidR="002851FD" w:rsidRDefault="00F0207A">
                  <w:pPr>
                    <w:rPr>
                      <w:szCs w:val="24"/>
                    </w:rPr>
                  </w:pPr>
                  <w:r>
                    <w:rPr>
                      <w:rFonts w:hint="eastAsia"/>
                    </w:rPr>
                    <w:t>应对措施</w:t>
                  </w:r>
                </w:p>
              </w:tc>
              <w:tc>
                <w:tcPr>
                  <w:tcW w:w="1717" w:type="dxa"/>
                </w:tcPr>
                <w:p w14:paraId="0FB306C5" w14:textId="77777777" w:rsidR="002851FD" w:rsidRDefault="00F0207A">
                  <w:r>
                    <w:rPr>
                      <w:rFonts w:hint="eastAsia"/>
                    </w:rPr>
                    <w:t>措施的有效性</w:t>
                  </w:r>
                </w:p>
              </w:tc>
            </w:tr>
            <w:tr w:rsidR="002851FD" w14:paraId="43CB96A1" w14:textId="77777777">
              <w:tc>
                <w:tcPr>
                  <w:tcW w:w="1944" w:type="dxa"/>
                </w:tcPr>
                <w:p w14:paraId="36EFE1A2" w14:textId="77777777" w:rsidR="002851FD" w:rsidRDefault="002851FD"/>
              </w:tc>
              <w:tc>
                <w:tcPr>
                  <w:tcW w:w="4861" w:type="dxa"/>
                </w:tcPr>
                <w:p w14:paraId="2BAFE2A3" w14:textId="77777777" w:rsidR="002851FD" w:rsidRDefault="002851FD"/>
              </w:tc>
              <w:tc>
                <w:tcPr>
                  <w:tcW w:w="1717" w:type="dxa"/>
                </w:tcPr>
                <w:p w14:paraId="15965871" w14:textId="77777777" w:rsidR="002851FD" w:rsidRDefault="002851FD"/>
              </w:tc>
            </w:tr>
            <w:tr w:rsidR="002851FD" w14:paraId="4870E898" w14:textId="77777777">
              <w:tc>
                <w:tcPr>
                  <w:tcW w:w="1944" w:type="dxa"/>
                </w:tcPr>
                <w:p w14:paraId="745E8570" w14:textId="77777777" w:rsidR="002851FD" w:rsidRDefault="002851FD">
                  <w:pPr>
                    <w:rPr>
                      <w:szCs w:val="24"/>
                    </w:rPr>
                  </w:pPr>
                </w:p>
              </w:tc>
              <w:tc>
                <w:tcPr>
                  <w:tcW w:w="4861" w:type="dxa"/>
                </w:tcPr>
                <w:p w14:paraId="6932098E" w14:textId="77777777" w:rsidR="002851FD" w:rsidRDefault="002851FD"/>
              </w:tc>
              <w:tc>
                <w:tcPr>
                  <w:tcW w:w="1717" w:type="dxa"/>
                </w:tcPr>
                <w:p w14:paraId="3FA56DC5" w14:textId="77777777" w:rsidR="002851FD" w:rsidRDefault="002851FD"/>
              </w:tc>
            </w:tr>
            <w:tr w:rsidR="002851FD" w14:paraId="42EF70BF" w14:textId="77777777">
              <w:tc>
                <w:tcPr>
                  <w:tcW w:w="1944" w:type="dxa"/>
                </w:tcPr>
                <w:p w14:paraId="2E97FABE" w14:textId="77777777" w:rsidR="002851FD" w:rsidRDefault="002851FD">
                  <w:pPr>
                    <w:rPr>
                      <w:szCs w:val="24"/>
                    </w:rPr>
                  </w:pPr>
                </w:p>
              </w:tc>
              <w:tc>
                <w:tcPr>
                  <w:tcW w:w="4861" w:type="dxa"/>
                </w:tcPr>
                <w:p w14:paraId="177B179A" w14:textId="77777777" w:rsidR="002851FD" w:rsidRDefault="002851FD"/>
              </w:tc>
              <w:tc>
                <w:tcPr>
                  <w:tcW w:w="1717" w:type="dxa"/>
                </w:tcPr>
                <w:p w14:paraId="68453AD8" w14:textId="77777777" w:rsidR="002851FD" w:rsidRDefault="002851FD"/>
              </w:tc>
            </w:tr>
          </w:tbl>
          <w:p w14:paraId="76C52806" w14:textId="77777777" w:rsidR="002851FD" w:rsidRDefault="002851FD"/>
          <w:p w14:paraId="049D69D1" w14:textId="77777777" w:rsidR="002851FD" w:rsidRDefault="00F0207A">
            <w:r>
              <w:rPr>
                <w:rFonts w:hint="eastAsia"/>
              </w:rPr>
              <w:t>应对机遇的措施类型包括：</w:t>
            </w:r>
            <w:r>
              <w:rPr>
                <w:rFonts w:hint="eastAsia"/>
                <w:highlight w:val="yellow"/>
              </w:rPr>
              <w:t>（不适用）</w:t>
            </w:r>
          </w:p>
          <w:p w14:paraId="25F11F50" w14:textId="77777777" w:rsidR="002851FD" w:rsidRDefault="00F0207A">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hint="eastAsia"/>
              </w:rPr>
              <w:sym w:font="Wingdings" w:char="00A8"/>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14:paraId="2E4B163B" w14:textId="77777777" w:rsidR="002851FD" w:rsidRDefault="00F0207A">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1949"/>
              <w:gridCol w:w="4856"/>
              <w:gridCol w:w="1717"/>
            </w:tblGrid>
            <w:tr w:rsidR="002851FD" w14:paraId="36A72C35" w14:textId="77777777">
              <w:tc>
                <w:tcPr>
                  <w:tcW w:w="1949" w:type="dxa"/>
                </w:tcPr>
                <w:p w14:paraId="11A0AAEE" w14:textId="77777777" w:rsidR="002851FD" w:rsidRDefault="00F0207A">
                  <w:r>
                    <w:rPr>
                      <w:rFonts w:hint="eastAsia"/>
                    </w:rPr>
                    <w:t>主要的机遇描述</w:t>
                  </w:r>
                </w:p>
              </w:tc>
              <w:tc>
                <w:tcPr>
                  <w:tcW w:w="4856" w:type="dxa"/>
                </w:tcPr>
                <w:p w14:paraId="5BCA299A" w14:textId="77777777" w:rsidR="002851FD" w:rsidRDefault="00F0207A">
                  <w:pPr>
                    <w:rPr>
                      <w:szCs w:val="24"/>
                    </w:rPr>
                  </w:pPr>
                  <w:r>
                    <w:rPr>
                      <w:rFonts w:hint="eastAsia"/>
                    </w:rPr>
                    <w:t>应对措施</w:t>
                  </w:r>
                </w:p>
              </w:tc>
              <w:tc>
                <w:tcPr>
                  <w:tcW w:w="1717" w:type="dxa"/>
                </w:tcPr>
                <w:p w14:paraId="75AADB2C" w14:textId="77777777" w:rsidR="002851FD" w:rsidRDefault="00F0207A">
                  <w:r>
                    <w:rPr>
                      <w:rFonts w:hint="eastAsia"/>
                    </w:rPr>
                    <w:t>措施的有效性</w:t>
                  </w:r>
                </w:p>
              </w:tc>
            </w:tr>
            <w:tr w:rsidR="002851FD" w14:paraId="40409B04" w14:textId="77777777">
              <w:tc>
                <w:tcPr>
                  <w:tcW w:w="1949" w:type="dxa"/>
                </w:tcPr>
                <w:p w14:paraId="4657C598" w14:textId="77777777" w:rsidR="002851FD" w:rsidRDefault="002851FD"/>
              </w:tc>
              <w:tc>
                <w:tcPr>
                  <w:tcW w:w="4856" w:type="dxa"/>
                </w:tcPr>
                <w:p w14:paraId="304437FA" w14:textId="77777777" w:rsidR="002851FD" w:rsidRDefault="002851FD"/>
              </w:tc>
              <w:tc>
                <w:tcPr>
                  <w:tcW w:w="1717" w:type="dxa"/>
                </w:tcPr>
                <w:p w14:paraId="442450E8" w14:textId="77777777" w:rsidR="002851FD" w:rsidRDefault="002851FD"/>
              </w:tc>
            </w:tr>
            <w:tr w:rsidR="002851FD" w14:paraId="3C5A67EA" w14:textId="77777777">
              <w:tc>
                <w:tcPr>
                  <w:tcW w:w="1949" w:type="dxa"/>
                </w:tcPr>
                <w:p w14:paraId="0987ADEA" w14:textId="77777777" w:rsidR="002851FD" w:rsidRDefault="002851FD">
                  <w:pPr>
                    <w:rPr>
                      <w:szCs w:val="24"/>
                    </w:rPr>
                  </w:pPr>
                </w:p>
              </w:tc>
              <w:tc>
                <w:tcPr>
                  <w:tcW w:w="4856" w:type="dxa"/>
                </w:tcPr>
                <w:p w14:paraId="3527AC18" w14:textId="77777777" w:rsidR="002851FD" w:rsidRDefault="002851FD"/>
              </w:tc>
              <w:tc>
                <w:tcPr>
                  <w:tcW w:w="1717" w:type="dxa"/>
                </w:tcPr>
                <w:p w14:paraId="4E01F680" w14:textId="77777777" w:rsidR="002851FD" w:rsidRDefault="002851FD"/>
              </w:tc>
            </w:tr>
            <w:tr w:rsidR="002851FD" w14:paraId="6EE64736" w14:textId="77777777">
              <w:tc>
                <w:tcPr>
                  <w:tcW w:w="1949" w:type="dxa"/>
                </w:tcPr>
                <w:p w14:paraId="7351468F" w14:textId="77777777" w:rsidR="002851FD" w:rsidRDefault="002851FD">
                  <w:pPr>
                    <w:rPr>
                      <w:szCs w:val="24"/>
                    </w:rPr>
                  </w:pPr>
                </w:p>
              </w:tc>
              <w:tc>
                <w:tcPr>
                  <w:tcW w:w="4856" w:type="dxa"/>
                </w:tcPr>
                <w:p w14:paraId="100CD1E4" w14:textId="77777777" w:rsidR="002851FD" w:rsidRDefault="002851FD"/>
              </w:tc>
              <w:tc>
                <w:tcPr>
                  <w:tcW w:w="1717" w:type="dxa"/>
                </w:tcPr>
                <w:p w14:paraId="56DCC7B5" w14:textId="77777777" w:rsidR="002851FD" w:rsidRDefault="002851FD"/>
              </w:tc>
            </w:tr>
          </w:tbl>
          <w:p w14:paraId="1346E85E" w14:textId="77777777" w:rsidR="002851FD" w:rsidRDefault="002851FD"/>
          <w:p w14:paraId="224D1A78" w14:textId="77777777" w:rsidR="002851FD" w:rsidRDefault="00F0207A">
            <w:r>
              <w:rPr>
                <w:rFonts w:hint="eastAsia"/>
              </w:rPr>
              <w:t>组织食品安全管理体系范围内的潜在紧急情况，如</w:t>
            </w:r>
            <w:r>
              <w:rPr>
                <w:rFonts w:hint="eastAsia"/>
                <w:u w:val="single"/>
              </w:rPr>
              <w:t xml:space="preserve"> </w:t>
            </w:r>
            <w:r>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02FD298A" w14:textId="77777777" w:rsidR="002851FD" w:rsidRDefault="002851FD"/>
          <w:p w14:paraId="452F5299" w14:textId="77777777" w:rsidR="002851FD" w:rsidRDefault="00F0207A">
            <w:pPr>
              <w:rPr>
                <w:u w:val="single"/>
              </w:rPr>
            </w:pPr>
            <w:r>
              <w:rPr>
                <w:rFonts w:hint="eastAsia"/>
              </w:rPr>
              <w:t>可能具有食品安全的潜在紧急情况，如</w:t>
            </w:r>
            <w:r>
              <w:rPr>
                <w:rFonts w:hint="eastAsia"/>
                <w:u w:val="single"/>
              </w:rPr>
              <w:t xml:space="preserve">  </w:t>
            </w:r>
            <w:r>
              <w:rPr>
                <w:rFonts w:hint="eastAsia"/>
                <w:u w:val="single"/>
              </w:rPr>
              <w:sym w:font="Wingdings" w:char="00A8"/>
            </w:r>
            <w:r>
              <w:rPr>
                <w:rFonts w:hint="eastAsia"/>
                <w:u w:val="single"/>
              </w:rPr>
              <w:t>火灾</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sym w:font="Wingdings" w:char="00FE"/>
            </w:r>
            <w:r>
              <w:rPr>
                <w:rFonts w:hint="eastAsia"/>
                <w:u w:val="single"/>
              </w:rPr>
              <w:t>车辆故障</w:t>
            </w:r>
            <w:r>
              <w:rPr>
                <w:rFonts w:hint="eastAsia"/>
                <w:u w:val="single"/>
              </w:rPr>
              <w:t xml:space="preserve">                   </w:t>
            </w:r>
          </w:p>
          <w:p w14:paraId="43808BA7" w14:textId="77777777" w:rsidR="002851FD" w:rsidRDefault="002851FD"/>
        </w:tc>
        <w:tc>
          <w:tcPr>
            <w:tcW w:w="1591" w:type="dxa"/>
            <w:gridSpan w:val="2"/>
            <w:vMerge/>
          </w:tcPr>
          <w:p w14:paraId="357A6EDE" w14:textId="77777777" w:rsidR="002851FD" w:rsidRDefault="002851FD"/>
        </w:tc>
      </w:tr>
      <w:tr w:rsidR="002851FD" w14:paraId="58ACE49C" w14:textId="77777777" w:rsidTr="00066607">
        <w:trPr>
          <w:gridAfter w:val="1"/>
          <w:wAfter w:w="28" w:type="dxa"/>
          <w:trHeight w:val="443"/>
        </w:trPr>
        <w:tc>
          <w:tcPr>
            <w:tcW w:w="2268" w:type="dxa"/>
            <w:vMerge w:val="restart"/>
          </w:tcPr>
          <w:p w14:paraId="45CD4F88" w14:textId="77777777" w:rsidR="002851FD" w:rsidRDefault="00F0207A">
            <w:pPr>
              <w:rPr>
                <w:color w:val="000000"/>
                <w:szCs w:val="21"/>
              </w:rPr>
            </w:pPr>
            <w:r>
              <w:rPr>
                <w:rFonts w:hint="eastAsia"/>
                <w:color w:val="000000"/>
                <w:szCs w:val="21"/>
              </w:rPr>
              <w:t>食品安全目标</w:t>
            </w:r>
          </w:p>
          <w:p w14:paraId="7070E2B4" w14:textId="77777777" w:rsidR="002851FD" w:rsidRDefault="002851FD"/>
        </w:tc>
        <w:tc>
          <w:tcPr>
            <w:tcW w:w="852" w:type="dxa"/>
            <w:vMerge w:val="restart"/>
          </w:tcPr>
          <w:p w14:paraId="35B60C7A" w14:textId="3386A81C" w:rsidR="002851FD" w:rsidRDefault="00F0207A">
            <w:r>
              <w:rPr>
                <w:rFonts w:hint="eastAsia"/>
                <w:color w:val="000000"/>
                <w:szCs w:val="21"/>
              </w:rPr>
              <w:t>F</w:t>
            </w:r>
            <w:r w:rsidR="00066607">
              <w:rPr>
                <w:color w:val="000000"/>
                <w:szCs w:val="21"/>
              </w:rPr>
              <w:t>5.3</w:t>
            </w:r>
          </w:p>
        </w:tc>
        <w:tc>
          <w:tcPr>
            <w:tcW w:w="745" w:type="dxa"/>
            <w:gridSpan w:val="2"/>
          </w:tcPr>
          <w:p w14:paraId="24096C2E" w14:textId="77777777" w:rsidR="002851FD" w:rsidRDefault="00F0207A">
            <w:r>
              <w:rPr>
                <w:rFonts w:hint="eastAsia"/>
              </w:rPr>
              <w:t>文件名称</w:t>
            </w:r>
          </w:p>
        </w:tc>
        <w:tc>
          <w:tcPr>
            <w:tcW w:w="9258" w:type="dxa"/>
          </w:tcPr>
          <w:p w14:paraId="1887DB9B" w14:textId="77777777" w:rsidR="002851FD" w:rsidRDefault="00F0207A">
            <w:r>
              <w:rPr>
                <w:rFonts w:hint="eastAsia"/>
              </w:rPr>
              <w:t>如：</w:t>
            </w:r>
            <w:r>
              <w:rPr>
                <w:rFonts w:hint="eastAsia"/>
              </w:rPr>
              <w:sym w:font="Wingdings" w:char="00FE"/>
            </w:r>
            <w:r>
              <w:rPr>
                <w:rFonts w:hint="eastAsia"/>
              </w:rPr>
              <w:t>综合管理手册第</w:t>
            </w:r>
            <w:r>
              <w:rPr>
                <w:rFonts w:hint="eastAsia"/>
              </w:rPr>
              <w:t>0.4</w:t>
            </w:r>
            <w:r>
              <w:rPr>
                <w:rFonts w:hint="eastAsia"/>
              </w:rPr>
              <w:t>条款、</w:t>
            </w:r>
            <w:r>
              <w:rPr>
                <w:rFonts w:hint="eastAsia"/>
              </w:rPr>
              <w:sym w:font="Wingdings" w:char="00A8"/>
            </w:r>
            <w:r>
              <w:rPr>
                <w:rFonts w:hint="eastAsia"/>
              </w:rPr>
              <w:t>《</w:t>
            </w:r>
            <w:r>
              <w:rPr>
                <w:rFonts w:hint="eastAsia"/>
                <w:color w:val="000000"/>
                <w:szCs w:val="21"/>
              </w:rPr>
              <w:t>食品安全目标</w:t>
            </w:r>
            <w:r>
              <w:rPr>
                <w:rFonts w:hint="eastAsia"/>
              </w:rPr>
              <w:t>》</w:t>
            </w:r>
          </w:p>
        </w:tc>
        <w:tc>
          <w:tcPr>
            <w:tcW w:w="1591" w:type="dxa"/>
            <w:gridSpan w:val="2"/>
            <w:vMerge w:val="restart"/>
          </w:tcPr>
          <w:p w14:paraId="2F009A4F" w14:textId="77777777" w:rsidR="002851FD" w:rsidRDefault="00F0207A">
            <w:r>
              <w:sym w:font="Wingdings" w:char="00FE"/>
            </w:r>
            <w:r>
              <w:rPr>
                <w:rFonts w:hint="eastAsia"/>
              </w:rPr>
              <w:t>符合</w:t>
            </w:r>
          </w:p>
          <w:p w14:paraId="452C89BD" w14:textId="77777777" w:rsidR="002851FD" w:rsidRDefault="00F0207A">
            <w:r>
              <w:sym w:font="Wingdings" w:char="00A8"/>
            </w:r>
            <w:r>
              <w:rPr>
                <w:rFonts w:hint="eastAsia"/>
              </w:rPr>
              <w:t>不符合</w:t>
            </w:r>
          </w:p>
        </w:tc>
      </w:tr>
      <w:tr w:rsidR="002851FD" w14:paraId="3D5EB847" w14:textId="77777777" w:rsidTr="00066607">
        <w:trPr>
          <w:gridAfter w:val="1"/>
          <w:wAfter w:w="28" w:type="dxa"/>
          <w:trHeight w:val="822"/>
        </w:trPr>
        <w:tc>
          <w:tcPr>
            <w:tcW w:w="2268" w:type="dxa"/>
            <w:vMerge/>
          </w:tcPr>
          <w:p w14:paraId="7BCB236A" w14:textId="77777777" w:rsidR="002851FD" w:rsidRDefault="002851FD"/>
        </w:tc>
        <w:tc>
          <w:tcPr>
            <w:tcW w:w="852" w:type="dxa"/>
            <w:vMerge/>
          </w:tcPr>
          <w:p w14:paraId="3B1A852E" w14:textId="77777777" w:rsidR="002851FD" w:rsidRDefault="002851FD"/>
        </w:tc>
        <w:tc>
          <w:tcPr>
            <w:tcW w:w="745" w:type="dxa"/>
            <w:gridSpan w:val="2"/>
          </w:tcPr>
          <w:p w14:paraId="0374104E" w14:textId="77777777" w:rsidR="002851FD" w:rsidRDefault="00F0207A">
            <w:r>
              <w:rPr>
                <w:rFonts w:hint="eastAsia"/>
              </w:rPr>
              <w:t>运行证据</w:t>
            </w:r>
          </w:p>
        </w:tc>
        <w:tc>
          <w:tcPr>
            <w:tcW w:w="9258" w:type="dxa"/>
          </w:tcPr>
          <w:p w14:paraId="16A2249B" w14:textId="77777777" w:rsidR="002851FD" w:rsidRDefault="00F0207A">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r w:rsidR="00355D60">
              <w:rPr>
                <w:rFonts w:hint="eastAsia"/>
              </w:rPr>
              <w:t>食品安全总体目标是：</w:t>
            </w:r>
          </w:p>
          <w:p w14:paraId="6562FE7C" w14:textId="77777777" w:rsidR="00355D60" w:rsidRDefault="00355D60" w:rsidP="00355D60">
            <w:r>
              <w:rPr>
                <w:rFonts w:hint="eastAsia"/>
              </w:rPr>
              <w:t>杜绝重大的安全质量事故；</w:t>
            </w:r>
          </w:p>
          <w:p w14:paraId="21C9D362" w14:textId="77777777" w:rsidR="00355D60" w:rsidRDefault="00355D60" w:rsidP="00355D60">
            <w:r>
              <w:rPr>
                <w:rFonts w:hint="eastAsia"/>
              </w:rPr>
              <w:t>产品出厂一次检验合格率≥</w:t>
            </w:r>
            <w:r>
              <w:rPr>
                <w:rFonts w:hint="eastAsia"/>
              </w:rPr>
              <w:t>99%</w:t>
            </w:r>
            <w:r>
              <w:rPr>
                <w:rFonts w:hint="eastAsia"/>
              </w:rPr>
              <w:t>。</w:t>
            </w:r>
          </w:p>
          <w:p w14:paraId="56BF2580" w14:textId="77777777" w:rsidR="002851FD" w:rsidRDefault="00F0207A">
            <w:r>
              <w:rPr>
                <w:rFonts w:hint="eastAsia"/>
              </w:rPr>
              <w:sym w:font="Wingdings" w:char="00FE"/>
            </w:r>
            <w:r>
              <w:rPr>
                <w:rFonts w:hint="eastAsia"/>
              </w:rPr>
              <w:t>目标已实现</w:t>
            </w:r>
          </w:p>
          <w:p w14:paraId="7E0E839A" w14:textId="77777777" w:rsidR="002851FD" w:rsidRDefault="00F0207A">
            <w:r>
              <w:rPr>
                <w:rFonts w:hint="eastAsia"/>
              </w:rPr>
              <w:sym w:font="Wingdings" w:char="00A8"/>
            </w:r>
            <w:r>
              <w:rPr>
                <w:rFonts w:hint="eastAsia"/>
              </w:rPr>
              <w:t>目标没有实现的，组织在内部及时进行原因分析并采取了改进措施。</w:t>
            </w:r>
          </w:p>
        </w:tc>
        <w:tc>
          <w:tcPr>
            <w:tcW w:w="1591" w:type="dxa"/>
            <w:gridSpan w:val="2"/>
            <w:vMerge/>
          </w:tcPr>
          <w:p w14:paraId="0DDB9E90" w14:textId="77777777" w:rsidR="002851FD" w:rsidRDefault="002851FD"/>
        </w:tc>
      </w:tr>
      <w:tr w:rsidR="00066607" w14:paraId="2E621A69" w14:textId="77777777" w:rsidTr="00066607">
        <w:trPr>
          <w:trHeight w:val="443"/>
        </w:trPr>
        <w:tc>
          <w:tcPr>
            <w:tcW w:w="2268" w:type="dxa"/>
            <w:vMerge w:val="restart"/>
          </w:tcPr>
          <w:p w14:paraId="4F20FFAF" w14:textId="77777777" w:rsidR="00066607" w:rsidRDefault="00066607" w:rsidP="003C14E8">
            <w:r>
              <w:rPr>
                <w:rFonts w:hint="eastAsia"/>
              </w:rPr>
              <w:t>组织的角色、职责和权限</w:t>
            </w:r>
          </w:p>
          <w:p w14:paraId="3FFDB73D" w14:textId="77777777" w:rsidR="00066607" w:rsidRDefault="00066607" w:rsidP="003C14E8">
            <w:r>
              <w:rPr>
                <w:rFonts w:hint="eastAsia"/>
              </w:rPr>
              <w:t>食品安全小组组长</w:t>
            </w:r>
          </w:p>
        </w:tc>
        <w:tc>
          <w:tcPr>
            <w:tcW w:w="852" w:type="dxa"/>
            <w:vMerge w:val="restart"/>
          </w:tcPr>
          <w:p w14:paraId="036B87C4" w14:textId="77777777" w:rsidR="00066607" w:rsidRDefault="00066607" w:rsidP="003C14E8">
            <w:r>
              <w:rPr>
                <w:rFonts w:hint="eastAsia"/>
              </w:rPr>
              <w:t>F5.</w:t>
            </w:r>
            <w:r>
              <w:t>4</w:t>
            </w:r>
          </w:p>
          <w:p w14:paraId="4F440D32" w14:textId="77777777" w:rsidR="00066607" w:rsidRDefault="00066607" w:rsidP="003C14E8"/>
          <w:p w14:paraId="00BB0A57" w14:textId="77777777" w:rsidR="00066607" w:rsidRDefault="00066607" w:rsidP="003C14E8">
            <w:r>
              <w:rPr>
                <w:rFonts w:hint="eastAsia"/>
              </w:rPr>
              <w:t>F</w:t>
            </w:r>
            <w:r>
              <w:t>5.5</w:t>
            </w:r>
          </w:p>
        </w:tc>
        <w:tc>
          <w:tcPr>
            <w:tcW w:w="708" w:type="dxa"/>
          </w:tcPr>
          <w:p w14:paraId="2288508C" w14:textId="77777777" w:rsidR="00066607" w:rsidRDefault="00066607" w:rsidP="003C14E8">
            <w:r>
              <w:rPr>
                <w:rFonts w:hint="eastAsia"/>
              </w:rPr>
              <w:t>文件名称</w:t>
            </w:r>
          </w:p>
        </w:tc>
        <w:tc>
          <w:tcPr>
            <w:tcW w:w="9355" w:type="dxa"/>
            <w:gridSpan w:val="3"/>
          </w:tcPr>
          <w:p w14:paraId="6286D364" w14:textId="77777777" w:rsidR="00066607" w:rsidRDefault="00066607" w:rsidP="003C14E8">
            <w:r>
              <w:rPr>
                <w:rFonts w:hint="eastAsia"/>
              </w:rPr>
              <w:t>如：</w:t>
            </w:r>
            <w:r>
              <w:rPr>
                <w:rFonts w:ascii="MS Mincho" w:eastAsia="MS Mincho" w:hAnsi="MS Mincho" w:cs="MS Mincho" w:hint="eastAsia"/>
              </w:rPr>
              <w:t>☑</w:t>
            </w:r>
            <w:r>
              <w:rPr>
                <w:rFonts w:ascii="宋体" w:hAnsi="宋体" w:cs="宋体" w:hint="eastAsia"/>
              </w:rPr>
              <w:t>管理手册第</w:t>
            </w:r>
            <w:r>
              <w:rPr>
                <w:rFonts w:hint="eastAsia"/>
              </w:rPr>
              <w:t>5.</w:t>
            </w:r>
            <w:r>
              <w:t>4</w:t>
            </w:r>
            <w:r>
              <w:rPr>
                <w:rFonts w:hint="eastAsia"/>
              </w:rPr>
              <w:t>章</w:t>
            </w:r>
          </w:p>
        </w:tc>
        <w:tc>
          <w:tcPr>
            <w:tcW w:w="1559" w:type="dxa"/>
            <w:gridSpan w:val="2"/>
            <w:vMerge w:val="restart"/>
          </w:tcPr>
          <w:p w14:paraId="69688213" w14:textId="77777777" w:rsidR="00066607" w:rsidRDefault="00066607" w:rsidP="003C14E8">
            <w:r>
              <w:sym w:font="Wingdings" w:char="00FE"/>
            </w:r>
            <w:r>
              <w:rPr>
                <w:rFonts w:hint="eastAsia"/>
              </w:rPr>
              <w:t>符合</w:t>
            </w:r>
          </w:p>
          <w:p w14:paraId="6952F3DB" w14:textId="77777777" w:rsidR="00066607" w:rsidRDefault="00066607" w:rsidP="003C14E8">
            <w:r>
              <w:sym w:font="Wingdings" w:char="00A8"/>
            </w:r>
            <w:r>
              <w:rPr>
                <w:rFonts w:hint="eastAsia"/>
              </w:rPr>
              <w:t>不符合</w:t>
            </w:r>
          </w:p>
        </w:tc>
      </w:tr>
      <w:tr w:rsidR="00066607" w14:paraId="4A80F222" w14:textId="77777777" w:rsidTr="00066607">
        <w:trPr>
          <w:trHeight w:val="2900"/>
        </w:trPr>
        <w:tc>
          <w:tcPr>
            <w:tcW w:w="2268" w:type="dxa"/>
            <w:vMerge/>
          </w:tcPr>
          <w:p w14:paraId="049BFFAC" w14:textId="77777777" w:rsidR="00066607" w:rsidRDefault="00066607" w:rsidP="003C14E8"/>
        </w:tc>
        <w:tc>
          <w:tcPr>
            <w:tcW w:w="852" w:type="dxa"/>
            <w:vMerge/>
          </w:tcPr>
          <w:p w14:paraId="6FAC0E92" w14:textId="77777777" w:rsidR="00066607" w:rsidRDefault="00066607" w:rsidP="003C14E8"/>
        </w:tc>
        <w:tc>
          <w:tcPr>
            <w:tcW w:w="708" w:type="dxa"/>
          </w:tcPr>
          <w:p w14:paraId="36B7F3DF" w14:textId="77777777" w:rsidR="00066607" w:rsidRDefault="00066607" w:rsidP="003C14E8">
            <w:r>
              <w:rPr>
                <w:rFonts w:hint="eastAsia"/>
              </w:rPr>
              <w:t>运行证据</w:t>
            </w:r>
          </w:p>
        </w:tc>
        <w:tc>
          <w:tcPr>
            <w:tcW w:w="9355" w:type="dxa"/>
            <w:gridSpan w:val="3"/>
          </w:tcPr>
          <w:p w14:paraId="4A137D2A" w14:textId="77777777" w:rsidR="00066607" w:rsidRDefault="00066607" w:rsidP="003C14E8">
            <w:r>
              <w:rPr>
                <w:rFonts w:hint="eastAsia"/>
              </w:rPr>
              <w:t>最高管理者确定了组织架构及相关岗位的职责、权限，并进行了全员的沟通和理解；</w:t>
            </w:r>
          </w:p>
          <w:p w14:paraId="68B59536" w14:textId="77777777" w:rsidR="00066607" w:rsidRDefault="00066607" w:rsidP="003C14E8">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066607" w14:paraId="6DBBB242" w14:textId="77777777" w:rsidTr="003C14E8">
              <w:tc>
                <w:tcPr>
                  <w:tcW w:w="2260" w:type="dxa"/>
                </w:tcPr>
                <w:p w14:paraId="192A3A78" w14:textId="77777777" w:rsidR="00066607" w:rsidRDefault="00066607" w:rsidP="003C14E8">
                  <w:proofErr w:type="gramStart"/>
                  <w:r>
                    <w:rPr>
                      <w:rFonts w:hint="eastAsia"/>
                    </w:rPr>
                    <w:t>过程过程</w:t>
                  </w:r>
                  <w:proofErr w:type="gramEnd"/>
                </w:p>
              </w:tc>
              <w:tc>
                <w:tcPr>
                  <w:tcW w:w="2261" w:type="dxa"/>
                </w:tcPr>
                <w:p w14:paraId="0411DF1F" w14:textId="77777777" w:rsidR="00066607" w:rsidRDefault="00066607" w:rsidP="003C14E8">
                  <w:r>
                    <w:rPr>
                      <w:rFonts w:hint="eastAsia"/>
                    </w:rPr>
                    <w:t>主管部门名称</w:t>
                  </w:r>
                </w:p>
              </w:tc>
              <w:tc>
                <w:tcPr>
                  <w:tcW w:w="2261" w:type="dxa"/>
                </w:tcPr>
                <w:p w14:paraId="3CA94D5A" w14:textId="77777777" w:rsidR="00066607" w:rsidRDefault="00066607" w:rsidP="003C14E8">
                  <w:r>
                    <w:rPr>
                      <w:rFonts w:hint="eastAsia"/>
                    </w:rPr>
                    <w:t>过程名称</w:t>
                  </w:r>
                </w:p>
              </w:tc>
              <w:tc>
                <w:tcPr>
                  <w:tcW w:w="2261" w:type="dxa"/>
                </w:tcPr>
                <w:p w14:paraId="46094C2A" w14:textId="77777777" w:rsidR="00066607" w:rsidRDefault="00066607" w:rsidP="003C14E8">
                  <w:r>
                    <w:rPr>
                      <w:rFonts w:hint="eastAsia"/>
                    </w:rPr>
                    <w:t>主管部门名称</w:t>
                  </w:r>
                </w:p>
              </w:tc>
            </w:tr>
            <w:tr w:rsidR="00066607" w14:paraId="6EE255BF" w14:textId="77777777" w:rsidTr="003C14E8">
              <w:tc>
                <w:tcPr>
                  <w:tcW w:w="2260" w:type="dxa"/>
                </w:tcPr>
                <w:p w14:paraId="54B2875C" w14:textId="77777777" w:rsidR="00066607" w:rsidRDefault="00066607" w:rsidP="003C14E8">
                  <w:r>
                    <w:rPr>
                      <w:rFonts w:hint="eastAsia"/>
                    </w:rPr>
                    <w:t>食品安全管理体系策划和推动</w:t>
                  </w:r>
                </w:p>
              </w:tc>
              <w:tc>
                <w:tcPr>
                  <w:tcW w:w="2261" w:type="dxa"/>
                </w:tcPr>
                <w:p w14:paraId="5FFFB826" w14:textId="77777777" w:rsidR="00066607" w:rsidRDefault="00066607" w:rsidP="003C14E8">
                  <w:r>
                    <w:rPr>
                      <w:rFonts w:hint="eastAsia"/>
                    </w:rPr>
                    <w:t>办公室</w:t>
                  </w:r>
                </w:p>
              </w:tc>
              <w:tc>
                <w:tcPr>
                  <w:tcW w:w="2261" w:type="dxa"/>
                </w:tcPr>
                <w:p w14:paraId="704880F0" w14:textId="77777777" w:rsidR="00066607" w:rsidRDefault="00066607" w:rsidP="003C14E8">
                  <w:r>
                    <w:rPr>
                      <w:rFonts w:hint="eastAsia"/>
                    </w:rPr>
                    <w:t>PRP</w:t>
                  </w:r>
                  <w:r>
                    <w:rPr>
                      <w:rFonts w:hint="eastAsia"/>
                    </w:rPr>
                    <w:t>和</w:t>
                  </w:r>
                  <w:r>
                    <w:rPr>
                      <w:rFonts w:hint="eastAsia"/>
                    </w:rPr>
                    <w:t>HACCP</w:t>
                  </w:r>
                  <w:r>
                    <w:rPr>
                      <w:rFonts w:hint="eastAsia"/>
                    </w:rPr>
                    <w:t>实施</w:t>
                  </w:r>
                </w:p>
              </w:tc>
              <w:tc>
                <w:tcPr>
                  <w:tcW w:w="2261" w:type="dxa"/>
                </w:tcPr>
                <w:p w14:paraId="2887700C" w14:textId="1E648DB8" w:rsidR="00066607" w:rsidRDefault="00410344" w:rsidP="003C14E8">
                  <w:r>
                    <w:rPr>
                      <w:rFonts w:hint="eastAsia"/>
                    </w:rPr>
                    <w:t>物流配送中心</w:t>
                  </w:r>
                </w:p>
              </w:tc>
            </w:tr>
            <w:tr w:rsidR="00066607" w14:paraId="01BE0EAD" w14:textId="77777777" w:rsidTr="003C14E8">
              <w:tc>
                <w:tcPr>
                  <w:tcW w:w="2260" w:type="dxa"/>
                </w:tcPr>
                <w:p w14:paraId="7C0074F9" w14:textId="77777777" w:rsidR="00066607" w:rsidRDefault="00066607" w:rsidP="003C14E8">
                  <w:r>
                    <w:rPr>
                      <w:rFonts w:hint="eastAsia"/>
                    </w:rPr>
                    <w:t>基础设施</w:t>
                  </w:r>
                </w:p>
              </w:tc>
              <w:tc>
                <w:tcPr>
                  <w:tcW w:w="2261" w:type="dxa"/>
                </w:tcPr>
                <w:p w14:paraId="38946693" w14:textId="437FCC8B" w:rsidR="00066607" w:rsidRDefault="00410344" w:rsidP="003C14E8">
                  <w:r>
                    <w:rPr>
                      <w:rFonts w:hint="eastAsia"/>
                    </w:rPr>
                    <w:t>物流配送中心</w:t>
                  </w:r>
                </w:p>
              </w:tc>
              <w:tc>
                <w:tcPr>
                  <w:tcW w:w="2261" w:type="dxa"/>
                </w:tcPr>
                <w:p w14:paraId="302FE175" w14:textId="77777777" w:rsidR="00066607" w:rsidRDefault="00066607" w:rsidP="003C14E8">
                  <w:r>
                    <w:rPr>
                      <w:rFonts w:hint="eastAsia"/>
                    </w:rPr>
                    <w:t>生产</w:t>
                  </w:r>
                  <w:r>
                    <w:rPr>
                      <w:rFonts w:hint="eastAsia"/>
                    </w:rPr>
                    <w:t>/</w:t>
                  </w:r>
                  <w:r>
                    <w:rPr>
                      <w:rFonts w:hint="eastAsia"/>
                    </w:rPr>
                    <w:t>服务提供过程</w:t>
                  </w:r>
                </w:p>
              </w:tc>
              <w:tc>
                <w:tcPr>
                  <w:tcW w:w="2261" w:type="dxa"/>
                </w:tcPr>
                <w:p w14:paraId="37E906FE" w14:textId="005FB679" w:rsidR="00066607" w:rsidRDefault="00410344" w:rsidP="003C14E8">
                  <w:r>
                    <w:rPr>
                      <w:rFonts w:hint="eastAsia"/>
                    </w:rPr>
                    <w:t>物流配送中心</w:t>
                  </w:r>
                </w:p>
              </w:tc>
            </w:tr>
            <w:tr w:rsidR="00066607" w14:paraId="70DFA212" w14:textId="77777777" w:rsidTr="003C14E8">
              <w:tc>
                <w:tcPr>
                  <w:tcW w:w="2260" w:type="dxa"/>
                </w:tcPr>
                <w:p w14:paraId="7345B280" w14:textId="77777777" w:rsidR="00066607" w:rsidRDefault="00066607" w:rsidP="003C14E8">
                  <w:r>
                    <w:rPr>
                      <w:rFonts w:hint="eastAsia"/>
                    </w:rPr>
                    <w:t>采购控制</w:t>
                  </w:r>
                </w:p>
              </w:tc>
              <w:tc>
                <w:tcPr>
                  <w:tcW w:w="2261" w:type="dxa"/>
                </w:tcPr>
                <w:p w14:paraId="53DDC66C" w14:textId="77777777" w:rsidR="00066607" w:rsidRDefault="00066607" w:rsidP="003C14E8">
                  <w:r>
                    <w:rPr>
                      <w:rFonts w:hint="eastAsia"/>
                    </w:rPr>
                    <w:t>供销部</w:t>
                  </w:r>
                </w:p>
              </w:tc>
              <w:tc>
                <w:tcPr>
                  <w:tcW w:w="2261" w:type="dxa"/>
                </w:tcPr>
                <w:p w14:paraId="7E11F99E" w14:textId="77777777" w:rsidR="00066607" w:rsidRDefault="00066607" w:rsidP="003C14E8">
                  <w:r>
                    <w:rPr>
                      <w:rFonts w:hint="eastAsia"/>
                    </w:rPr>
                    <w:t>FSMS</w:t>
                  </w:r>
                  <w:r>
                    <w:rPr>
                      <w:rFonts w:hint="eastAsia"/>
                    </w:rPr>
                    <w:t>验证和确认</w:t>
                  </w:r>
                </w:p>
              </w:tc>
              <w:tc>
                <w:tcPr>
                  <w:tcW w:w="2261" w:type="dxa"/>
                </w:tcPr>
                <w:p w14:paraId="12A2212E" w14:textId="77777777" w:rsidR="00066607" w:rsidRDefault="00066607" w:rsidP="003C14E8">
                  <w:r>
                    <w:rPr>
                      <w:rFonts w:hint="eastAsia"/>
                    </w:rPr>
                    <w:t>质管部</w:t>
                  </w:r>
                </w:p>
              </w:tc>
            </w:tr>
          </w:tbl>
          <w:p w14:paraId="4E598DDD" w14:textId="77777777" w:rsidR="00066607" w:rsidRDefault="00066607" w:rsidP="003C14E8"/>
          <w:p w14:paraId="5CA444E7" w14:textId="7BAF4693" w:rsidR="00066607" w:rsidRDefault="00066607" w:rsidP="003C14E8">
            <w:r>
              <w:rPr>
                <w:rFonts w:hint="eastAsia"/>
              </w:rPr>
              <w:t>向最高管理者汇报，</w:t>
            </w:r>
            <w:r>
              <w:rPr>
                <w:rFonts w:hint="eastAsia"/>
              </w:rPr>
              <w:sym w:font="Wingdings" w:char="00FE"/>
            </w:r>
            <w:r>
              <w:rPr>
                <w:rFonts w:hint="eastAsia"/>
              </w:rPr>
              <w:t>任命了</w:t>
            </w:r>
            <w:r>
              <w:rPr>
                <w:rFonts w:hint="eastAsia"/>
              </w:rPr>
              <w:t>HACCP</w:t>
            </w:r>
            <w:r>
              <w:rPr>
                <w:rFonts w:hint="eastAsia"/>
              </w:rPr>
              <w:t>小组长：</w:t>
            </w:r>
            <w:r>
              <w:rPr>
                <w:rFonts w:hint="eastAsia"/>
                <w:u w:val="single"/>
              </w:rPr>
              <w:t xml:space="preserve"> </w:t>
            </w:r>
            <w:r w:rsidR="00410344">
              <w:rPr>
                <w:rFonts w:hint="eastAsia"/>
                <w:u w:val="single"/>
              </w:rPr>
              <w:t>高飞总经理亲自担任</w:t>
            </w:r>
            <w:r>
              <w:rPr>
                <w:rFonts w:hint="eastAsia"/>
                <w:u w:val="single"/>
              </w:rPr>
              <w:t xml:space="preserve">   </w:t>
            </w:r>
            <w:r>
              <w:rPr>
                <w:rFonts w:hint="eastAsia"/>
              </w:rPr>
              <w:sym w:font="Wingdings" w:char="00A8"/>
            </w:r>
            <w:r>
              <w:rPr>
                <w:rFonts w:hint="eastAsia"/>
              </w:rPr>
              <w:t>各部门</w:t>
            </w:r>
          </w:p>
        </w:tc>
        <w:tc>
          <w:tcPr>
            <w:tcW w:w="1559" w:type="dxa"/>
            <w:gridSpan w:val="2"/>
            <w:vMerge/>
          </w:tcPr>
          <w:p w14:paraId="24F44828" w14:textId="77777777" w:rsidR="00066607" w:rsidRDefault="00066607" w:rsidP="003C14E8"/>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10344" w14:paraId="6151520A" w14:textId="77777777" w:rsidTr="003C14E8">
        <w:trPr>
          <w:trHeight w:val="443"/>
        </w:trPr>
        <w:tc>
          <w:tcPr>
            <w:tcW w:w="2160" w:type="dxa"/>
            <w:vMerge w:val="restart"/>
          </w:tcPr>
          <w:p w14:paraId="48AD5070" w14:textId="77777777" w:rsidR="00410344" w:rsidRDefault="00410344" w:rsidP="00410344">
            <w:pPr>
              <w:rPr>
                <w:color w:val="000000"/>
                <w:szCs w:val="21"/>
              </w:rPr>
            </w:pPr>
            <w:r>
              <w:rPr>
                <w:rFonts w:hint="eastAsia"/>
                <w:color w:val="000000"/>
                <w:szCs w:val="21"/>
              </w:rPr>
              <w:t>食品安全目标</w:t>
            </w:r>
          </w:p>
          <w:p w14:paraId="3BF3B959" w14:textId="77777777" w:rsidR="00410344" w:rsidRDefault="00410344" w:rsidP="00410344"/>
        </w:tc>
        <w:tc>
          <w:tcPr>
            <w:tcW w:w="960" w:type="dxa"/>
            <w:vMerge w:val="restart"/>
          </w:tcPr>
          <w:p w14:paraId="101A566A" w14:textId="77777777" w:rsidR="00410344" w:rsidRDefault="00410344" w:rsidP="00410344">
            <w:pPr>
              <w:rPr>
                <w:color w:val="000000"/>
                <w:szCs w:val="21"/>
              </w:rPr>
            </w:pPr>
            <w:r>
              <w:rPr>
                <w:rFonts w:hint="eastAsia"/>
                <w:color w:val="000000"/>
                <w:szCs w:val="21"/>
              </w:rPr>
              <w:t>F5.3</w:t>
            </w:r>
          </w:p>
        </w:tc>
        <w:tc>
          <w:tcPr>
            <w:tcW w:w="745" w:type="dxa"/>
          </w:tcPr>
          <w:p w14:paraId="5D71D422" w14:textId="77777777" w:rsidR="00410344" w:rsidRDefault="00410344" w:rsidP="00410344">
            <w:r>
              <w:rPr>
                <w:rFonts w:hint="eastAsia"/>
              </w:rPr>
              <w:t>文件名称</w:t>
            </w:r>
          </w:p>
        </w:tc>
        <w:tc>
          <w:tcPr>
            <w:tcW w:w="9259" w:type="dxa"/>
          </w:tcPr>
          <w:p w14:paraId="72E3FBF5" w14:textId="77777777" w:rsidR="00410344" w:rsidRDefault="00410344" w:rsidP="00410344">
            <w:r>
              <w:rPr>
                <w:rFonts w:hint="eastAsia"/>
              </w:rPr>
              <w:t>《</w:t>
            </w:r>
            <w:r>
              <w:rPr>
                <w:rFonts w:hint="eastAsia"/>
                <w:color w:val="000000"/>
                <w:szCs w:val="21"/>
              </w:rPr>
              <w:t>食品安全目标</w:t>
            </w:r>
            <w:r>
              <w:rPr>
                <w:rFonts w:hint="eastAsia"/>
              </w:rPr>
              <w:t>》、《分解目标》</w:t>
            </w:r>
          </w:p>
        </w:tc>
        <w:tc>
          <w:tcPr>
            <w:tcW w:w="1585" w:type="dxa"/>
            <w:vMerge w:val="restart"/>
          </w:tcPr>
          <w:p w14:paraId="2F45DD84" w14:textId="77777777" w:rsidR="00410344" w:rsidRDefault="00410344" w:rsidP="00410344">
            <w:r>
              <w:sym w:font="Wingdings" w:char="00FE"/>
            </w:r>
            <w:r>
              <w:rPr>
                <w:rFonts w:hint="eastAsia"/>
              </w:rPr>
              <w:t>符合</w:t>
            </w:r>
          </w:p>
          <w:p w14:paraId="264FE001" w14:textId="77777777" w:rsidR="00410344" w:rsidRDefault="00410344" w:rsidP="00410344">
            <w:r>
              <w:sym w:font="Wingdings" w:char="00A8"/>
            </w:r>
            <w:r>
              <w:rPr>
                <w:rFonts w:hint="eastAsia"/>
              </w:rPr>
              <w:t>不符合</w:t>
            </w:r>
          </w:p>
        </w:tc>
      </w:tr>
      <w:tr w:rsidR="00410344" w14:paraId="1DB68D33" w14:textId="77777777" w:rsidTr="00410344">
        <w:trPr>
          <w:trHeight w:val="419"/>
        </w:trPr>
        <w:tc>
          <w:tcPr>
            <w:tcW w:w="2160" w:type="dxa"/>
            <w:vMerge/>
          </w:tcPr>
          <w:p w14:paraId="07C53502" w14:textId="77777777" w:rsidR="00410344" w:rsidRDefault="00410344" w:rsidP="00410344"/>
        </w:tc>
        <w:tc>
          <w:tcPr>
            <w:tcW w:w="960" w:type="dxa"/>
            <w:vMerge/>
          </w:tcPr>
          <w:p w14:paraId="338F4C5E" w14:textId="77777777" w:rsidR="00410344" w:rsidRDefault="00410344" w:rsidP="00410344"/>
        </w:tc>
        <w:tc>
          <w:tcPr>
            <w:tcW w:w="745" w:type="dxa"/>
          </w:tcPr>
          <w:p w14:paraId="1B71864C" w14:textId="77777777" w:rsidR="00410344" w:rsidRDefault="00410344" w:rsidP="00410344">
            <w:r>
              <w:rPr>
                <w:rFonts w:hint="eastAsia"/>
              </w:rPr>
              <w:t>运行证据</w:t>
            </w:r>
          </w:p>
        </w:tc>
        <w:tc>
          <w:tcPr>
            <w:tcW w:w="9259" w:type="dxa"/>
          </w:tcPr>
          <w:p w14:paraId="6D39C469" w14:textId="77777777" w:rsidR="00410344" w:rsidRDefault="00410344" w:rsidP="00410344">
            <w:r>
              <w:rPr>
                <w:rFonts w:hint="eastAsia"/>
              </w:rPr>
              <w:t>在手册中规定，执行“以客户为关注焦点”的服务宗旨，全面贯彻食品安全方针，实现食品安全目标。</w:t>
            </w:r>
          </w:p>
          <w:p w14:paraId="5C30CFD4" w14:textId="77777777" w:rsidR="00410344" w:rsidRDefault="00410344" w:rsidP="00410344">
            <w:r>
              <w:rPr>
                <w:rFonts w:hint="eastAsia"/>
              </w:rPr>
              <w:t>1)</w:t>
            </w:r>
            <w:r>
              <w:rPr>
                <w:rFonts w:hint="eastAsia"/>
              </w:rPr>
              <w:t>、</w:t>
            </w:r>
            <w:r>
              <w:rPr>
                <w:rFonts w:hint="eastAsia"/>
              </w:rPr>
              <w:t xml:space="preserve"> </w:t>
            </w:r>
            <w:r>
              <w:rPr>
                <w:rFonts w:hint="eastAsia"/>
              </w:rPr>
              <w:t>杜绝重大的安全质量事故；</w:t>
            </w:r>
          </w:p>
          <w:p w14:paraId="57A1D035" w14:textId="77777777" w:rsidR="00410344" w:rsidRDefault="00410344" w:rsidP="00410344">
            <w:r>
              <w:rPr>
                <w:rFonts w:hint="eastAsia"/>
              </w:rPr>
              <w:t xml:space="preserve">2) </w:t>
            </w:r>
            <w:r>
              <w:rPr>
                <w:rFonts w:hint="eastAsia"/>
              </w:rPr>
              <w:t>、产品出厂一次检验合格率≥</w:t>
            </w:r>
            <w:r>
              <w:rPr>
                <w:rFonts w:hint="eastAsia"/>
              </w:rPr>
              <w:t>99%</w:t>
            </w:r>
            <w:r>
              <w:rPr>
                <w:rFonts w:hint="eastAsia"/>
              </w:rPr>
              <w:t>。</w:t>
            </w:r>
          </w:p>
          <w:p w14:paraId="75BD5313" w14:textId="77777777" w:rsidR="00410344" w:rsidRDefault="00410344" w:rsidP="00410344">
            <w:r>
              <w:rPr>
                <w:rFonts w:hint="eastAsia"/>
              </w:rPr>
              <w:t>本部门的分解目标：教育培训合格率≥</w:t>
            </w:r>
            <w:r>
              <w:rPr>
                <w:rFonts w:hint="eastAsia"/>
              </w:rPr>
              <w:t>98%</w:t>
            </w:r>
            <w:r>
              <w:rPr>
                <w:rFonts w:hint="eastAsia"/>
              </w:rPr>
              <w:t>，文件发放</w:t>
            </w:r>
            <w:proofErr w:type="gramStart"/>
            <w:r>
              <w:rPr>
                <w:rFonts w:hint="eastAsia"/>
              </w:rPr>
              <w:t>错漏率</w:t>
            </w:r>
            <w:proofErr w:type="gramEnd"/>
            <w:r>
              <w:rPr>
                <w:rFonts w:ascii="宋体" w:hAnsi="宋体" w:hint="eastAsia"/>
              </w:rPr>
              <w:t>≤</w:t>
            </w:r>
            <w:r>
              <w:rPr>
                <w:rFonts w:hint="eastAsia"/>
              </w:rPr>
              <w:t>0.5%</w:t>
            </w:r>
            <w:r>
              <w:rPr>
                <w:rFonts w:hint="eastAsia"/>
              </w:rPr>
              <w:t>，人员持证上岗率</w:t>
            </w:r>
            <w:r>
              <w:rPr>
                <w:rFonts w:hint="eastAsia"/>
              </w:rPr>
              <w:t>100%</w:t>
            </w:r>
            <w:r>
              <w:rPr>
                <w:rFonts w:hint="eastAsia"/>
              </w:rPr>
              <w:t>；关于部门质检工作提出分解目标：出厂合格率</w:t>
            </w:r>
            <w:r>
              <w:rPr>
                <w:rFonts w:hint="eastAsia"/>
              </w:rPr>
              <w:t>100%</w:t>
            </w:r>
            <w:r>
              <w:rPr>
                <w:rFonts w:hint="eastAsia"/>
              </w:rPr>
              <w:t>，不发生重大食品安全事故，进货检验合格率≥</w:t>
            </w:r>
            <w:r>
              <w:rPr>
                <w:rFonts w:hint="eastAsia"/>
              </w:rPr>
              <w:t>98%</w:t>
            </w:r>
            <w:r>
              <w:rPr>
                <w:rFonts w:hint="eastAsia"/>
              </w:rPr>
              <w:t>；</w:t>
            </w:r>
          </w:p>
          <w:p w14:paraId="7B28E73A" w14:textId="77777777" w:rsidR="00410344" w:rsidRDefault="00410344" w:rsidP="00410344"/>
          <w:p w14:paraId="6B3B887D" w14:textId="77777777" w:rsidR="00410344" w:rsidRDefault="00410344" w:rsidP="00410344">
            <w:r>
              <w:rPr>
                <w:rFonts w:hint="eastAsia"/>
                <w:color w:val="000000"/>
                <w:szCs w:val="21"/>
              </w:rPr>
              <w:t>☑</w:t>
            </w:r>
            <w:r>
              <w:rPr>
                <w:rFonts w:hint="eastAsia"/>
              </w:rPr>
              <w:t>目标已实现</w:t>
            </w:r>
          </w:p>
          <w:p w14:paraId="65F01D51" w14:textId="77777777" w:rsidR="00410344" w:rsidRDefault="00410344" w:rsidP="00410344">
            <w:r>
              <w:rPr>
                <w:rFonts w:hint="eastAsia"/>
              </w:rPr>
              <w:lastRenderedPageBreak/>
              <w:sym w:font="Wingdings" w:char="00A8"/>
            </w:r>
            <w:r>
              <w:rPr>
                <w:rFonts w:hint="eastAsia"/>
              </w:rPr>
              <w:t>目标没有实现的，在内部及时进行原因分析并采取了改进措施。</w:t>
            </w:r>
          </w:p>
        </w:tc>
        <w:tc>
          <w:tcPr>
            <w:tcW w:w="1585" w:type="dxa"/>
            <w:vMerge/>
          </w:tcPr>
          <w:p w14:paraId="47A19AA5" w14:textId="77777777" w:rsidR="00410344" w:rsidRDefault="00410344" w:rsidP="00410344"/>
        </w:tc>
      </w:tr>
      <w:tr w:rsidR="00410344" w14:paraId="594CA7CF" w14:textId="77777777" w:rsidTr="003C14E8">
        <w:trPr>
          <w:trHeight w:val="468"/>
        </w:trPr>
        <w:tc>
          <w:tcPr>
            <w:tcW w:w="2160" w:type="dxa"/>
            <w:vMerge w:val="restart"/>
          </w:tcPr>
          <w:p w14:paraId="7F53AE85" w14:textId="77777777" w:rsidR="00410344" w:rsidRDefault="00410344" w:rsidP="00410344">
            <w:r>
              <w:rPr>
                <w:rFonts w:hint="eastAsia"/>
              </w:rPr>
              <w:t>沟通</w:t>
            </w:r>
            <w:r>
              <w:rPr>
                <w:rFonts w:hint="eastAsia"/>
              </w:rPr>
              <w:t xml:space="preserve">  </w:t>
            </w:r>
          </w:p>
        </w:tc>
        <w:tc>
          <w:tcPr>
            <w:tcW w:w="960" w:type="dxa"/>
            <w:vMerge w:val="restart"/>
          </w:tcPr>
          <w:p w14:paraId="485B3215" w14:textId="77777777" w:rsidR="00410344" w:rsidRDefault="00410344" w:rsidP="00410344">
            <w:r>
              <w:rPr>
                <w:rFonts w:hint="eastAsia"/>
              </w:rPr>
              <w:t>F5.6</w:t>
            </w:r>
          </w:p>
        </w:tc>
        <w:tc>
          <w:tcPr>
            <w:tcW w:w="745" w:type="dxa"/>
          </w:tcPr>
          <w:p w14:paraId="6D9D1C94" w14:textId="77777777" w:rsidR="00410344" w:rsidRDefault="00410344" w:rsidP="00410344">
            <w:r>
              <w:rPr>
                <w:rFonts w:hint="eastAsia"/>
              </w:rPr>
              <w:t>文件名称</w:t>
            </w:r>
          </w:p>
        </w:tc>
        <w:tc>
          <w:tcPr>
            <w:tcW w:w="9259" w:type="dxa"/>
          </w:tcPr>
          <w:p w14:paraId="3F5E4883" w14:textId="77777777" w:rsidR="00410344" w:rsidRDefault="00410344" w:rsidP="00410344">
            <w:r>
              <w:rPr>
                <w:rFonts w:hint="eastAsia"/>
              </w:rPr>
              <w:t>《沟通控制程序》</w:t>
            </w:r>
          </w:p>
        </w:tc>
        <w:tc>
          <w:tcPr>
            <w:tcW w:w="1585" w:type="dxa"/>
          </w:tcPr>
          <w:p w14:paraId="1F108F0D" w14:textId="77777777" w:rsidR="00410344" w:rsidRDefault="00410344" w:rsidP="00410344"/>
        </w:tc>
      </w:tr>
      <w:tr w:rsidR="00410344" w14:paraId="1CC6F325" w14:textId="77777777" w:rsidTr="003C14E8">
        <w:trPr>
          <w:trHeight w:val="1510"/>
        </w:trPr>
        <w:tc>
          <w:tcPr>
            <w:tcW w:w="2160" w:type="dxa"/>
            <w:vMerge/>
          </w:tcPr>
          <w:p w14:paraId="6CCE91FA" w14:textId="77777777" w:rsidR="00410344" w:rsidRDefault="00410344" w:rsidP="00410344"/>
        </w:tc>
        <w:tc>
          <w:tcPr>
            <w:tcW w:w="960" w:type="dxa"/>
            <w:vMerge/>
          </w:tcPr>
          <w:p w14:paraId="4BC32599" w14:textId="77777777" w:rsidR="00410344" w:rsidRDefault="00410344" w:rsidP="00410344"/>
        </w:tc>
        <w:tc>
          <w:tcPr>
            <w:tcW w:w="745" w:type="dxa"/>
          </w:tcPr>
          <w:p w14:paraId="18862923" w14:textId="77777777" w:rsidR="00410344" w:rsidRDefault="00410344" w:rsidP="00410344">
            <w:r>
              <w:rPr>
                <w:rFonts w:hint="eastAsia"/>
              </w:rPr>
              <w:t>运行证据</w:t>
            </w:r>
          </w:p>
        </w:tc>
        <w:tc>
          <w:tcPr>
            <w:tcW w:w="9259" w:type="dxa"/>
          </w:tcPr>
          <w:p w14:paraId="035633FB" w14:textId="3CD82E07" w:rsidR="00410344" w:rsidRDefault="00410344" w:rsidP="00410344">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w:t>
            </w:r>
            <w:r>
              <w:rPr>
                <w:rFonts w:hint="eastAsia"/>
              </w:rPr>
              <w:t>一般由办公室负责。</w:t>
            </w:r>
          </w:p>
          <w:p w14:paraId="1D14CC6C" w14:textId="77777777" w:rsidR="00410344" w:rsidRDefault="00410344" w:rsidP="00410344">
            <w:r>
              <w:rPr>
                <w:rFonts w:hint="eastAsia"/>
              </w:rPr>
              <w:t>外部沟通的控制：</w:t>
            </w:r>
          </w:p>
          <w:tbl>
            <w:tblPr>
              <w:tblStyle w:val="a9"/>
              <w:tblW w:w="9043" w:type="dxa"/>
              <w:tblLayout w:type="fixed"/>
              <w:tblLook w:val="04A0" w:firstRow="1" w:lastRow="0" w:firstColumn="1" w:lastColumn="0" w:noHBand="0" w:noVBand="1"/>
            </w:tblPr>
            <w:tblGrid>
              <w:gridCol w:w="1507"/>
              <w:gridCol w:w="1507"/>
              <w:gridCol w:w="1507"/>
              <w:gridCol w:w="1507"/>
              <w:gridCol w:w="1507"/>
              <w:gridCol w:w="1508"/>
            </w:tblGrid>
            <w:tr w:rsidR="00410344" w14:paraId="03CA2833" w14:textId="77777777" w:rsidTr="003C14E8">
              <w:tc>
                <w:tcPr>
                  <w:tcW w:w="1507" w:type="dxa"/>
                </w:tcPr>
                <w:p w14:paraId="41F31377" w14:textId="77777777" w:rsidR="00410344" w:rsidRDefault="00410344" w:rsidP="00410344">
                  <w:pPr>
                    <w:framePr w:hSpace="180" w:wrap="around" w:vAnchor="text" w:hAnchor="text" w:y="1"/>
                    <w:suppressOverlap/>
                  </w:pPr>
                  <w:r>
                    <w:t>沟通</w:t>
                  </w:r>
                  <w:r>
                    <w:rPr>
                      <w:rFonts w:hint="eastAsia"/>
                    </w:rPr>
                    <w:t>日期</w:t>
                  </w:r>
                </w:p>
              </w:tc>
              <w:tc>
                <w:tcPr>
                  <w:tcW w:w="1507" w:type="dxa"/>
                </w:tcPr>
                <w:p w14:paraId="253E99F8" w14:textId="77777777" w:rsidR="00410344" w:rsidRDefault="00410344" w:rsidP="00410344">
                  <w:pPr>
                    <w:framePr w:hSpace="180" w:wrap="around" w:vAnchor="text" w:hAnchor="text" w:y="1"/>
                    <w:suppressOverlap/>
                  </w:pPr>
                  <w:r>
                    <w:t>沟通</w:t>
                  </w:r>
                  <w:r>
                    <w:rPr>
                      <w:rFonts w:hint="eastAsia"/>
                    </w:rPr>
                    <w:t>的内容</w:t>
                  </w:r>
                </w:p>
              </w:tc>
              <w:tc>
                <w:tcPr>
                  <w:tcW w:w="1507" w:type="dxa"/>
                </w:tcPr>
                <w:p w14:paraId="6DA57B7C" w14:textId="77777777" w:rsidR="00410344" w:rsidRDefault="00410344" w:rsidP="00410344">
                  <w:pPr>
                    <w:framePr w:hSpace="180" w:wrap="around" w:vAnchor="text" w:hAnchor="text" w:y="1"/>
                    <w:suppressOverlap/>
                  </w:pPr>
                  <w:r>
                    <w:rPr>
                      <w:rFonts w:hint="eastAsia"/>
                    </w:rPr>
                    <w:t>沟通对象</w:t>
                  </w:r>
                </w:p>
              </w:tc>
              <w:tc>
                <w:tcPr>
                  <w:tcW w:w="1507" w:type="dxa"/>
                </w:tcPr>
                <w:p w14:paraId="007F2D53" w14:textId="77777777" w:rsidR="00410344" w:rsidRDefault="00410344" w:rsidP="00410344">
                  <w:pPr>
                    <w:framePr w:hSpace="180" w:wrap="around" w:vAnchor="text" w:hAnchor="text" w:y="1"/>
                    <w:suppressOverlap/>
                  </w:pPr>
                  <w:r>
                    <w:rPr>
                      <w:rFonts w:hint="eastAsia"/>
                    </w:rPr>
                    <w:t>沟通方法</w:t>
                  </w:r>
                </w:p>
              </w:tc>
              <w:tc>
                <w:tcPr>
                  <w:tcW w:w="1507" w:type="dxa"/>
                </w:tcPr>
                <w:p w14:paraId="29FA8492" w14:textId="77777777" w:rsidR="00410344" w:rsidRDefault="00410344" w:rsidP="00410344">
                  <w:pPr>
                    <w:framePr w:hSpace="180" w:wrap="around" w:vAnchor="text" w:hAnchor="text" w:y="1"/>
                    <w:suppressOverlap/>
                  </w:pPr>
                  <w:r>
                    <w:rPr>
                      <w:rFonts w:hint="eastAsia"/>
                    </w:rPr>
                    <w:t>责任部门</w:t>
                  </w:r>
                </w:p>
              </w:tc>
              <w:tc>
                <w:tcPr>
                  <w:tcW w:w="1508" w:type="dxa"/>
                </w:tcPr>
                <w:p w14:paraId="0ABCB075" w14:textId="77777777" w:rsidR="00410344" w:rsidRDefault="00410344" w:rsidP="00410344">
                  <w:pPr>
                    <w:framePr w:hSpace="180" w:wrap="around" w:vAnchor="text" w:hAnchor="text" w:y="1"/>
                    <w:suppressOverlap/>
                  </w:pPr>
                  <w:r>
                    <w:rPr>
                      <w:rFonts w:hint="eastAsia"/>
                    </w:rPr>
                    <w:t>回应情况</w:t>
                  </w:r>
                </w:p>
              </w:tc>
            </w:tr>
            <w:tr w:rsidR="00410344" w14:paraId="38F1E46F" w14:textId="77777777" w:rsidTr="003C14E8">
              <w:tc>
                <w:tcPr>
                  <w:tcW w:w="1507" w:type="dxa"/>
                </w:tcPr>
                <w:p w14:paraId="7D74E462" w14:textId="77777777" w:rsidR="00410344" w:rsidRDefault="00410344" w:rsidP="00410344">
                  <w:pPr>
                    <w:framePr w:hSpace="180" w:wrap="around" w:vAnchor="text" w:hAnchor="text" w:y="1"/>
                    <w:suppressOverlap/>
                  </w:pPr>
                  <w:r>
                    <w:rPr>
                      <w:rFonts w:hint="eastAsia"/>
                    </w:rPr>
                    <w:t>2020-5-7</w:t>
                  </w:r>
                </w:p>
              </w:tc>
              <w:tc>
                <w:tcPr>
                  <w:tcW w:w="1507" w:type="dxa"/>
                </w:tcPr>
                <w:p w14:paraId="086A8079" w14:textId="77777777" w:rsidR="00410344" w:rsidRDefault="00410344" w:rsidP="00410344">
                  <w:pPr>
                    <w:framePr w:hSpace="180" w:wrap="around" w:vAnchor="text" w:hAnchor="text" w:y="1"/>
                    <w:suppressOverlap/>
                  </w:pPr>
                  <w:r>
                    <w:rPr>
                      <w:rFonts w:hint="eastAsia"/>
                    </w:rPr>
                    <w:t>客户满意度调查</w:t>
                  </w:r>
                </w:p>
              </w:tc>
              <w:tc>
                <w:tcPr>
                  <w:tcW w:w="1507" w:type="dxa"/>
                </w:tcPr>
                <w:p w14:paraId="78CF5D5F" w14:textId="77777777" w:rsidR="00410344" w:rsidRDefault="00410344" w:rsidP="00410344">
                  <w:pPr>
                    <w:framePr w:hSpace="180" w:wrap="around" w:vAnchor="text" w:hAnchor="text" w:y="1"/>
                    <w:suppressOverlap/>
                  </w:pPr>
                  <w:r>
                    <w:rPr>
                      <w:rFonts w:hint="eastAsia"/>
                    </w:rPr>
                    <w:t>运河街道</w:t>
                  </w:r>
                </w:p>
              </w:tc>
              <w:tc>
                <w:tcPr>
                  <w:tcW w:w="1507" w:type="dxa"/>
                </w:tcPr>
                <w:p w14:paraId="463E074A" w14:textId="77777777" w:rsidR="00410344" w:rsidRDefault="00410344" w:rsidP="00410344">
                  <w:pPr>
                    <w:framePr w:hSpace="180" w:wrap="around" w:vAnchor="text" w:hAnchor="text" w:y="1"/>
                    <w:suppressOverlap/>
                  </w:pPr>
                  <w:r>
                    <w:rPr>
                      <w:rFonts w:hint="eastAsia"/>
                    </w:rPr>
                    <w:t>客户意见调查表</w:t>
                  </w:r>
                </w:p>
              </w:tc>
              <w:tc>
                <w:tcPr>
                  <w:tcW w:w="1507" w:type="dxa"/>
                </w:tcPr>
                <w:p w14:paraId="54AA6C6F" w14:textId="77777777" w:rsidR="00410344" w:rsidRDefault="00410344" w:rsidP="00410344">
                  <w:pPr>
                    <w:framePr w:hSpace="180" w:wrap="around" w:vAnchor="text" w:hAnchor="text" w:y="1"/>
                    <w:suppressOverlap/>
                  </w:pPr>
                  <w:r>
                    <w:rPr>
                      <w:rFonts w:hint="eastAsia"/>
                    </w:rPr>
                    <w:t>办公室</w:t>
                  </w:r>
                </w:p>
              </w:tc>
              <w:tc>
                <w:tcPr>
                  <w:tcW w:w="1508" w:type="dxa"/>
                </w:tcPr>
                <w:p w14:paraId="290ED443" w14:textId="77777777" w:rsidR="00410344" w:rsidRDefault="00410344" w:rsidP="00410344">
                  <w:pPr>
                    <w:framePr w:hSpace="180" w:wrap="around" w:vAnchor="text" w:hAnchor="text" w:y="1"/>
                    <w:suppressOverlap/>
                  </w:pPr>
                  <w:r>
                    <w:rPr>
                      <w:rFonts w:hint="eastAsia"/>
                    </w:rPr>
                    <w:t>满意</w:t>
                  </w:r>
                </w:p>
              </w:tc>
            </w:tr>
            <w:tr w:rsidR="00410344" w14:paraId="785EA505" w14:textId="77777777" w:rsidTr="003C14E8">
              <w:tc>
                <w:tcPr>
                  <w:tcW w:w="1507" w:type="dxa"/>
                </w:tcPr>
                <w:p w14:paraId="32D544DA" w14:textId="77777777" w:rsidR="00410344" w:rsidRDefault="00410344" w:rsidP="00410344">
                  <w:pPr>
                    <w:framePr w:hSpace="180" w:wrap="around" w:vAnchor="text" w:hAnchor="text" w:y="1"/>
                    <w:suppressOverlap/>
                  </w:pPr>
                  <w:r>
                    <w:rPr>
                      <w:rFonts w:hint="eastAsia"/>
                    </w:rPr>
                    <w:t>2020-5-7</w:t>
                  </w:r>
                </w:p>
              </w:tc>
              <w:tc>
                <w:tcPr>
                  <w:tcW w:w="1507" w:type="dxa"/>
                </w:tcPr>
                <w:p w14:paraId="3ABF2075" w14:textId="77777777" w:rsidR="00410344" w:rsidRDefault="00410344" w:rsidP="00410344">
                  <w:pPr>
                    <w:framePr w:hSpace="180" w:wrap="around" w:vAnchor="text" w:hAnchor="text" w:y="1"/>
                    <w:suppressOverlap/>
                  </w:pPr>
                  <w:r>
                    <w:rPr>
                      <w:rFonts w:hint="eastAsia"/>
                    </w:rPr>
                    <w:t>客户满意度调查</w:t>
                  </w:r>
                </w:p>
              </w:tc>
              <w:tc>
                <w:tcPr>
                  <w:tcW w:w="1507" w:type="dxa"/>
                </w:tcPr>
                <w:p w14:paraId="514D0A5C" w14:textId="77777777" w:rsidR="00410344" w:rsidRDefault="00410344" w:rsidP="00410344">
                  <w:pPr>
                    <w:framePr w:hSpace="180" w:wrap="around" w:vAnchor="text" w:hAnchor="text" w:y="1"/>
                    <w:suppressOverlap/>
                  </w:pPr>
                  <w:r>
                    <w:rPr>
                      <w:rFonts w:hint="eastAsia"/>
                    </w:rPr>
                    <w:t>江干区消防救援队</w:t>
                  </w:r>
                </w:p>
              </w:tc>
              <w:tc>
                <w:tcPr>
                  <w:tcW w:w="1507" w:type="dxa"/>
                </w:tcPr>
                <w:p w14:paraId="13934DCE" w14:textId="77777777" w:rsidR="00410344" w:rsidRDefault="00410344" w:rsidP="00410344">
                  <w:pPr>
                    <w:framePr w:hSpace="180" w:wrap="around" w:vAnchor="text" w:hAnchor="text" w:y="1"/>
                    <w:suppressOverlap/>
                  </w:pPr>
                  <w:r>
                    <w:rPr>
                      <w:rFonts w:hint="eastAsia"/>
                    </w:rPr>
                    <w:t>客户意见调查表</w:t>
                  </w:r>
                </w:p>
              </w:tc>
              <w:tc>
                <w:tcPr>
                  <w:tcW w:w="1507" w:type="dxa"/>
                </w:tcPr>
                <w:p w14:paraId="151C9E45" w14:textId="77777777" w:rsidR="00410344" w:rsidRDefault="00410344" w:rsidP="00410344">
                  <w:pPr>
                    <w:framePr w:hSpace="180" w:wrap="around" w:vAnchor="text" w:hAnchor="text" w:y="1"/>
                    <w:suppressOverlap/>
                  </w:pPr>
                  <w:r>
                    <w:rPr>
                      <w:rFonts w:hint="eastAsia"/>
                    </w:rPr>
                    <w:t>办公室</w:t>
                  </w:r>
                </w:p>
              </w:tc>
              <w:tc>
                <w:tcPr>
                  <w:tcW w:w="1508" w:type="dxa"/>
                </w:tcPr>
                <w:p w14:paraId="05F08D05" w14:textId="77777777" w:rsidR="00410344" w:rsidRDefault="00410344" w:rsidP="00410344">
                  <w:pPr>
                    <w:framePr w:hSpace="180" w:wrap="around" w:vAnchor="text" w:hAnchor="text" w:y="1"/>
                    <w:suppressOverlap/>
                  </w:pPr>
                  <w:r>
                    <w:rPr>
                      <w:rFonts w:hint="eastAsia"/>
                    </w:rPr>
                    <w:t>满意</w:t>
                  </w:r>
                </w:p>
              </w:tc>
            </w:tr>
            <w:tr w:rsidR="00410344" w14:paraId="5F1B9BD0" w14:textId="77777777" w:rsidTr="003C14E8">
              <w:tc>
                <w:tcPr>
                  <w:tcW w:w="1507" w:type="dxa"/>
                </w:tcPr>
                <w:p w14:paraId="61EDB776" w14:textId="77777777" w:rsidR="00410344" w:rsidRDefault="00410344" w:rsidP="00410344">
                  <w:pPr>
                    <w:framePr w:hSpace="180" w:wrap="around" w:vAnchor="text" w:hAnchor="text" w:y="1"/>
                    <w:suppressOverlap/>
                  </w:pPr>
                  <w:r>
                    <w:rPr>
                      <w:rFonts w:hint="eastAsia"/>
                    </w:rPr>
                    <w:t>2020-5-7</w:t>
                  </w:r>
                </w:p>
              </w:tc>
              <w:tc>
                <w:tcPr>
                  <w:tcW w:w="1507" w:type="dxa"/>
                </w:tcPr>
                <w:p w14:paraId="77A41370" w14:textId="77777777" w:rsidR="00410344" w:rsidRDefault="00410344" w:rsidP="00410344">
                  <w:pPr>
                    <w:framePr w:hSpace="180" w:wrap="around" w:vAnchor="text" w:hAnchor="text" w:y="1"/>
                    <w:suppressOverlap/>
                  </w:pPr>
                  <w:r>
                    <w:rPr>
                      <w:rFonts w:hint="eastAsia"/>
                    </w:rPr>
                    <w:t>客户满意度调查</w:t>
                  </w:r>
                </w:p>
              </w:tc>
              <w:tc>
                <w:tcPr>
                  <w:tcW w:w="1507" w:type="dxa"/>
                </w:tcPr>
                <w:p w14:paraId="6C8AAD44" w14:textId="77777777" w:rsidR="00410344" w:rsidRDefault="00410344" w:rsidP="00410344">
                  <w:pPr>
                    <w:framePr w:hSpace="180" w:wrap="around" w:vAnchor="text" w:hAnchor="text" w:y="1"/>
                    <w:suppressOverlap/>
                  </w:pPr>
                  <w:r>
                    <w:rPr>
                      <w:rFonts w:hint="eastAsia"/>
                    </w:rPr>
                    <w:t>下城看守所</w:t>
                  </w:r>
                </w:p>
              </w:tc>
              <w:tc>
                <w:tcPr>
                  <w:tcW w:w="1507" w:type="dxa"/>
                </w:tcPr>
                <w:p w14:paraId="1F25F407" w14:textId="77777777" w:rsidR="00410344" w:rsidRDefault="00410344" w:rsidP="00410344">
                  <w:pPr>
                    <w:framePr w:hSpace="180" w:wrap="around" w:vAnchor="text" w:hAnchor="text" w:y="1"/>
                    <w:suppressOverlap/>
                  </w:pPr>
                  <w:r>
                    <w:rPr>
                      <w:rFonts w:hint="eastAsia"/>
                    </w:rPr>
                    <w:t>客户意见调查表</w:t>
                  </w:r>
                </w:p>
              </w:tc>
              <w:tc>
                <w:tcPr>
                  <w:tcW w:w="1507" w:type="dxa"/>
                </w:tcPr>
                <w:p w14:paraId="0E0F80CB" w14:textId="77777777" w:rsidR="00410344" w:rsidRDefault="00410344" w:rsidP="00410344">
                  <w:pPr>
                    <w:framePr w:hSpace="180" w:wrap="around" w:vAnchor="text" w:hAnchor="text" w:y="1"/>
                    <w:suppressOverlap/>
                  </w:pPr>
                  <w:r>
                    <w:rPr>
                      <w:rFonts w:hint="eastAsia"/>
                    </w:rPr>
                    <w:t>办公室</w:t>
                  </w:r>
                </w:p>
              </w:tc>
              <w:tc>
                <w:tcPr>
                  <w:tcW w:w="1508" w:type="dxa"/>
                </w:tcPr>
                <w:p w14:paraId="03CCB3D5" w14:textId="77777777" w:rsidR="00410344" w:rsidRDefault="00410344" w:rsidP="00410344">
                  <w:pPr>
                    <w:framePr w:hSpace="180" w:wrap="around" w:vAnchor="text" w:hAnchor="text" w:y="1"/>
                    <w:suppressOverlap/>
                  </w:pPr>
                  <w:r>
                    <w:rPr>
                      <w:rFonts w:hint="eastAsia"/>
                    </w:rPr>
                    <w:t>满意</w:t>
                  </w:r>
                </w:p>
              </w:tc>
            </w:tr>
            <w:tr w:rsidR="00410344" w14:paraId="65AED9AC" w14:textId="77777777" w:rsidTr="003C14E8">
              <w:tc>
                <w:tcPr>
                  <w:tcW w:w="1507" w:type="dxa"/>
                </w:tcPr>
                <w:p w14:paraId="4135658F" w14:textId="77777777" w:rsidR="00410344" w:rsidRDefault="00410344" w:rsidP="00410344">
                  <w:pPr>
                    <w:framePr w:hSpace="180" w:wrap="around" w:vAnchor="text" w:hAnchor="text" w:y="1"/>
                    <w:suppressOverlap/>
                  </w:pPr>
                  <w:r>
                    <w:rPr>
                      <w:rFonts w:hint="eastAsia"/>
                    </w:rPr>
                    <w:t>2020.1.1</w:t>
                  </w:r>
                </w:p>
              </w:tc>
              <w:tc>
                <w:tcPr>
                  <w:tcW w:w="1507" w:type="dxa"/>
                </w:tcPr>
                <w:p w14:paraId="3886077A" w14:textId="77777777" w:rsidR="00410344" w:rsidRDefault="00410344" w:rsidP="00410344">
                  <w:pPr>
                    <w:framePr w:hSpace="180" w:wrap="around" w:vAnchor="text" w:hAnchor="text" w:y="1"/>
                    <w:suppressOverlap/>
                  </w:pPr>
                  <w:r>
                    <w:rPr>
                      <w:rFonts w:hint="eastAsia"/>
                    </w:rPr>
                    <w:t>供应商评价</w:t>
                  </w:r>
                </w:p>
              </w:tc>
              <w:tc>
                <w:tcPr>
                  <w:tcW w:w="1507" w:type="dxa"/>
                </w:tcPr>
                <w:p w14:paraId="08D995B6" w14:textId="77777777" w:rsidR="00410344" w:rsidRDefault="00410344" w:rsidP="00410344">
                  <w:pPr>
                    <w:framePr w:hSpace="180" w:wrap="around" w:vAnchor="text" w:hAnchor="text" w:y="1"/>
                    <w:suppressOverlap/>
                  </w:pPr>
                  <w:r>
                    <w:rPr>
                      <w:rFonts w:hint="eastAsia"/>
                    </w:rPr>
                    <w:t>蒙牛高科乳制品（马鞍山）有限公司</w:t>
                  </w:r>
                </w:p>
              </w:tc>
              <w:tc>
                <w:tcPr>
                  <w:tcW w:w="1507" w:type="dxa"/>
                </w:tcPr>
                <w:p w14:paraId="1E51180C" w14:textId="77777777" w:rsidR="00410344" w:rsidRDefault="00410344" w:rsidP="00410344">
                  <w:pPr>
                    <w:framePr w:hSpace="180" w:wrap="around" w:vAnchor="text" w:hAnchor="text" w:y="1"/>
                    <w:suppressOverlap/>
                  </w:pPr>
                  <w:r>
                    <w:rPr>
                      <w:rFonts w:hint="eastAsia"/>
                    </w:rPr>
                    <w:t>沟通和书面记录</w:t>
                  </w:r>
                </w:p>
              </w:tc>
              <w:tc>
                <w:tcPr>
                  <w:tcW w:w="1507" w:type="dxa"/>
                </w:tcPr>
                <w:p w14:paraId="28144F4A" w14:textId="77777777" w:rsidR="00410344" w:rsidRDefault="00410344" w:rsidP="00410344">
                  <w:pPr>
                    <w:framePr w:hSpace="180" w:wrap="around" w:vAnchor="text" w:hAnchor="text" w:y="1"/>
                    <w:suppressOverlap/>
                  </w:pPr>
                  <w:r>
                    <w:rPr>
                      <w:rFonts w:hint="eastAsia"/>
                    </w:rPr>
                    <w:t>办公室（质检）</w:t>
                  </w:r>
                </w:p>
              </w:tc>
              <w:tc>
                <w:tcPr>
                  <w:tcW w:w="1508" w:type="dxa"/>
                </w:tcPr>
                <w:p w14:paraId="2E3295F0" w14:textId="77777777" w:rsidR="00410344" w:rsidRDefault="00410344" w:rsidP="00410344">
                  <w:pPr>
                    <w:framePr w:hSpace="180" w:wrap="around" w:vAnchor="text" w:hAnchor="text" w:y="1"/>
                    <w:suppressOverlap/>
                  </w:pPr>
                  <w:r>
                    <w:rPr>
                      <w:rFonts w:hint="eastAsia"/>
                    </w:rPr>
                    <w:t>合格</w:t>
                  </w:r>
                </w:p>
              </w:tc>
            </w:tr>
          </w:tbl>
          <w:p w14:paraId="7FE1923E" w14:textId="77777777" w:rsidR="00410344" w:rsidRDefault="00410344" w:rsidP="00410344"/>
          <w:p w14:paraId="0BB450E8" w14:textId="77777777" w:rsidR="00410344" w:rsidRDefault="00410344" w:rsidP="00410344">
            <w:r>
              <w:rPr>
                <w:rFonts w:hint="eastAsia"/>
              </w:rPr>
              <w:t>内部沟通的控制：</w:t>
            </w:r>
          </w:p>
          <w:tbl>
            <w:tblPr>
              <w:tblStyle w:val="a9"/>
              <w:tblW w:w="9043" w:type="dxa"/>
              <w:tblLayout w:type="fixed"/>
              <w:tblLook w:val="04A0" w:firstRow="1" w:lastRow="0" w:firstColumn="1" w:lastColumn="0" w:noHBand="0" w:noVBand="1"/>
            </w:tblPr>
            <w:tblGrid>
              <w:gridCol w:w="1507"/>
              <w:gridCol w:w="1507"/>
              <w:gridCol w:w="1507"/>
              <w:gridCol w:w="1507"/>
              <w:gridCol w:w="1507"/>
              <w:gridCol w:w="1508"/>
            </w:tblGrid>
            <w:tr w:rsidR="00410344" w14:paraId="28C11396" w14:textId="77777777" w:rsidTr="003C14E8">
              <w:tc>
                <w:tcPr>
                  <w:tcW w:w="1507" w:type="dxa"/>
                </w:tcPr>
                <w:p w14:paraId="1F909BD7" w14:textId="77777777" w:rsidR="00410344" w:rsidRDefault="00410344" w:rsidP="00410344">
                  <w:pPr>
                    <w:framePr w:hSpace="180" w:wrap="around" w:vAnchor="text" w:hAnchor="text" w:y="1"/>
                    <w:suppressOverlap/>
                  </w:pPr>
                  <w:r>
                    <w:t>沟通</w:t>
                  </w:r>
                  <w:r>
                    <w:rPr>
                      <w:rFonts w:hint="eastAsia"/>
                    </w:rPr>
                    <w:t>日期</w:t>
                  </w:r>
                </w:p>
              </w:tc>
              <w:tc>
                <w:tcPr>
                  <w:tcW w:w="1507" w:type="dxa"/>
                </w:tcPr>
                <w:p w14:paraId="09B74C7E" w14:textId="77777777" w:rsidR="00410344" w:rsidRDefault="00410344" w:rsidP="00410344">
                  <w:pPr>
                    <w:framePr w:hSpace="180" w:wrap="around" w:vAnchor="text" w:hAnchor="text" w:y="1"/>
                    <w:suppressOverlap/>
                  </w:pPr>
                  <w:r>
                    <w:t>沟通</w:t>
                  </w:r>
                  <w:r>
                    <w:rPr>
                      <w:rFonts w:hint="eastAsia"/>
                    </w:rPr>
                    <w:t>的内容</w:t>
                  </w:r>
                </w:p>
              </w:tc>
              <w:tc>
                <w:tcPr>
                  <w:tcW w:w="1507" w:type="dxa"/>
                </w:tcPr>
                <w:p w14:paraId="57FE38E4" w14:textId="77777777" w:rsidR="00410344" w:rsidRDefault="00410344" w:rsidP="00410344">
                  <w:pPr>
                    <w:framePr w:hSpace="180" w:wrap="around" w:vAnchor="text" w:hAnchor="text" w:y="1"/>
                    <w:suppressOverlap/>
                  </w:pPr>
                  <w:r>
                    <w:rPr>
                      <w:rFonts w:hint="eastAsia"/>
                    </w:rPr>
                    <w:t>沟通对象</w:t>
                  </w:r>
                </w:p>
              </w:tc>
              <w:tc>
                <w:tcPr>
                  <w:tcW w:w="1507" w:type="dxa"/>
                </w:tcPr>
                <w:p w14:paraId="4ED968BB" w14:textId="77777777" w:rsidR="00410344" w:rsidRDefault="00410344" w:rsidP="00410344">
                  <w:pPr>
                    <w:framePr w:hSpace="180" w:wrap="around" w:vAnchor="text" w:hAnchor="text" w:y="1"/>
                    <w:suppressOverlap/>
                  </w:pPr>
                  <w:r>
                    <w:rPr>
                      <w:rFonts w:hint="eastAsia"/>
                    </w:rPr>
                    <w:t>沟通方法</w:t>
                  </w:r>
                </w:p>
              </w:tc>
              <w:tc>
                <w:tcPr>
                  <w:tcW w:w="1507" w:type="dxa"/>
                </w:tcPr>
                <w:p w14:paraId="0593A8FA" w14:textId="77777777" w:rsidR="00410344" w:rsidRDefault="00410344" w:rsidP="00410344">
                  <w:pPr>
                    <w:framePr w:hSpace="180" w:wrap="around" w:vAnchor="text" w:hAnchor="text" w:y="1"/>
                    <w:suppressOverlap/>
                  </w:pPr>
                  <w:r>
                    <w:rPr>
                      <w:rFonts w:hint="eastAsia"/>
                    </w:rPr>
                    <w:t>责任部门</w:t>
                  </w:r>
                </w:p>
              </w:tc>
              <w:tc>
                <w:tcPr>
                  <w:tcW w:w="1508" w:type="dxa"/>
                </w:tcPr>
                <w:p w14:paraId="0CC62689" w14:textId="77777777" w:rsidR="00410344" w:rsidRDefault="00410344" w:rsidP="00410344">
                  <w:pPr>
                    <w:framePr w:hSpace="180" w:wrap="around" w:vAnchor="text" w:hAnchor="text" w:y="1"/>
                    <w:suppressOverlap/>
                  </w:pPr>
                  <w:r>
                    <w:rPr>
                      <w:rFonts w:hint="eastAsia"/>
                    </w:rPr>
                    <w:t>回应情况</w:t>
                  </w:r>
                </w:p>
              </w:tc>
            </w:tr>
            <w:tr w:rsidR="00410344" w14:paraId="772C385D" w14:textId="77777777" w:rsidTr="003C14E8">
              <w:tc>
                <w:tcPr>
                  <w:tcW w:w="1507" w:type="dxa"/>
                </w:tcPr>
                <w:p w14:paraId="121935B7" w14:textId="77777777" w:rsidR="00410344" w:rsidRDefault="00410344" w:rsidP="00410344">
                  <w:pPr>
                    <w:framePr w:hSpace="180" w:wrap="around" w:vAnchor="text" w:hAnchor="text" w:y="1"/>
                    <w:suppressOverlap/>
                  </w:pPr>
                  <w:r>
                    <w:rPr>
                      <w:rFonts w:hint="eastAsia"/>
                    </w:rPr>
                    <w:t>2020.6.1</w:t>
                  </w:r>
                </w:p>
              </w:tc>
              <w:tc>
                <w:tcPr>
                  <w:tcW w:w="1507" w:type="dxa"/>
                </w:tcPr>
                <w:p w14:paraId="6C2E673F" w14:textId="77777777" w:rsidR="00410344" w:rsidRDefault="00410344" w:rsidP="00410344">
                  <w:pPr>
                    <w:framePr w:hSpace="180" w:wrap="around" w:vAnchor="text" w:hAnchor="text" w:y="1"/>
                    <w:suppressOverlap/>
                  </w:pPr>
                  <w:r>
                    <w:rPr>
                      <w:rFonts w:hint="eastAsia"/>
                    </w:rPr>
                    <w:t>关于疫情防控相关工作要求的落实，温度记录</w:t>
                  </w:r>
                </w:p>
              </w:tc>
              <w:tc>
                <w:tcPr>
                  <w:tcW w:w="1507" w:type="dxa"/>
                </w:tcPr>
                <w:p w14:paraId="4B3BDDD0" w14:textId="77777777" w:rsidR="00410344" w:rsidRDefault="00410344" w:rsidP="00410344">
                  <w:pPr>
                    <w:framePr w:hSpace="180" w:wrap="around" w:vAnchor="text" w:hAnchor="text" w:y="1"/>
                    <w:suppressOverlap/>
                  </w:pPr>
                  <w:r>
                    <w:rPr>
                      <w:rFonts w:hint="eastAsia"/>
                    </w:rPr>
                    <w:t>全体员工</w:t>
                  </w:r>
                </w:p>
              </w:tc>
              <w:tc>
                <w:tcPr>
                  <w:tcW w:w="1507" w:type="dxa"/>
                </w:tcPr>
                <w:p w14:paraId="52B94D34" w14:textId="77777777" w:rsidR="00410344" w:rsidRDefault="00410344" w:rsidP="00410344">
                  <w:pPr>
                    <w:framePr w:hSpace="180" w:wrap="around" w:vAnchor="text" w:hAnchor="text" w:y="1"/>
                    <w:suppressOverlap/>
                  </w:pPr>
                  <w:proofErr w:type="gramStart"/>
                  <w:r>
                    <w:rPr>
                      <w:rFonts w:hint="eastAsia"/>
                    </w:rPr>
                    <w:t>微信群要求</w:t>
                  </w:r>
                  <w:proofErr w:type="gramEnd"/>
                </w:p>
              </w:tc>
              <w:tc>
                <w:tcPr>
                  <w:tcW w:w="1507" w:type="dxa"/>
                </w:tcPr>
                <w:p w14:paraId="29D39929" w14:textId="77777777" w:rsidR="00410344" w:rsidRDefault="00410344" w:rsidP="00410344">
                  <w:pPr>
                    <w:framePr w:hSpace="180" w:wrap="around" w:vAnchor="text" w:hAnchor="text" w:y="1"/>
                    <w:suppressOverlap/>
                  </w:pPr>
                  <w:r>
                    <w:rPr>
                      <w:rFonts w:hint="eastAsia"/>
                    </w:rPr>
                    <w:t>办公室</w:t>
                  </w:r>
                </w:p>
              </w:tc>
              <w:tc>
                <w:tcPr>
                  <w:tcW w:w="1508" w:type="dxa"/>
                </w:tcPr>
                <w:p w14:paraId="35A7887F" w14:textId="77777777" w:rsidR="00410344" w:rsidRDefault="00410344" w:rsidP="00410344">
                  <w:pPr>
                    <w:framePr w:hSpace="180" w:wrap="around" w:vAnchor="text" w:hAnchor="text" w:y="1"/>
                    <w:suppressOverlap/>
                  </w:pPr>
                  <w:r>
                    <w:rPr>
                      <w:rFonts w:hint="eastAsia"/>
                    </w:rPr>
                    <w:t>按照沟通内容落实并每日记录</w:t>
                  </w:r>
                </w:p>
              </w:tc>
            </w:tr>
          </w:tbl>
          <w:p w14:paraId="767B4BE1" w14:textId="77777777" w:rsidR="00410344" w:rsidRDefault="00410344" w:rsidP="00410344"/>
        </w:tc>
        <w:tc>
          <w:tcPr>
            <w:tcW w:w="1585" w:type="dxa"/>
          </w:tcPr>
          <w:p w14:paraId="731AFFEE" w14:textId="77777777" w:rsidR="00410344" w:rsidRDefault="00410344" w:rsidP="00410344">
            <w:r>
              <w:sym w:font="Wingdings" w:char="00FE"/>
            </w:r>
            <w:r>
              <w:rPr>
                <w:rFonts w:hint="eastAsia"/>
              </w:rPr>
              <w:t>符合</w:t>
            </w:r>
          </w:p>
          <w:p w14:paraId="6DD93DC7" w14:textId="77777777" w:rsidR="00410344" w:rsidRDefault="00410344" w:rsidP="00410344">
            <w:r>
              <w:sym w:font="Wingdings" w:char="00A8"/>
            </w:r>
            <w:r>
              <w:rPr>
                <w:rFonts w:hint="eastAsia"/>
              </w:rPr>
              <w:t>不符合</w:t>
            </w:r>
          </w:p>
          <w:p w14:paraId="4223DFEC" w14:textId="77777777" w:rsidR="00410344" w:rsidRDefault="00410344" w:rsidP="00410344"/>
          <w:p w14:paraId="75523879" w14:textId="77777777" w:rsidR="00410344" w:rsidRDefault="00410344" w:rsidP="00410344"/>
          <w:p w14:paraId="6E4D6EB1" w14:textId="77777777" w:rsidR="00410344" w:rsidRDefault="00410344" w:rsidP="00410344"/>
          <w:p w14:paraId="2B9C7C81" w14:textId="77777777" w:rsidR="00410344" w:rsidRDefault="00410344" w:rsidP="00410344"/>
          <w:p w14:paraId="2D61329D" w14:textId="77777777" w:rsidR="00410344" w:rsidRDefault="00410344" w:rsidP="00410344"/>
          <w:p w14:paraId="04DF6B09" w14:textId="77777777" w:rsidR="00410344" w:rsidRDefault="00410344" w:rsidP="00410344"/>
          <w:p w14:paraId="0A19DC04" w14:textId="77777777" w:rsidR="00410344" w:rsidRDefault="00410344" w:rsidP="00410344"/>
          <w:p w14:paraId="1D1A2B38" w14:textId="77777777" w:rsidR="00410344" w:rsidRDefault="00410344" w:rsidP="00410344"/>
          <w:p w14:paraId="0FF8CBCD" w14:textId="77777777" w:rsidR="00410344" w:rsidRDefault="00410344" w:rsidP="00410344"/>
          <w:p w14:paraId="56AF43C0" w14:textId="77777777" w:rsidR="00410344" w:rsidRDefault="00410344" w:rsidP="00410344"/>
        </w:tc>
      </w:tr>
    </w:tbl>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854"/>
        <w:gridCol w:w="746"/>
        <w:gridCol w:w="9276"/>
        <w:gridCol w:w="1594"/>
      </w:tblGrid>
      <w:tr w:rsidR="00764E84" w14:paraId="045C148A" w14:textId="77777777" w:rsidTr="00764E84">
        <w:trPr>
          <w:trHeight w:val="465"/>
        </w:trPr>
        <w:tc>
          <w:tcPr>
            <w:tcW w:w="2272" w:type="dxa"/>
          </w:tcPr>
          <w:p w14:paraId="42173E52" w14:textId="604CE648" w:rsidR="00764E84" w:rsidRPr="00066607" w:rsidRDefault="00764E84" w:rsidP="00764E84">
            <w:r>
              <w:rPr>
                <w:rFonts w:hint="eastAsia"/>
              </w:rPr>
              <w:t>应急准备和响应</w:t>
            </w:r>
          </w:p>
        </w:tc>
        <w:tc>
          <w:tcPr>
            <w:tcW w:w="854" w:type="dxa"/>
          </w:tcPr>
          <w:p w14:paraId="012B536B" w14:textId="77777777" w:rsidR="00764E84" w:rsidRDefault="00764E84" w:rsidP="00764E84">
            <w:r>
              <w:rPr>
                <w:rFonts w:hint="eastAsia"/>
              </w:rPr>
              <w:t>F</w:t>
            </w:r>
            <w:r>
              <w:t>5.7</w:t>
            </w:r>
          </w:p>
          <w:p w14:paraId="10BEA955" w14:textId="77777777" w:rsidR="00764E84" w:rsidRDefault="00764E84" w:rsidP="00764E84"/>
        </w:tc>
        <w:tc>
          <w:tcPr>
            <w:tcW w:w="746" w:type="dxa"/>
          </w:tcPr>
          <w:p w14:paraId="7D72D7AD" w14:textId="762BDBA0" w:rsidR="00764E84" w:rsidRDefault="00764E84" w:rsidP="00764E84">
            <w:pPr>
              <w:rPr>
                <w:rFonts w:hint="eastAsia"/>
              </w:rPr>
            </w:pPr>
            <w:r>
              <w:rPr>
                <w:rFonts w:hint="eastAsia"/>
              </w:rPr>
              <w:t>文件名称</w:t>
            </w:r>
          </w:p>
        </w:tc>
        <w:tc>
          <w:tcPr>
            <w:tcW w:w="9276" w:type="dxa"/>
          </w:tcPr>
          <w:p w14:paraId="39C8F1B9" w14:textId="0B958C54" w:rsidR="00764E84" w:rsidRDefault="00764E84" w:rsidP="00764E84">
            <w:pPr>
              <w:rPr>
                <w:rFonts w:hint="eastAsia"/>
              </w:rPr>
            </w:pPr>
            <w:r>
              <w:rPr>
                <w:rFonts w:hint="eastAsia"/>
              </w:rPr>
              <w:t>如：《应急准备和响应控制程序》、《应急预案》</w:t>
            </w:r>
          </w:p>
        </w:tc>
        <w:tc>
          <w:tcPr>
            <w:tcW w:w="1594" w:type="dxa"/>
          </w:tcPr>
          <w:p w14:paraId="6CEE1302" w14:textId="77777777" w:rsidR="00764E84" w:rsidRDefault="00764E84" w:rsidP="00764E84"/>
        </w:tc>
      </w:tr>
      <w:tr w:rsidR="00764E84" w14:paraId="6C8CEBA3" w14:textId="77777777" w:rsidTr="00764E84">
        <w:trPr>
          <w:trHeight w:val="465"/>
        </w:trPr>
        <w:tc>
          <w:tcPr>
            <w:tcW w:w="2272" w:type="dxa"/>
          </w:tcPr>
          <w:p w14:paraId="37DEC2E0" w14:textId="77777777" w:rsidR="00764E84" w:rsidRDefault="00764E84" w:rsidP="00764E84"/>
        </w:tc>
        <w:tc>
          <w:tcPr>
            <w:tcW w:w="854" w:type="dxa"/>
          </w:tcPr>
          <w:p w14:paraId="77E6E43D" w14:textId="77777777" w:rsidR="00764E84" w:rsidRDefault="00764E84" w:rsidP="00764E84"/>
        </w:tc>
        <w:tc>
          <w:tcPr>
            <w:tcW w:w="746" w:type="dxa"/>
          </w:tcPr>
          <w:p w14:paraId="6FCEE255" w14:textId="033533A2" w:rsidR="00764E84" w:rsidRDefault="00764E84" w:rsidP="00764E84">
            <w:pPr>
              <w:rPr>
                <w:rFonts w:hint="eastAsia"/>
              </w:rPr>
            </w:pPr>
            <w:r>
              <w:rPr>
                <w:rFonts w:hint="eastAsia"/>
              </w:rPr>
              <w:t>运行证据</w:t>
            </w:r>
          </w:p>
        </w:tc>
        <w:tc>
          <w:tcPr>
            <w:tcW w:w="9276" w:type="dxa"/>
          </w:tcPr>
          <w:p w14:paraId="2B0A7B69" w14:textId="77777777" w:rsidR="00764E84" w:rsidRDefault="00764E84" w:rsidP="00764E84">
            <w:r>
              <w:rPr>
                <w:rFonts w:hint="eastAsia"/>
              </w:rPr>
              <w:t>本部门是否发生食品安全方面的应急的情况：</w:t>
            </w:r>
          </w:p>
          <w:p w14:paraId="4C2D2F68" w14:textId="77777777" w:rsidR="00764E84" w:rsidRDefault="00764E84" w:rsidP="00764E84">
            <w:pPr>
              <w:rPr>
                <w:u w:val="single"/>
              </w:rPr>
            </w:pPr>
            <w:r>
              <w:rPr>
                <w:rFonts w:ascii="MS Mincho" w:eastAsia="MS Mincho" w:hAnsi="MS Mincho" w:cs="MS Mincho" w:hint="eastAsia"/>
              </w:rPr>
              <w:t>☑</w:t>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7C808577" w14:textId="77777777" w:rsidR="00764E84" w:rsidRDefault="00764E84" w:rsidP="00764E84"/>
          <w:p w14:paraId="698D1A84" w14:textId="77777777" w:rsidR="00764E84" w:rsidRDefault="00764E84" w:rsidP="00764E84">
            <w:r>
              <w:rPr>
                <w:rFonts w:hint="eastAsia"/>
              </w:rPr>
              <w:t>本部门是否发生食品安全方面的应急演练：</w:t>
            </w:r>
          </w:p>
          <w:p w14:paraId="653F368F" w14:textId="77777777" w:rsidR="00764E84" w:rsidRDefault="00764E84" w:rsidP="00764E84">
            <w:r>
              <w:rPr>
                <w:rFonts w:ascii="MS Mincho" w:eastAsia="MS Mincho" w:hAnsi="MS Mincho" w:cs="MS Mincho" w:hint="eastAsia"/>
              </w:rPr>
              <w:t>☑</w:t>
            </w:r>
            <w:r>
              <w:rPr>
                <w:rFonts w:hint="eastAsia"/>
              </w:rPr>
              <w:t>参加公司组织的应急演练</w:t>
            </w:r>
            <w:r>
              <w:rPr>
                <w:rFonts w:hint="eastAsia"/>
              </w:rPr>
              <w:t xml:space="preserve">  </w:t>
            </w:r>
          </w:p>
          <w:p w14:paraId="451CE869" w14:textId="77777777" w:rsidR="00764E84" w:rsidRDefault="00764E84" w:rsidP="00764E84">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p>
          <w:tbl>
            <w:tblPr>
              <w:tblStyle w:val="a9"/>
              <w:tblW w:w="9043" w:type="dxa"/>
              <w:tblLayout w:type="fixed"/>
              <w:tblLook w:val="04A0" w:firstRow="1" w:lastRow="0" w:firstColumn="1" w:lastColumn="0" w:noHBand="0" w:noVBand="1"/>
            </w:tblPr>
            <w:tblGrid>
              <w:gridCol w:w="1936"/>
              <w:gridCol w:w="2084"/>
              <w:gridCol w:w="2913"/>
              <w:gridCol w:w="2110"/>
            </w:tblGrid>
            <w:tr w:rsidR="00764E84" w14:paraId="72DBFAF3" w14:textId="77777777" w:rsidTr="003C14E8">
              <w:trPr>
                <w:trHeight w:val="90"/>
              </w:trPr>
              <w:tc>
                <w:tcPr>
                  <w:tcW w:w="1936" w:type="dxa"/>
                </w:tcPr>
                <w:p w14:paraId="010CE388" w14:textId="77777777" w:rsidR="00764E84" w:rsidRDefault="00764E84" w:rsidP="00764E84">
                  <w:r>
                    <w:rPr>
                      <w:rFonts w:hint="eastAsia"/>
                    </w:rPr>
                    <w:t>紧急情况简述</w:t>
                  </w:r>
                </w:p>
              </w:tc>
              <w:tc>
                <w:tcPr>
                  <w:tcW w:w="2084" w:type="dxa"/>
                </w:tcPr>
                <w:p w14:paraId="668194A6" w14:textId="77777777" w:rsidR="00764E84" w:rsidRDefault="00764E84" w:rsidP="00764E84">
                  <w:r>
                    <w:rPr>
                      <w:rFonts w:hint="eastAsia"/>
                    </w:rPr>
                    <w:t>性质</w:t>
                  </w:r>
                </w:p>
              </w:tc>
              <w:tc>
                <w:tcPr>
                  <w:tcW w:w="2913" w:type="dxa"/>
                </w:tcPr>
                <w:p w14:paraId="14307FA5" w14:textId="77777777" w:rsidR="00764E84" w:rsidRDefault="00764E84" w:rsidP="00764E84">
                  <w:r>
                    <w:rPr>
                      <w:rFonts w:hint="eastAsia"/>
                    </w:rPr>
                    <w:t>相应预案名称</w:t>
                  </w:r>
                </w:p>
              </w:tc>
              <w:tc>
                <w:tcPr>
                  <w:tcW w:w="2110" w:type="dxa"/>
                </w:tcPr>
                <w:p w14:paraId="239DABFE" w14:textId="77777777" w:rsidR="00764E84" w:rsidRDefault="00764E84" w:rsidP="00764E84">
                  <w:r>
                    <w:rPr>
                      <w:rFonts w:hint="eastAsia"/>
                    </w:rPr>
                    <w:t>效果评价</w:t>
                  </w:r>
                </w:p>
              </w:tc>
            </w:tr>
            <w:tr w:rsidR="00764E84" w14:paraId="568DE593" w14:textId="77777777" w:rsidTr="003C14E8">
              <w:tc>
                <w:tcPr>
                  <w:tcW w:w="1936" w:type="dxa"/>
                </w:tcPr>
                <w:p w14:paraId="7C3727A5" w14:textId="77777777" w:rsidR="00764E84" w:rsidRDefault="00764E84" w:rsidP="00764E84">
                  <w:r>
                    <w:rPr>
                      <w:rFonts w:hint="eastAsia"/>
                    </w:rPr>
                    <w:t>消防演练</w:t>
                  </w:r>
                </w:p>
              </w:tc>
              <w:tc>
                <w:tcPr>
                  <w:tcW w:w="2084" w:type="dxa"/>
                </w:tcPr>
                <w:p w14:paraId="6AF8F061" w14:textId="77777777" w:rsidR="00764E84" w:rsidRDefault="00764E84" w:rsidP="00764E84">
                  <w:r>
                    <w:rPr>
                      <w:rFonts w:hint="eastAsia"/>
                    </w:rPr>
                    <w:sym w:font="Wingdings" w:char="00A8"/>
                  </w:r>
                  <w:r>
                    <w:rPr>
                      <w:rFonts w:hint="eastAsia"/>
                    </w:rPr>
                    <w:t>实际发生</w:t>
                  </w:r>
                  <w:r>
                    <w:rPr>
                      <w:rFonts w:ascii="MS Mincho" w:eastAsia="MS Mincho" w:hAnsi="MS Mincho" w:cs="MS Mincho" w:hint="eastAsia"/>
                    </w:rPr>
                    <w:t>☑</w:t>
                  </w:r>
                  <w:r>
                    <w:rPr>
                      <w:rFonts w:hint="eastAsia"/>
                    </w:rPr>
                    <w:t>演练</w:t>
                  </w:r>
                </w:p>
              </w:tc>
              <w:tc>
                <w:tcPr>
                  <w:tcW w:w="2913" w:type="dxa"/>
                </w:tcPr>
                <w:p w14:paraId="6B2ABAC9" w14:textId="77777777" w:rsidR="00764E84" w:rsidRDefault="00764E84" w:rsidP="00764E84">
                  <w:r>
                    <w:rPr>
                      <w:rFonts w:hint="eastAsia"/>
                    </w:rPr>
                    <w:t>消防应急预案</w:t>
                  </w:r>
                </w:p>
              </w:tc>
              <w:tc>
                <w:tcPr>
                  <w:tcW w:w="2110" w:type="dxa"/>
                </w:tcPr>
                <w:p w14:paraId="614CB378" w14:textId="77777777" w:rsidR="00764E84" w:rsidRDefault="00764E84" w:rsidP="00764E84">
                  <w:r>
                    <w:rPr>
                      <w:rFonts w:hint="eastAsia"/>
                    </w:rPr>
                    <w:t>基本符合要求</w:t>
                  </w:r>
                </w:p>
              </w:tc>
            </w:tr>
            <w:tr w:rsidR="00764E84" w14:paraId="2FC06E5A" w14:textId="77777777" w:rsidTr="003C14E8">
              <w:tc>
                <w:tcPr>
                  <w:tcW w:w="1936" w:type="dxa"/>
                </w:tcPr>
                <w:p w14:paraId="1CAD1039" w14:textId="77777777" w:rsidR="00764E84" w:rsidRDefault="00764E84" w:rsidP="00764E84">
                  <w:r>
                    <w:rPr>
                      <w:rFonts w:hint="eastAsia"/>
                    </w:rPr>
                    <w:t>模拟召回及事故处理演练</w:t>
                  </w:r>
                </w:p>
              </w:tc>
              <w:tc>
                <w:tcPr>
                  <w:tcW w:w="2084" w:type="dxa"/>
                </w:tcPr>
                <w:p w14:paraId="365409B0" w14:textId="77777777" w:rsidR="00764E84" w:rsidRDefault="00764E84" w:rsidP="00764E84">
                  <w:r>
                    <w:rPr>
                      <w:rFonts w:hint="eastAsia"/>
                    </w:rPr>
                    <w:sym w:font="Wingdings" w:char="00A8"/>
                  </w:r>
                  <w:r>
                    <w:rPr>
                      <w:rFonts w:hint="eastAsia"/>
                    </w:rPr>
                    <w:t>实际发生</w:t>
                  </w:r>
                  <w:r>
                    <w:rPr>
                      <w:rFonts w:ascii="MS Mincho" w:eastAsia="MS Mincho" w:hAnsi="MS Mincho" w:cs="MS Mincho" w:hint="eastAsia"/>
                    </w:rPr>
                    <w:t>☑</w:t>
                  </w:r>
                  <w:r>
                    <w:rPr>
                      <w:rFonts w:hint="eastAsia"/>
                    </w:rPr>
                    <w:t>演练</w:t>
                  </w:r>
                </w:p>
              </w:tc>
              <w:tc>
                <w:tcPr>
                  <w:tcW w:w="2913" w:type="dxa"/>
                </w:tcPr>
                <w:p w14:paraId="51047A81" w14:textId="77777777" w:rsidR="00764E84" w:rsidRDefault="00764E84" w:rsidP="00764E84">
                  <w:r>
                    <w:rPr>
                      <w:rFonts w:hint="eastAsia"/>
                    </w:rPr>
                    <w:t>模拟召回及事故处理演练</w:t>
                  </w:r>
                </w:p>
              </w:tc>
              <w:tc>
                <w:tcPr>
                  <w:tcW w:w="2110" w:type="dxa"/>
                </w:tcPr>
                <w:p w14:paraId="33DC9156" w14:textId="77777777" w:rsidR="00764E84" w:rsidRDefault="00764E84" w:rsidP="00764E84">
                  <w:r>
                    <w:rPr>
                      <w:rFonts w:hint="eastAsia"/>
                    </w:rPr>
                    <w:t>基本符合要求</w:t>
                  </w:r>
                </w:p>
              </w:tc>
            </w:tr>
          </w:tbl>
          <w:p w14:paraId="6ECDBF8D" w14:textId="77777777" w:rsidR="00764E84" w:rsidRDefault="00764E84" w:rsidP="00764E84">
            <w:pPr>
              <w:rPr>
                <w:rFonts w:hint="eastAsia"/>
              </w:rPr>
            </w:pPr>
          </w:p>
        </w:tc>
        <w:tc>
          <w:tcPr>
            <w:tcW w:w="1594" w:type="dxa"/>
          </w:tcPr>
          <w:p w14:paraId="7E91EC20" w14:textId="77777777" w:rsidR="00764E84" w:rsidRDefault="00764E84" w:rsidP="00764E84">
            <w:r>
              <w:lastRenderedPageBreak/>
              <w:sym w:font="Wingdings" w:char="00FE"/>
            </w:r>
            <w:r>
              <w:rPr>
                <w:rFonts w:hint="eastAsia"/>
              </w:rPr>
              <w:t>符合</w:t>
            </w:r>
          </w:p>
          <w:p w14:paraId="3F1C9192" w14:textId="77777777" w:rsidR="00764E84" w:rsidRDefault="00764E84" w:rsidP="00764E84">
            <w:pPr>
              <w:rPr>
                <w:highlight w:val="yellow"/>
              </w:rPr>
            </w:pPr>
            <w:r>
              <w:sym w:font="Wingdings" w:char="00A8"/>
            </w:r>
            <w:r>
              <w:rPr>
                <w:rFonts w:hint="eastAsia"/>
              </w:rPr>
              <w:t>不符合</w:t>
            </w:r>
          </w:p>
          <w:p w14:paraId="663A7AFB" w14:textId="77777777" w:rsidR="00764E84" w:rsidRDefault="00764E84" w:rsidP="00764E84"/>
        </w:tc>
      </w:tr>
      <w:tr w:rsidR="00764E84" w14:paraId="6C893914" w14:textId="77777777" w:rsidTr="00764E84">
        <w:trPr>
          <w:trHeight w:val="443"/>
        </w:trPr>
        <w:tc>
          <w:tcPr>
            <w:tcW w:w="2272" w:type="dxa"/>
            <w:vMerge w:val="restart"/>
          </w:tcPr>
          <w:p w14:paraId="75D05DF2" w14:textId="77777777" w:rsidR="00764E84" w:rsidRDefault="00764E84" w:rsidP="00764E84">
            <w:r>
              <w:rPr>
                <w:rFonts w:hint="eastAsia"/>
              </w:rPr>
              <w:lastRenderedPageBreak/>
              <w:t>资源（总则）</w:t>
            </w:r>
          </w:p>
        </w:tc>
        <w:tc>
          <w:tcPr>
            <w:tcW w:w="854" w:type="dxa"/>
            <w:vMerge w:val="restart"/>
          </w:tcPr>
          <w:p w14:paraId="55B10B2B" w14:textId="190E9340" w:rsidR="00764E84" w:rsidRDefault="00764E84" w:rsidP="00764E84">
            <w:r>
              <w:rPr>
                <w:rFonts w:hint="eastAsia"/>
                <w:color w:val="000000"/>
                <w:szCs w:val="21"/>
              </w:rPr>
              <w:t>F</w:t>
            </w:r>
            <w:r>
              <w:rPr>
                <w:color w:val="000000"/>
                <w:szCs w:val="21"/>
              </w:rPr>
              <w:t>6.1</w:t>
            </w:r>
          </w:p>
        </w:tc>
        <w:tc>
          <w:tcPr>
            <w:tcW w:w="746" w:type="dxa"/>
          </w:tcPr>
          <w:p w14:paraId="04064D03" w14:textId="77777777" w:rsidR="00764E84" w:rsidRDefault="00764E84" w:rsidP="00764E84">
            <w:r>
              <w:rPr>
                <w:rFonts w:hint="eastAsia"/>
              </w:rPr>
              <w:t>文件名称</w:t>
            </w:r>
          </w:p>
        </w:tc>
        <w:tc>
          <w:tcPr>
            <w:tcW w:w="9276" w:type="dxa"/>
          </w:tcPr>
          <w:p w14:paraId="00C51E25" w14:textId="77777777" w:rsidR="00764E84" w:rsidRDefault="00764E84" w:rsidP="00764E84">
            <w:r>
              <w:rPr>
                <w:rFonts w:hint="eastAsia"/>
              </w:rPr>
              <w:t>如：</w:t>
            </w:r>
            <w:r>
              <w:rPr>
                <w:rFonts w:hint="eastAsia"/>
              </w:rPr>
              <w:sym w:font="Wingdings" w:char="00FE"/>
            </w:r>
            <w:r>
              <w:rPr>
                <w:rFonts w:hint="eastAsia"/>
              </w:rPr>
              <w:t>手册第</w:t>
            </w:r>
            <w:r>
              <w:rPr>
                <w:rFonts w:hint="eastAsia"/>
              </w:rPr>
              <w:t>7.1</w:t>
            </w:r>
            <w:r>
              <w:rPr>
                <w:rFonts w:hint="eastAsia"/>
              </w:rPr>
              <w:t>条款、</w:t>
            </w:r>
          </w:p>
        </w:tc>
        <w:tc>
          <w:tcPr>
            <w:tcW w:w="1594" w:type="dxa"/>
            <w:vMerge w:val="restart"/>
          </w:tcPr>
          <w:p w14:paraId="252231CF" w14:textId="77777777" w:rsidR="00764E84" w:rsidRDefault="00764E84" w:rsidP="00764E84">
            <w:r>
              <w:sym w:font="Wingdings" w:char="00FE"/>
            </w:r>
            <w:r>
              <w:rPr>
                <w:rFonts w:hint="eastAsia"/>
              </w:rPr>
              <w:t>符合</w:t>
            </w:r>
          </w:p>
          <w:p w14:paraId="2BDD86CD" w14:textId="77777777" w:rsidR="00764E84" w:rsidRDefault="00764E84" w:rsidP="00764E84">
            <w:r>
              <w:sym w:font="Wingdings" w:char="00A8"/>
            </w:r>
            <w:r>
              <w:rPr>
                <w:rFonts w:hint="eastAsia"/>
              </w:rPr>
              <w:t>不符合</w:t>
            </w:r>
          </w:p>
        </w:tc>
      </w:tr>
      <w:tr w:rsidR="00764E84" w14:paraId="03431F45" w14:textId="77777777" w:rsidTr="00764E84">
        <w:trPr>
          <w:trHeight w:val="822"/>
        </w:trPr>
        <w:tc>
          <w:tcPr>
            <w:tcW w:w="2272" w:type="dxa"/>
            <w:vMerge/>
          </w:tcPr>
          <w:p w14:paraId="675FAB36" w14:textId="77777777" w:rsidR="00764E84" w:rsidRDefault="00764E84" w:rsidP="00764E84"/>
        </w:tc>
        <w:tc>
          <w:tcPr>
            <w:tcW w:w="854" w:type="dxa"/>
            <w:vMerge/>
          </w:tcPr>
          <w:p w14:paraId="5C383146" w14:textId="77777777" w:rsidR="00764E84" w:rsidRDefault="00764E84" w:rsidP="00764E84"/>
        </w:tc>
        <w:tc>
          <w:tcPr>
            <w:tcW w:w="746" w:type="dxa"/>
          </w:tcPr>
          <w:p w14:paraId="72C73187" w14:textId="77777777" w:rsidR="00764E84" w:rsidRDefault="00764E84" w:rsidP="00764E84">
            <w:r>
              <w:rPr>
                <w:rFonts w:hint="eastAsia"/>
              </w:rPr>
              <w:t>运行证据</w:t>
            </w:r>
          </w:p>
        </w:tc>
        <w:tc>
          <w:tcPr>
            <w:tcW w:w="9276" w:type="dxa"/>
          </w:tcPr>
          <w:p w14:paraId="5EC405D9" w14:textId="77777777" w:rsidR="00764E84" w:rsidRDefault="00764E84" w:rsidP="00764E84">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14:paraId="21212EC6" w14:textId="77777777" w:rsidR="00764E84" w:rsidRDefault="00764E84" w:rsidP="00764E84">
            <w:pPr>
              <w:numPr>
                <w:ilvl w:val="0"/>
                <w:numId w:val="1"/>
              </w:numPr>
              <w:rPr>
                <w:color w:val="000000"/>
                <w:szCs w:val="21"/>
              </w:rPr>
            </w:pPr>
            <w:r>
              <w:rPr>
                <w:rFonts w:hint="eastAsia"/>
                <w:color w:val="000000"/>
                <w:szCs w:val="21"/>
              </w:rPr>
              <w:t>现有内部资源的能力；</w:t>
            </w:r>
          </w:p>
          <w:p w14:paraId="110C2CB6" w14:textId="77777777" w:rsidR="00764E84" w:rsidRDefault="00764E84" w:rsidP="00764E84">
            <w:r>
              <w:rPr>
                <w:rFonts w:hint="eastAsia"/>
              </w:rPr>
              <w:t>建筑面积</w:t>
            </w:r>
            <w:r>
              <w:rPr>
                <w:rFonts w:hint="eastAsia"/>
                <w:u w:val="single"/>
              </w:rPr>
              <w:t xml:space="preserve">  </w:t>
            </w:r>
            <w:r w:rsidRPr="00EE6C9F">
              <w:rPr>
                <w:rFonts w:hint="eastAsia"/>
                <w:highlight w:val="yellow"/>
                <w:u w:val="single"/>
              </w:rPr>
              <w:t>1500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14:paraId="1B1C003C" w14:textId="77777777" w:rsidR="00764E84" w:rsidRDefault="00764E84" w:rsidP="00764E84">
            <w:pPr>
              <w:widowControl/>
              <w:spacing w:before="40"/>
              <w:jc w:val="left"/>
              <w:rPr>
                <w:color w:val="000000"/>
              </w:rPr>
            </w:pPr>
            <w:r>
              <w:rPr>
                <w:rFonts w:hint="eastAsia"/>
                <w:color w:val="000000"/>
              </w:rPr>
              <w:t>动力设施和辅助设施的状况，存在下列的场所：</w:t>
            </w:r>
          </w:p>
          <w:p w14:paraId="1C41C787" w14:textId="77777777" w:rsidR="00764E84" w:rsidRDefault="00764E84" w:rsidP="00764E84">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229055B2" w14:textId="77777777" w:rsidR="00764E84" w:rsidRDefault="00764E84" w:rsidP="00764E84">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1634445D" w14:textId="77777777" w:rsidR="00764E84" w:rsidRDefault="00764E84" w:rsidP="00764E84">
            <w:pPr>
              <w:rPr>
                <w:u w:val="single"/>
              </w:rPr>
            </w:pPr>
            <w:r>
              <w:rPr>
                <w:rFonts w:hint="eastAsia"/>
              </w:rPr>
              <w:t>主要生产设备有：</w:t>
            </w:r>
            <w:r>
              <w:rPr>
                <w:rFonts w:hint="eastAsia"/>
                <w:u w:val="single"/>
              </w:rPr>
              <w:t>车辆、冷藏车、高压水枪</w:t>
            </w:r>
            <w:r>
              <w:rPr>
                <w:rFonts w:hint="eastAsia"/>
                <w:u w:val="single"/>
              </w:rPr>
              <w:t xml:space="preserve">    </w:t>
            </w:r>
            <w:r>
              <w:rPr>
                <w:rFonts w:hint="eastAsia"/>
                <w:u w:val="single"/>
              </w:rPr>
              <w:t>（列举</w:t>
            </w:r>
            <w:r>
              <w:rPr>
                <w:rFonts w:hint="eastAsia"/>
                <w:u w:val="single"/>
              </w:rPr>
              <w:t>2~4</w:t>
            </w:r>
            <w:r>
              <w:rPr>
                <w:rFonts w:hint="eastAsia"/>
                <w:u w:val="single"/>
              </w:rPr>
              <w:t>种）</w:t>
            </w:r>
          </w:p>
          <w:p w14:paraId="6E2F6E30" w14:textId="77777777" w:rsidR="00764E84" w:rsidRDefault="00764E84" w:rsidP="00764E84">
            <w:r>
              <w:rPr>
                <w:rFonts w:hint="eastAsia"/>
              </w:rPr>
              <w:t xml:space="preserve"> </w:t>
            </w:r>
          </w:p>
          <w:p w14:paraId="2CA30F71" w14:textId="77777777" w:rsidR="00764E84" w:rsidRDefault="00764E84" w:rsidP="00764E84">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06941A07" w14:textId="77777777" w:rsidR="00764E84" w:rsidRDefault="00764E84" w:rsidP="00764E84">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7AB725F4" w14:textId="77777777" w:rsidR="00764E84" w:rsidRDefault="00764E84" w:rsidP="00764E84">
            <w:pPr>
              <w:rPr>
                <w:color w:val="000000"/>
                <w:szCs w:val="21"/>
              </w:rPr>
            </w:pPr>
          </w:p>
          <w:p w14:paraId="5F37F04F" w14:textId="77777777" w:rsidR="00764E84" w:rsidRDefault="00764E84" w:rsidP="00764E84">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14:paraId="000AEB7B" w14:textId="77777777" w:rsidR="00764E84" w:rsidRDefault="00764E84" w:rsidP="00764E84">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94" w:type="dxa"/>
            <w:vMerge/>
          </w:tcPr>
          <w:p w14:paraId="3DF88CEC" w14:textId="77777777" w:rsidR="00764E84" w:rsidRDefault="00764E84" w:rsidP="00764E84"/>
        </w:tc>
      </w:tr>
      <w:tr w:rsidR="00764E84" w14:paraId="373C509E" w14:textId="77777777" w:rsidTr="00764E84">
        <w:trPr>
          <w:trHeight w:val="468"/>
        </w:trPr>
        <w:tc>
          <w:tcPr>
            <w:tcW w:w="2272" w:type="dxa"/>
            <w:vMerge w:val="restart"/>
          </w:tcPr>
          <w:p w14:paraId="41133989" w14:textId="77777777" w:rsidR="00764E84" w:rsidRDefault="00764E84" w:rsidP="00764E84">
            <w:r>
              <w:rPr>
                <w:rFonts w:hint="eastAsia"/>
              </w:rPr>
              <w:t>意识</w:t>
            </w:r>
          </w:p>
        </w:tc>
        <w:tc>
          <w:tcPr>
            <w:tcW w:w="854" w:type="dxa"/>
            <w:vMerge w:val="restart"/>
          </w:tcPr>
          <w:p w14:paraId="3C80B435" w14:textId="26F039BA" w:rsidR="00764E84" w:rsidRDefault="00764E84" w:rsidP="00764E84">
            <w:r>
              <w:rPr>
                <w:rFonts w:hint="eastAsia"/>
              </w:rPr>
              <w:t>F</w:t>
            </w:r>
            <w:r>
              <w:t>6.2</w:t>
            </w:r>
          </w:p>
        </w:tc>
        <w:tc>
          <w:tcPr>
            <w:tcW w:w="746" w:type="dxa"/>
          </w:tcPr>
          <w:p w14:paraId="308E2979" w14:textId="77777777" w:rsidR="00764E84" w:rsidRDefault="00764E84" w:rsidP="00764E84">
            <w:r>
              <w:rPr>
                <w:rFonts w:hint="eastAsia"/>
              </w:rPr>
              <w:t>文件名称</w:t>
            </w:r>
          </w:p>
        </w:tc>
        <w:tc>
          <w:tcPr>
            <w:tcW w:w="9276" w:type="dxa"/>
          </w:tcPr>
          <w:p w14:paraId="58D9E717" w14:textId="77777777" w:rsidR="00764E84" w:rsidRDefault="00764E84" w:rsidP="00764E84">
            <w:r>
              <w:rPr>
                <w:rFonts w:hint="eastAsia"/>
              </w:rPr>
              <w:t>如：</w:t>
            </w:r>
            <w:r>
              <w:rPr>
                <w:rFonts w:hint="eastAsia"/>
              </w:rPr>
              <w:sym w:font="Wingdings" w:char="00A8"/>
            </w:r>
            <w:r>
              <w:rPr>
                <w:rFonts w:hint="eastAsia"/>
              </w:rPr>
              <w:t>《人力资源控制程序》、</w:t>
            </w:r>
            <w:r>
              <w:rPr>
                <w:rFonts w:hint="eastAsia"/>
              </w:rPr>
              <w:sym w:font="Wingdings" w:char="00FE"/>
            </w:r>
            <w:r>
              <w:rPr>
                <w:rFonts w:hint="eastAsia"/>
              </w:rPr>
              <w:t>《能力和意识控制程序》</w:t>
            </w:r>
          </w:p>
        </w:tc>
        <w:tc>
          <w:tcPr>
            <w:tcW w:w="1594" w:type="dxa"/>
            <w:vMerge w:val="restart"/>
          </w:tcPr>
          <w:p w14:paraId="3A8338EB" w14:textId="77777777" w:rsidR="00764E84" w:rsidRDefault="00764E84" w:rsidP="00764E84">
            <w:r>
              <w:sym w:font="Wingdings" w:char="00FE"/>
            </w:r>
            <w:r>
              <w:rPr>
                <w:rFonts w:hint="eastAsia"/>
              </w:rPr>
              <w:t>符合</w:t>
            </w:r>
          </w:p>
          <w:p w14:paraId="572B67DC" w14:textId="77777777" w:rsidR="00764E84" w:rsidRDefault="00764E84" w:rsidP="00764E84">
            <w:r>
              <w:sym w:font="Wingdings" w:char="00A8"/>
            </w:r>
            <w:r>
              <w:rPr>
                <w:rFonts w:hint="eastAsia"/>
              </w:rPr>
              <w:t>不符合</w:t>
            </w:r>
          </w:p>
        </w:tc>
      </w:tr>
      <w:tr w:rsidR="00764E84" w14:paraId="342283C7" w14:textId="77777777" w:rsidTr="00764E84">
        <w:trPr>
          <w:trHeight w:val="3820"/>
        </w:trPr>
        <w:tc>
          <w:tcPr>
            <w:tcW w:w="2272" w:type="dxa"/>
            <w:vMerge/>
          </w:tcPr>
          <w:p w14:paraId="1FED943E" w14:textId="77777777" w:rsidR="00764E84" w:rsidRDefault="00764E84" w:rsidP="00764E84"/>
        </w:tc>
        <w:tc>
          <w:tcPr>
            <w:tcW w:w="854" w:type="dxa"/>
            <w:vMerge/>
          </w:tcPr>
          <w:p w14:paraId="785CD600" w14:textId="77777777" w:rsidR="00764E84" w:rsidRDefault="00764E84" w:rsidP="00764E84"/>
        </w:tc>
        <w:tc>
          <w:tcPr>
            <w:tcW w:w="746" w:type="dxa"/>
          </w:tcPr>
          <w:p w14:paraId="1C8AC925" w14:textId="77777777" w:rsidR="00764E84" w:rsidRDefault="00764E84" w:rsidP="00764E84">
            <w:r>
              <w:rPr>
                <w:rFonts w:hint="eastAsia"/>
              </w:rPr>
              <w:t>运行证据</w:t>
            </w:r>
          </w:p>
        </w:tc>
        <w:tc>
          <w:tcPr>
            <w:tcW w:w="9276" w:type="dxa"/>
          </w:tcPr>
          <w:p w14:paraId="13534FC2" w14:textId="77777777" w:rsidR="00764E84" w:rsidRDefault="00764E84" w:rsidP="00764E84">
            <w:r>
              <w:rPr>
                <w:rFonts w:hint="eastAsia"/>
              </w:rPr>
              <w:t>组织工作人员提高环保意识的方式：</w:t>
            </w:r>
            <w:r>
              <w:rPr>
                <w:rFonts w:hint="eastAsia"/>
              </w:rPr>
              <w:t xml:space="preserve"> </w:t>
            </w:r>
          </w:p>
          <w:p w14:paraId="7E278B9B" w14:textId="77777777" w:rsidR="00764E84" w:rsidRDefault="00764E84" w:rsidP="00764E84"/>
          <w:tbl>
            <w:tblPr>
              <w:tblStyle w:val="a9"/>
              <w:tblW w:w="9043" w:type="dxa"/>
              <w:tblLayout w:type="fixed"/>
              <w:tblLook w:val="04A0" w:firstRow="1" w:lastRow="0" w:firstColumn="1" w:lastColumn="0" w:noHBand="0" w:noVBand="1"/>
            </w:tblPr>
            <w:tblGrid>
              <w:gridCol w:w="3014"/>
              <w:gridCol w:w="4061"/>
              <w:gridCol w:w="1968"/>
            </w:tblGrid>
            <w:tr w:rsidR="00764E84" w14:paraId="59701EAC" w14:textId="77777777">
              <w:tc>
                <w:tcPr>
                  <w:tcW w:w="3014" w:type="dxa"/>
                </w:tcPr>
                <w:p w14:paraId="4E23BA1C" w14:textId="77777777" w:rsidR="00764E84" w:rsidRDefault="00764E84" w:rsidP="00764E84">
                  <w:r>
                    <w:rPr>
                      <w:rFonts w:hint="eastAsia"/>
                    </w:rPr>
                    <w:t>需要让员工知晓的内容</w:t>
                  </w:r>
                </w:p>
              </w:tc>
              <w:tc>
                <w:tcPr>
                  <w:tcW w:w="4061" w:type="dxa"/>
                </w:tcPr>
                <w:p w14:paraId="4BA7A74D" w14:textId="77777777" w:rsidR="00764E84" w:rsidRDefault="00764E84" w:rsidP="00764E84">
                  <w:r>
                    <w:rPr>
                      <w:rFonts w:hint="eastAsia"/>
                    </w:rPr>
                    <w:t>方式</w:t>
                  </w:r>
                </w:p>
              </w:tc>
              <w:tc>
                <w:tcPr>
                  <w:tcW w:w="1968" w:type="dxa"/>
                </w:tcPr>
                <w:p w14:paraId="79CA1AB9" w14:textId="77777777" w:rsidR="00764E84" w:rsidRDefault="00764E84" w:rsidP="00764E84"/>
              </w:tc>
            </w:tr>
            <w:tr w:rsidR="00764E84" w14:paraId="5C7C49E4" w14:textId="77777777">
              <w:tc>
                <w:tcPr>
                  <w:tcW w:w="3014" w:type="dxa"/>
                </w:tcPr>
                <w:p w14:paraId="3D5582E1" w14:textId="77777777" w:rsidR="00764E84" w:rsidRDefault="00764E84" w:rsidP="00764E84">
                  <w:r>
                    <w:rPr>
                      <w:rFonts w:hint="eastAsia"/>
                    </w:rPr>
                    <w:t>食品安全方针</w:t>
                  </w:r>
                </w:p>
              </w:tc>
              <w:tc>
                <w:tcPr>
                  <w:tcW w:w="4061" w:type="dxa"/>
                </w:tcPr>
                <w:p w14:paraId="148AB5C7" w14:textId="77777777" w:rsidR="00764E84" w:rsidRDefault="00764E84" w:rsidP="00764E84">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14:paraId="286C4413" w14:textId="77777777" w:rsidR="00764E84" w:rsidRDefault="00764E84" w:rsidP="00764E84"/>
              </w:tc>
            </w:tr>
            <w:tr w:rsidR="00764E84" w14:paraId="3E16BCC1" w14:textId="77777777">
              <w:tc>
                <w:tcPr>
                  <w:tcW w:w="3014" w:type="dxa"/>
                </w:tcPr>
                <w:p w14:paraId="272BAA7D" w14:textId="77777777" w:rsidR="00764E84" w:rsidRDefault="00764E84" w:rsidP="00764E84">
                  <w:r>
                    <w:rPr>
                      <w:rFonts w:hint="eastAsia"/>
                    </w:rPr>
                    <w:t>与其任务相关的食品安全管理目标；</w:t>
                  </w:r>
                </w:p>
              </w:tc>
              <w:tc>
                <w:tcPr>
                  <w:tcW w:w="4061" w:type="dxa"/>
                </w:tcPr>
                <w:p w14:paraId="51383E26" w14:textId="77777777" w:rsidR="00764E84" w:rsidRDefault="00764E84" w:rsidP="00764E84">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75B50F3E" w14:textId="77777777" w:rsidR="00764E84" w:rsidRDefault="00764E84" w:rsidP="00764E84"/>
              </w:tc>
            </w:tr>
            <w:tr w:rsidR="00764E84" w14:paraId="2BE8BA3C" w14:textId="77777777">
              <w:tc>
                <w:tcPr>
                  <w:tcW w:w="3014" w:type="dxa"/>
                </w:tcPr>
                <w:p w14:paraId="0953FC14" w14:textId="77777777" w:rsidR="00764E84" w:rsidRDefault="00764E84" w:rsidP="00764E84">
                  <w:r>
                    <w:rPr>
                      <w:rFonts w:hint="eastAsia"/>
                    </w:rPr>
                    <w:t>个人的活动对食品安全管理体系有效性的贡献，</w:t>
                  </w:r>
                  <w:r>
                    <w:rPr>
                      <w:rFonts w:hint="eastAsia"/>
                    </w:rPr>
                    <w:t xml:space="preserve"> </w:t>
                  </w:r>
                  <w:r>
                    <w:rPr>
                      <w:rFonts w:hint="eastAsia"/>
                    </w:rPr>
                    <w:t>包括改进食品安全绩效的益处；</w:t>
                  </w:r>
                </w:p>
              </w:tc>
              <w:tc>
                <w:tcPr>
                  <w:tcW w:w="4061" w:type="dxa"/>
                </w:tcPr>
                <w:p w14:paraId="75FA3513" w14:textId="77777777" w:rsidR="00764E84" w:rsidRDefault="00764E84" w:rsidP="00764E84">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1AD30162" w14:textId="77777777" w:rsidR="00764E84" w:rsidRDefault="00764E84" w:rsidP="00764E84"/>
              </w:tc>
            </w:tr>
            <w:tr w:rsidR="00764E84" w14:paraId="061F8C40" w14:textId="77777777">
              <w:tc>
                <w:tcPr>
                  <w:tcW w:w="3014" w:type="dxa"/>
                </w:tcPr>
                <w:p w14:paraId="1A3D5B07" w14:textId="77777777" w:rsidR="00764E84" w:rsidRDefault="00764E84" w:rsidP="00764E84">
                  <w:r>
                    <w:rPr>
                      <w:rFonts w:hint="eastAsia"/>
                    </w:rPr>
                    <w:t>不符合食品安全管理体系要求的后果</w:t>
                  </w:r>
                </w:p>
              </w:tc>
              <w:tc>
                <w:tcPr>
                  <w:tcW w:w="4061" w:type="dxa"/>
                </w:tcPr>
                <w:p w14:paraId="3ED9DD1B" w14:textId="77777777" w:rsidR="00764E84" w:rsidRDefault="00764E84" w:rsidP="00764E84">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47042C2D" w14:textId="77777777" w:rsidR="00764E84" w:rsidRDefault="00764E84" w:rsidP="00764E84"/>
              </w:tc>
            </w:tr>
          </w:tbl>
          <w:p w14:paraId="035414D2" w14:textId="77777777" w:rsidR="00764E84" w:rsidRDefault="00764E84" w:rsidP="00764E84"/>
          <w:p w14:paraId="4BAF7E27" w14:textId="77777777" w:rsidR="00764E84" w:rsidRDefault="00764E84" w:rsidP="00764E84"/>
        </w:tc>
        <w:tc>
          <w:tcPr>
            <w:tcW w:w="1594" w:type="dxa"/>
            <w:vMerge/>
          </w:tcPr>
          <w:p w14:paraId="26876B0C" w14:textId="77777777" w:rsidR="00764E84" w:rsidRDefault="00764E84" w:rsidP="00764E84"/>
        </w:tc>
      </w:tr>
      <w:tr w:rsidR="00764E84" w14:paraId="3B9C7C45" w14:textId="77777777" w:rsidTr="00764E84">
        <w:trPr>
          <w:trHeight w:val="409"/>
        </w:trPr>
        <w:tc>
          <w:tcPr>
            <w:tcW w:w="2272" w:type="dxa"/>
            <w:vMerge w:val="restart"/>
          </w:tcPr>
          <w:p w14:paraId="2B2629A8" w14:textId="77777777" w:rsidR="00764E84" w:rsidRDefault="00764E84" w:rsidP="00764E84">
            <w:r>
              <w:rPr>
                <w:rFonts w:hint="eastAsia"/>
              </w:rPr>
              <w:t>监视、测量、分析和评价</w:t>
            </w:r>
          </w:p>
          <w:p w14:paraId="7218ECFE" w14:textId="77777777" w:rsidR="00764E84" w:rsidRDefault="00764E84" w:rsidP="00764E84"/>
        </w:tc>
        <w:tc>
          <w:tcPr>
            <w:tcW w:w="854" w:type="dxa"/>
            <w:vMerge w:val="restart"/>
          </w:tcPr>
          <w:p w14:paraId="1E0A9667" w14:textId="5883C196" w:rsidR="00764E84" w:rsidRDefault="00764E84" w:rsidP="00764E84">
            <w:r>
              <w:rPr>
                <w:rFonts w:hint="eastAsia"/>
              </w:rPr>
              <w:t>F</w:t>
            </w:r>
            <w:r>
              <w:t>8.1</w:t>
            </w:r>
          </w:p>
        </w:tc>
        <w:tc>
          <w:tcPr>
            <w:tcW w:w="746" w:type="dxa"/>
          </w:tcPr>
          <w:p w14:paraId="1738A1DF" w14:textId="77777777" w:rsidR="00764E84" w:rsidRDefault="00764E84" w:rsidP="00764E84">
            <w:r>
              <w:rPr>
                <w:rFonts w:hint="eastAsia"/>
              </w:rPr>
              <w:t>文件名称</w:t>
            </w:r>
          </w:p>
        </w:tc>
        <w:tc>
          <w:tcPr>
            <w:tcW w:w="9276" w:type="dxa"/>
          </w:tcPr>
          <w:p w14:paraId="72A6A12E" w14:textId="7BAC80A6" w:rsidR="00764E84" w:rsidRDefault="00764E84" w:rsidP="00764E84">
            <w:r>
              <w:rPr>
                <w:rFonts w:hint="eastAsia"/>
              </w:rPr>
              <w:t>如：</w:t>
            </w:r>
            <w:r>
              <w:rPr>
                <w:rFonts w:hint="eastAsia"/>
              </w:rPr>
              <w:sym w:font="Wingdings" w:char="00FE"/>
            </w:r>
            <w:r>
              <w:rPr>
                <w:rFonts w:hint="eastAsia"/>
              </w:rPr>
              <w:t>管理手册</w:t>
            </w:r>
            <w:r>
              <w:t>8</w:t>
            </w:r>
            <w:r>
              <w:rPr>
                <w:rFonts w:hint="eastAsia"/>
              </w:rPr>
              <w:t>.1</w:t>
            </w:r>
            <w:r>
              <w:rPr>
                <w:rFonts w:hint="eastAsia"/>
              </w:rPr>
              <w:t>章</w:t>
            </w:r>
          </w:p>
        </w:tc>
        <w:tc>
          <w:tcPr>
            <w:tcW w:w="1594" w:type="dxa"/>
            <w:vMerge w:val="restart"/>
          </w:tcPr>
          <w:p w14:paraId="7D825240" w14:textId="77777777" w:rsidR="00764E84" w:rsidRDefault="00764E84" w:rsidP="00764E84">
            <w:r>
              <w:sym w:font="Wingdings" w:char="00FE"/>
            </w:r>
            <w:r>
              <w:rPr>
                <w:rFonts w:hint="eastAsia"/>
              </w:rPr>
              <w:t>符合</w:t>
            </w:r>
          </w:p>
          <w:p w14:paraId="0B9A5ADD" w14:textId="77777777" w:rsidR="00764E84" w:rsidRDefault="00764E84" w:rsidP="00764E84">
            <w:r>
              <w:sym w:font="Wingdings" w:char="00A8"/>
            </w:r>
            <w:r>
              <w:rPr>
                <w:rFonts w:hint="eastAsia"/>
              </w:rPr>
              <w:t>不符合</w:t>
            </w:r>
          </w:p>
        </w:tc>
      </w:tr>
      <w:tr w:rsidR="00764E84" w14:paraId="499385A5" w14:textId="77777777" w:rsidTr="00764E84">
        <w:trPr>
          <w:trHeight w:val="2482"/>
        </w:trPr>
        <w:tc>
          <w:tcPr>
            <w:tcW w:w="2272" w:type="dxa"/>
            <w:vMerge/>
          </w:tcPr>
          <w:p w14:paraId="7D582E71" w14:textId="77777777" w:rsidR="00764E84" w:rsidRDefault="00764E84" w:rsidP="00764E84"/>
        </w:tc>
        <w:tc>
          <w:tcPr>
            <w:tcW w:w="854" w:type="dxa"/>
            <w:vMerge/>
          </w:tcPr>
          <w:p w14:paraId="3AFA9AEA" w14:textId="77777777" w:rsidR="00764E84" w:rsidRDefault="00764E84" w:rsidP="00764E84"/>
        </w:tc>
        <w:tc>
          <w:tcPr>
            <w:tcW w:w="746" w:type="dxa"/>
          </w:tcPr>
          <w:p w14:paraId="3B15D235" w14:textId="77777777" w:rsidR="00764E84" w:rsidRDefault="00764E84" w:rsidP="00764E84">
            <w:r>
              <w:rPr>
                <w:rFonts w:hint="eastAsia"/>
              </w:rPr>
              <w:t>运行证据</w:t>
            </w:r>
          </w:p>
        </w:tc>
        <w:tc>
          <w:tcPr>
            <w:tcW w:w="9276" w:type="dxa"/>
          </w:tcPr>
          <w:p w14:paraId="4F2E14DE" w14:textId="77777777" w:rsidR="00764E84" w:rsidRDefault="00764E84" w:rsidP="00764E84">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764E84" w14:paraId="6AF6C104" w14:textId="77777777">
              <w:tc>
                <w:tcPr>
                  <w:tcW w:w="987" w:type="dxa"/>
                </w:tcPr>
                <w:p w14:paraId="35E36BC8" w14:textId="77777777" w:rsidR="00764E84" w:rsidRDefault="00764E84" w:rsidP="00764E84">
                  <w:r>
                    <w:rPr>
                      <w:rFonts w:hint="eastAsia"/>
                    </w:rPr>
                    <w:t>监视和测量的对象</w:t>
                  </w:r>
                </w:p>
              </w:tc>
              <w:tc>
                <w:tcPr>
                  <w:tcW w:w="2149" w:type="dxa"/>
                </w:tcPr>
                <w:p w14:paraId="70AA970B" w14:textId="77777777" w:rsidR="00764E84" w:rsidRDefault="00764E84" w:rsidP="00764E84">
                  <w:r>
                    <w:rPr>
                      <w:rFonts w:hint="eastAsia"/>
                    </w:rPr>
                    <w:t>监视、测量、分析和评价的方法</w:t>
                  </w:r>
                </w:p>
              </w:tc>
              <w:tc>
                <w:tcPr>
                  <w:tcW w:w="1986" w:type="dxa"/>
                </w:tcPr>
                <w:p w14:paraId="5B717476" w14:textId="77777777" w:rsidR="00764E84" w:rsidRDefault="00764E84" w:rsidP="00764E84">
                  <w:r>
                    <w:rPr>
                      <w:rFonts w:hint="eastAsia"/>
                    </w:rPr>
                    <w:t>监视和测量的频次和时机</w:t>
                  </w:r>
                </w:p>
              </w:tc>
              <w:tc>
                <w:tcPr>
                  <w:tcW w:w="1887" w:type="dxa"/>
                </w:tcPr>
                <w:p w14:paraId="2A8DA943" w14:textId="77777777" w:rsidR="00764E84" w:rsidRDefault="00764E84" w:rsidP="00764E84">
                  <w:r>
                    <w:rPr>
                      <w:rFonts w:hint="eastAsia"/>
                    </w:rPr>
                    <w:t>评价其绩效所依据的准则和适当的参数</w:t>
                  </w:r>
                </w:p>
              </w:tc>
              <w:tc>
                <w:tcPr>
                  <w:tcW w:w="2034" w:type="dxa"/>
                </w:tcPr>
                <w:p w14:paraId="17A33361" w14:textId="77777777" w:rsidR="00764E84" w:rsidRDefault="00764E84" w:rsidP="00764E84">
                  <w:r>
                    <w:rPr>
                      <w:rFonts w:hint="eastAsia"/>
                    </w:rPr>
                    <w:t>分析和评价的频次和时机</w:t>
                  </w:r>
                </w:p>
              </w:tc>
            </w:tr>
            <w:tr w:rsidR="00764E84" w14:paraId="5D5A7E4B" w14:textId="77777777">
              <w:tc>
                <w:tcPr>
                  <w:tcW w:w="987" w:type="dxa"/>
                </w:tcPr>
                <w:p w14:paraId="175799D0" w14:textId="77777777" w:rsidR="00764E84" w:rsidRDefault="00764E84" w:rsidP="00764E84">
                  <w:r>
                    <w:rPr>
                      <w:rFonts w:hint="eastAsia"/>
                    </w:rPr>
                    <w:t>水质监测</w:t>
                  </w:r>
                </w:p>
              </w:tc>
              <w:tc>
                <w:tcPr>
                  <w:tcW w:w="2149" w:type="dxa"/>
                </w:tcPr>
                <w:p w14:paraId="16B46EA5" w14:textId="77777777" w:rsidR="00764E84" w:rsidRDefault="00764E84" w:rsidP="00764E84">
                  <w:r w:rsidRPr="00066607">
                    <w:rPr>
                      <w:rFonts w:hint="eastAsia"/>
                    </w:rPr>
                    <w:t>索取第三方（水</w:t>
                  </w:r>
                  <w:proofErr w:type="gramStart"/>
                  <w:r w:rsidRPr="00066607">
                    <w:rPr>
                      <w:rFonts w:hint="eastAsia"/>
                    </w:rPr>
                    <w:t>务</w:t>
                  </w:r>
                  <w:proofErr w:type="gramEnd"/>
                  <w:r w:rsidRPr="00066607">
                    <w:rPr>
                      <w:rFonts w:hint="eastAsia"/>
                    </w:rPr>
                    <w:t>局）监测报告</w:t>
                  </w:r>
                </w:p>
              </w:tc>
              <w:tc>
                <w:tcPr>
                  <w:tcW w:w="1986" w:type="dxa"/>
                </w:tcPr>
                <w:p w14:paraId="23057E9E"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24D7429A" w14:textId="77777777" w:rsidR="00764E84" w:rsidRDefault="00764E84" w:rsidP="00764E84">
                  <w:r>
                    <w:rPr>
                      <w:rFonts w:hint="eastAsia"/>
                    </w:rPr>
                    <w:t>GB4927-2006</w:t>
                  </w:r>
                </w:p>
              </w:tc>
              <w:tc>
                <w:tcPr>
                  <w:tcW w:w="2034" w:type="dxa"/>
                </w:tcPr>
                <w:p w14:paraId="7122C132"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64E84" w14:paraId="6A453E25" w14:textId="77777777">
              <w:tc>
                <w:tcPr>
                  <w:tcW w:w="987" w:type="dxa"/>
                </w:tcPr>
                <w:p w14:paraId="73ABE912" w14:textId="77777777" w:rsidR="00764E84" w:rsidRDefault="00764E84" w:rsidP="00764E84">
                  <w:r>
                    <w:rPr>
                      <w:rFonts w:hint="eastAsia"/>
                    </w:rPr>
                    <w:t>过程</w:t>
                  </w:r>
                </w:p>
              </w:tc>
              <w:tc>
                <w:tcPr>
                  <w:tcW w:w="2149" w:type="dxa"/>
                </w:tcPr>
                <w:p w14:paraId="251951F9" w14:textId="77777777" w:rsidR="00764E84" w:rsidRDefault="00764E84" w:rsidP="00764E84">
                  <w:r>
                    <w:rPr>
                      <w:rFonts w:hint="eastAsia"/>
                    </w:rPr>
                    <w:t>现场巡视</w:t>
                  </w:r>
                </w:p>
                <w:p w14:paraId="576A8FCD" w14:textId="77777777" w:rsidR="00764E84" w:rsidRDefault="00764E84" w:rsidP="00764E84">
                  <w:r>
                    <w:rPr>
                      <w:rFonts w:hint="eastAsia"/>
                    </w:rPr>
                    <w:t>抽查记录</w:t>
                  </w:r>
                </w:p>
                <w:p w14:paraId="2E1B9D37" w14:textId="77777777" w:rsidR="00764E84" w:rsidRDefault="00764E84" w:rsidP="00764E84">
                  <w:r>
                    <w:rPr>
                      <w:rFonts w:hint="eastAsia"/>
                    </w:rPr>
                    <w:t>对食品安全目标进行统计</w:t>
                  </w:r>
                </w:p>
              </w:tc>
              <w:tc>
                <w:tcPr>
                  <w:tcW w:w="1986" w:type="dxa"/>
                </w:tcPr>
                <w:p w14:paraId="746B167A" w14:textId="77777777" w:rsidR="00764E84" w:rsidRDefault="00764E84" w:rsidP="00764E84">
                  <w:r>
                    <w:rPr>
                      <w:rFonts w:hint="eastAsia"/>
                      <w:color w:val="000000"/>
                      <w:szCs w:val="21"/>
                    </w:rPr>
                    <w:t>☑</w:t>
                  </w:r>
                  <w:r>
                    <w:rPr>
                      <w:rFonts w:hint="eastAsia"/>
                    </w:rPr>
                    <w:t>定期检查</w:t>
                  </w:r>
                </w:p>
                <w:p w14:paraId="4B4A3BCF" w14:textId="77777777" w:rsidR="00764E84" w:rsidRDefault="00764E84" w:rsidP="00764E84">
                  <w:r>
                    <w:rPr>
                      <w:rFonts w:hint="eastAsia"/>
                      <w:color w:val="000000"/>
                      <w:szCs w:val="21"/>
                    </w:rPr>
                    <w:t>☑</w:t>
                  </w:r>
                  <w:r>
                    <w:rPr>
                      <w:rFonts w:hint="eastAsia"/>
                    </w:rPr>
                    <w:t>抽查</w:t>
                  </w:r>
                </w:p>
              </w:tc>
              <w:tc>
                <w:tcPr>
                  <w:tcW w:w="1887" w:type="dxa"/>
                </w:tcPr>
                <w:p w14:paraId="79E546D8" w14:textId="77777777" w:rsidR="00764E84" w:rsidRDefault="00764E84" w:rsidP="00764E84">
                  <w:r>
                    <w:rPr>
                      <w:rFonts w:hint="eastAsia"/>
                    </w:rPr>
                    <w:t>企业管理制度</w:t>
                  </w:r>
                </w:p>
                <w:p w14:paraId="6BDBB3B8" w14:textId="77777777" w:rsidR="00764E84" w:rsidRDefault="00764E84" w:rsidP="00764E84"/>
              </w:tc>
              <w:tc>
                <w:tcPr>
                  <w:tcW w:w="2034" w:type="dxa"/>
                </w:tcPr>
                <w:p w14:paraId="668A7F5F"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64E84" w14:paraId="6885333B" w14:textId="77777777">
              <w:tc>
                <w:tcPr>
                  <w:tcW w:w="987" w:type="dxa"/>
                </w:tcPr>
                <w:p w14:paraId="7D6DFB16" w14:textId="77777777" w:rsidR="00764E84" w:rsidRDefault="00764E84" w:rsidP="00764E84">
                  <w:r>
                    <w:rPr>
                      <w:rFonts w:hint="eastAsia"/>
                    </w:rPr>
                    <w:t>体系</w:t>
                  </w:r>
                </w:p>
              </w:tc>
              <w:tc>
                <w:tcPr>
                  <w:tcW w:w="2149" w:type="dxa"/>
                </w:tcPr>
                <w:p w14:paraId="7F467F89" w14:textId="77777777" w:rsidR="00764E84" w:rsidRDefault="00764E84" w:rsidP="00764E84">
                  <w:r>
                    <w:rPr>
                      <w:rFonts w:hint="eastAsia"/>
                    </w:rPr>
                    <w:t>内部审核；</w:t>
                  </w:r>
                  <w:proofErr w:type="gramStart"/>
                  <w:r>
                    <w:rPr>
                      <w:rFonts w:hint="eastAsia"/>
                    </w:rPr>
                    <w:t>对内审不符合</w:t>
                  </w:r>
                  <w:proofErr w:type="gramEnd"/>
                  <w:r>
                    <w:rPr>
                      <w:rFonts w:hint="eastAsia"/>
                    </w:rPr>
                    <w:t>项进行分析</w:t>
                  </w:r>
                </w:p>
              </w:tc>
              <w:tc>
                <w:tcPr>
                  <w:tcW w:w="1986" w:type="dxa"/>
                </w:tcPr>
                <w:p w14:paraId="4E97B769" w14:textId="77777777" w:rsidR="00764E84" w:rsidRDefault="00764E84" w:rsidP="00764E84">
                  <w:r>
                    <w:rPr>
                      <w:rFonts w:hint="eastAsia"/>
                      <w:color w:val="000000"/>
                      <w:szCs w:val="21"/>
                    </w:rPr>
                    <w:t>☑</w:t>
                  </w:r>
                  <w:r>
                    <w:rPr>
                      <w:rFonts w:hint="eastAsia"/>
                    </w:rPr>
                    <w:t>按年度内审计划</w:t>
                  </w:r>
                </w:p>
                <w:p w14:paraId="2D640EBD" w14:textId="77777777" w:rsidR="00764E84" w:rsidRDefault="00764E84" w:rsidP="00764E84">
                  <w:r>
                    <w:rPr>
                      <w:rFonts w:hint="eastAsia"/>
                      <w:color w:val="000000"/>
                      <w:szCs w:val="21"/>
                    </w:rPr>
                    <w:t>□</w:t>
                  </w:r>
                  <w:r>
                    <w:rPr>
                      <w:rFonts w:hint="eastAsia"/>
                    </w:rPr>
                    <w:t>每年一次</w:t>
                  </w:r>
                </w:p>
                <w:p w14:paraId="72962919" w14:textId="77777777" w:rsidR="00764E84" w:rsidRDefault="00764E84" w:rsidP="00764E84">
                  <w:r>
                    <w:rPr>
                      <w:rFonts w:hint="eastAsia"/>
                      <w:color w:val="000000"/>
                      <w:szCs w:val="21"/>
                    </w:rPr>
                    <w:lastRenderedPageBreak/>
                    <w:t>□特殊情况增加</w:t>
                  </w:r>
                </w:p>
              </w:tc>
              <w:tc>
                <w:tcPr>
                  <w:tcW w:w="1887" w:type="dxa"/>
                </w:tcPr>
                <w:p w14:paraId="05B38604" w14:textId="7E344AA2" w:rsidR="00764E84" w:rsidRDefault="00764E84" w:rsidP="00764E84">
                  <w:r>
                    <w:rPr>
                      <w:rFonts w:hint="eastAsia"/>
                    </w:rPr>
                    <w:lastRenderedPageBreak/>
                    <w:t>GB/T 22000-2006</w:t>
                  </w:r>
                </w:p>
              </w:tc>
              <w:tc>
                <w:tcPr>
                  <w:tcW w:w="2034" w:type="dxa"/>
                </w:tcPr>
                <w:p w14:paraId="53290A83"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64E84" w14:paraId="28C21A0E" w14:textId="77777777">
              <w:tc>
                <w:tcPr>
                  <w:tcW w:w="987" w:type="dxa"/>
                </w:tcPr>
                <w:p w14:paraId="590B50FF" w14:textId="77777777" w:rsidR="00764E84" w:rsidRDefault="00764E84" w:rsidP="00764E84">
                  <w:r>
                    <w:rPr>
                      <w:rFonts w:hint="eastAsia"/>
                    </w:rPr>
                    <w:t>体系有效性</w:t>
                  </w:r>
                </w:p>
              </w:tc>
              <w:tc>
                <w:tcPr>
                  <w:tcW w:w="2149" w:type="dxa"/>
                </w:tcPr>
                <w:p w14:paraId="222F3C6D" w14:textId="77777777" w:rsidR="00764E84" w:rsidRDefault="00764E84" w:rsidP="00764E84">
                  <w:r>
                    <w:rPr>
                      <w:rFonts w:hint="eastAsia"/>
                    </w:rPr>
                    <w:t>管理评审，对</w:t>
                  </w:r>
                  <w:r>
                    <w:rPr>
                      <w:rFonts w:hint="eastAsia"/>
                    </w:rPr>
                    <w:t>FSMS</w:t>
                  </w:r>
                  <w:r>
                    <w:rPr>
                      <w:rFonts w:hint="eastAsia"/>
                    </w:rPr>
                    <w:t>存在的需要问题进行分析</w:t>
                  </w:r>
                </w:p>
              </w:tc>
              <w:tc>
                <w:tcPr>
                  <w:tcW w:w="1986" w:type="dxa"/>
                </w:tcPr>
                <w:p w14:paraId="092DE9C2" w14:textId="77777777" w:rsidR="00764E84" w:rsidRDefault="00764E84" w:rsidP="00764E84">
                  <w:r>
                    <w:rPr>
                      <w:rFonts w:hint="eastAsia"/>
                      <w:color w:val="000000"/>
                      <w:szCs w:val="21"/>
                    </w:rPr>
                    <w:t>☑</w:t>
                  </w:r>
                  <w:r>
                    <w:rPr>
                      <w:rFonts w:hint="eastAsia"/>
                    </w:rPr>
                    <w:t>每年一次</w:t>
                  </w:r>
                </w:p>
                <w:p w14:paraId="416D67E1" w14:textId="77777777" w:rsidR="00764E84" w:rsidRDefault="00764E84" w:rsidP="00764E84">
                  <w:r>
                    <w:rPr>
                      <w:rFonts w:hint="eastAsia"/>
                      <w:color w:val="000000"/>
                      <w:szCs w:val="21"/>
                    </w:rPr>
                    <w:t>□特殊情况增加</w:t>
                  </w:r>
                </w:p>
              </w:tc>
              <w:tc>
                <w:tcPr>
                  <w:tcW w:w="1887" w:type="dxa"/>
                </w:tcPr>
                <w:p w14:paraId="1D37099E" w14:textId="0FD37493" w:rsidR="00764E84" w:rsidRDefault="00764E84" w:rsidP="00764E84">
                  <w:r>
                    <w:rPr>
                      <w:rFonts w:hint="eastAsia"/>
                    </w:rPr>
                    <w:t>GB/T 22000-2006</w:t>
                  </w:r>
                </w:p>
              </w:tc>
              <w:tc>
                <w:tcPr>
                  <w:tcW w:w="2034" w:type="dxa"/>
                </w:tcPr>
                <w:p w14:paraId="6378B4EF"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64E84" w14:paraId="34B083AA" w14:textId="77777777">
              <w:tc>
                <w:tcPr>
                  <w:tcW w:w="987" w:type="dxa"/>
                </w:tcPr>
                <w:p w14:paraId="396E4DC6" w14:textId="77777777" w:rsidR="00764E84" w:rsidRDefault="00764E84" w:rsidP="00764E84">
                  <w:r>
                    <w:rPr>
                      <w:rFonts w:hint="eastAsia"/>
                    </w:rPr>
                    <w:t>相关方反馈</w:t>
                  </w:r>
                </w:p>
              </w:tc>
              <w:tc>
                <w:tcPr>
                  <w:tcW w:w="2149" w:type="dxa"/>
                </w:tcPr>
                <w:p w14:paraId="57AA71BB" w14:textId="77777777" w:rsidR="00764E84" w:rsidRDefault="00764E84" w:rsidP="00764E84">
                  <w:r>
                    <w:rPr>
                      <w:rFonts w:hint="eastAsia"/>
                    </w:rPr>
                    <w:t>反馈处理，对问题进行统计</w:t>
                  </w:r>
                </w:p>
              </w:tc>
              <w:tc>
                <w:tcPr>
                  <w:tcW w:w="1986" w:type="dxa"/>
                </w:tcPr>
                <w:p w14:paraId="40D9F3BE" w14:textId="77777777" w:rsidR="00764E84" w:rsidRDefault="00764E84" w:rsidP="00764E84">
                  <w:r>
                    <w:rPr>
                      <w:color w:val="000000"/>
                      <w:szCs w:val="21"/>
                    </w:rPr>
                    <w:sym w:font="Wingdings" w:char="00FE"/>
                  </w:r>
                  <w:r>
                    <w:rPr>
                      <w:rFonts w:hint="eastAsia"/>
                    </w:rPr>
                    <w:t>每年一次</w:t>
                  </w:r>
                </w:p>
                <w:p w14:paraId="04688D94" w14:textId="77777777" w:rsidR="00764E84" w:rsidRDefault="00764E84" w:rsidP="00764E84">
                  <w:r>
                    <w:rPr>
                      <w:rFonts w:hint="eastAsia"/>
                      <w:color w:val="000000"/>
                      <w:szCs w:val="21"/>
                    </w:rPr>
                    <w:t>□</w:t>
                  </w:r>
                </w:p>
              </w:tc>
              <w:tc>
                <w:tcPr>
                  <w:tcW w:w="1887" w:type="dxa"/>
                </w:tcPr>
                <w:p w14:paraId="3A0C1A2B" w14:textId="77777777" w:rsidR="00764E84" w:rsidRDefault="00764E84" w:rsidP="00764E84">
                  <w:r>
                    <w:rPr>
                      <w:rFonts w:hint="eastAsia"/>
                    </w:rPr>
                    <w:t>体系文件及法规</w:t>
                  </w:r>
                </w:p>
              </w:tc>
              <w:tc>
                <w:tcPr>
                  <w:tcW w:w="2034" w:type="dxa"/>
                </w:tcPr>
                <w:p w14:paraId="7D54AE52" w14:textId="77777777" w:rsidR="00764E84" w:rsidRDefault="00764E84" w:rsidP="00764E8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72B7DE9B" w14:textId="77777777" w:rsidR="00764E84" w:rsidRDefault="00764E84" w:rsidP="00764E84"/>
        </w:tc>
        <w:tc>
          <w:tcPr>
            <w:tcW w:w="1594" w:type="dxa"/>
            <w:vMerge/>
          </w:tcPr>
          <w:p w14:paraId="12E3D5F3" w14:textId="77777777" w:rsidR="00764E84" w:rsidRDefault="00764E84" w:rsidP="00764E84"/>
        </w:tc>
      </w:tr>
      <w:tr w:rsidR="00764E84" w14:paraId="583EC913" w14:textId="77777777" w:rsidTr="00764E84">
        <w:trPr>
          <w:trHeight w:val="680"/>
        </w:trPr>
        <w:tc>
          <w:tcPr>
            <w:tcW w:w="2272" w:type="dxa"/>
            <w:vMerge w:val="restart"/>
          </w:tcPr>
          <w:p w14:paraId="3B7AF7E3" w14:textId="77777777" w:rsidR="00764E84" w:rsidRDefault="00764E84" w:rsidP="00764E84">
            <w:r>
              <w:rPr>
                <w:rFonts w:hint="eastAsia"/>
              </w:rPr>
              <w:t>管理评审</w:t>
            </w:r>
          </w:p>
          <w:p w14:paraId="77849D59" w14:textId="77777777" w:rsidR="00764E84" w:rsidRDefault="00764E84" w:rsidP="00764E84"/>
        </w:tc>
        <w:tc>
          <w:tcPr>
            <w:tcW w:w="854" w:type="dxa"/>
            <w:vMerge w:val="restart"/>
          </w:tcPr>
          <w:p w14:paraId="3C2BD736" w14:textId="3E2BE180" w:rsidR="00764E84" w:rsidRDefault="00764E84" w:rsidP="00764E84">
            <w:r>
              <w:rPr>
                <w:rFonts w:hint="eastAsia"/>
              </w:rPr>
              <w:t>F5.8</w:t>
            </w:r>
          </w:p>
        </w:tc>
        <w:tc>
          <w:tcPr>
            <w:tcW w:w="746" w:type="dxa"/>
          </w:tcPr>
          <w:p w14:paraId="78EC1512" w14:textId="77777777" w:rsidR="00764E84" w:rsidRDefault="00764E84" w:rsidP="00764E84">
            <w:r>
              <w:rPr>
                <w:rFonts w:hint="eastAsia"/>
              </w:rPr>
              <w:t>文件名称</w:t>
            </w:r>
          </w:p>
        </w:tc>
        <w:tc>
          <w:tcPr>
            <w:tcW w:w="9276" w:type="dxa"/>
          </w:tcPr>
          <w:p w14:paraId="13F1474E" w14:textId="77777777" w:rsidR="00764E84" w:rsidRDefault="00764E84" w:rsidP="00764E84">
            <w:r>
              <w:rPr>
                <w:rFonts w:hint="eastAsia"/>
              </w:rPr>
              <w:t>如：《管理评审控制程序》</w:t>
            </w:r>
          </w:p>
        </w:tc>
        <w:tc>
          <w:tcPr>
            <w:tcW w:w="1594" w:type="dxa"/>
          </w:tcPr>
          <w:p w14:paraId="2A49473D" w14:textId="77777777" w:rsidR="00764E84" w:rsidRDefault="00764E84" w:rsidP="00764E84"/>
        </w:tc>
      </w:tr>
      <w:tr w:rsidR="00764E84" w14:paraId="0F514A3C" w14:textId="77777777" w:rsidTr="00764E84">
        <w:trPr>
          <w:trHeight w:val="488"/>
        </w:trPr>
        <w:tc>
          <w:tcPr>
            <w:tcW w:w="2272" w:type="dxa"/>
            <w:vMerge/>
          </w:tcPr>
          <w:p w14:paraId="7BB4B68A" w14:textId="77777777" w:rsidR="00764E84" w:rsidRDefault="00764E84" w:rsidP="00764E84"/>
        </w:tc>
        <w:tc>
          <w:tcPr>
            <w:tcW w:w="854" w:type="dxa"/>
            <w:vMerge/>
          </w:tcPr>
          <w:p w14:paraId="5ECBC7C3" w14:textId="77777777" w:rsidR="00764E84" w:rsidRDefault="00764E84" w:rsidP="00764E84"/>
        </w:tc>
        <w:tc>
          <w:tcPr>
            <w:tcW w:w="746" w:type="dxa"/>
          </w:tcPr>
          <w:p w14:paraId="4ABB78F4" w14:textId="77777777" w:rsidR="00764E84" w:rsidRDefault="00764E84" w:rsidP="00764E84">
            <w:pPr>
              <w:widowControl/>
              <w:spacing w:before="40"/>
              <w:jc w:val="left"/>
              <w:rPr>
                <w:color w:val="000000"/>
                <w:szCs w:val="18"/>
              </w:rPr>
            </w:pPr>
          </w:p>
          <w:p w14:paraId="151BFED0" w14:textId="77777777" w:rsidR="00764E84" w:rsidRDefault="00764E84" w:rsidP="00764E84">
            <w:r>
              <w:rPr>
                <w:rFonts w:hint="eastAsia"/>
              </w:rPr>
              <w:t>运行证据</w:t>
            </w:r>
          </w:p>
        </w:tc>
        <w:tc>
          <w:tcPr>
            <w:tcW w:w="9276" w:type="dxa"/>
          </w:tcPr>
          <w:p w14:paraId="6E0B20B1" w14:textId="317F5F67" w:rsidR="00764E84" w:rsidRDefault="00764E84" w:rsidP="00764E84">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2020 </w:t>
            </w:r>
            <w:r>
              <w:rPr>
                <w:rFonts w:hint="eastAsia"/>
                <w:color w:val="000000"/>
                <w:szCs w:val="18"/>
              </w:rPr>
              <w:t>年</w:t>
            </w:r>
            <w:r>
              <w:rPr>
                <w:rFonts w:hint="eastAsia"/>
                <w:color w:val="000000"/>
                <w:szCs w:val="18"/>
                <w:u w:val="single"/>
              </w:rPr>
              <w:t xml:space="preserve"> </w:t>
            </w:r>
            <w:r>
              <w:rPr>
                <w:color w:val="000000"/>
                <w:szCs w:val="18"/>
                <w:u w:val="single"/>
              </w:rPr>
              <w:t xml:space="preserve">5 </w:t>
            </w:r>
            <w:r>
              <w:rPr>
                <w:rFonts w:hint="eastAsia"/>
                <w:color w:val="000000"/>
                <w:szCs w:val="18"/>
              </w:rPr>
              <w:t>月</w:t>
            </w:r>
            <w:r>
              <w:rPr>
                <w:rFonts w:hint="eastAsia"/>
                <w:color w:val="000000"/>
                <w:szCs w:val="18"/>
                <w:u w:val="single"/>
              </w:rPr>
              <w:t xml:space="preserve"> </w:t>
            </w:r>
            <w:r>
              <w:rPr>
                <w:color w:val="000000"/>
                <w:szCs w:val="18"/>
                <w:u w:val="single"/>
              </w:rPr>
              <w:t xml:space="preserve"> 18 </w:t>
            </w:r>
            <w:r>
              <w:rPr>
                <w:rFonts w:hint="eastAsia"/>
                <w:color w:val="000000"/>
                <w:szCs w:val="18"/>
              </w:rPr>
              <w:t>日实施了管理评审；</w:t>
            </w:r>
          </w:p>
          <w:p w14:paraId="3BF209CE" w14:textId="77777777" w:rsidR="00764E84" w:rsidRDefault="00764E84" w:rsidP="00764E84">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4F6F0611" w14:textId="77777777" w:rsidR="00764E84" w:rsidRDefault="00764E84" w:rsidP="00764E84">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764E84" w14:paraId="4C831D22" w14:textId="77777777">
              <w:tc>
                <w:tcPr>
                  <w:tcW w:w="4358" w:type="dxa"/>
                </w:tcPr>
                <w:p w14:paraId="71489908" w14:textId="77777777" w:rsidR="00764E84" w:rsidRDefault="00764E84" w:rsidP="00764E84">
                  <w:pPr>
                    <w:widowControl/>
                    <w:spacing w:before="40"/>
                    <w:jc w:val="left"/>
                    <w:rPr>
                      <w:color w:val="000000"/>
                      <w:szCs w:val="21"/>
                    </w:rPr>
                  </w:pPr>
                  <w:r>
                    <w:rPr>
                      <w:rFonts w:hint="eastAsia"/>
                      <w:color w:val="000000"/>
                      <w:szCs w:val="21"/>
                    </w:rPr>
                    <w:t>管理评审输入信息</w:t>
                  </w:r>
                </w:p>
              </w:tc>
              <w:tc>
                <w:tcPr>
                  <w:tcW w:w="1869" w:type="dxa"/>
                </w:tcPr>
                <w:p w14:paraId="0923C677" w14:textId="77777777" w:rsidR="00764E84" w:rsidRDefault="00764E84" w:rsidP="00764E84">
                  <w:pPr>
                    <w:widowControl/>
                    <w:spacing w:before="40"/>
                    <w:jc w:val="left"/>
                    <w:rPr>
                      <w:color w:val="000000"/>
                      <w:szCs w:val="21"/>
                    </w:rPr>
                  </w:pPr>
                  <w:r>
                    <w:rPr>
                      <w:rFonts w:hint="eastAsia"/>
                      <w:color w:val="000000"/>
                      <w:szCs w:val="21"/>
                    </w:rPr>
                    <w:t>评价</w:t>
                  </w:r>
                </w:p>
              </w:tc>
              <w:tc>
                <w:tcPr>
                  <w:tcW w:w="2816" w:type="dxa"/>
                </w:tcPr>
                <w:p w14:paraId="3C816EC4" w14:textId="77777777" w:rsidR="00764E84" w:rsidRDefault="00764E84" w:rsidP="00764E84">
                  <w:pPr>
                    <w:widowControl/>
                    <w:spacing w:before="40"/>
                    <w:jc w:val="left"/>
                    <w:rPr>
                      <w:color w:val="000000"/>
                      <w:szCs w:val="21"/>
                    </w:rPr>
                  </w:pPr>
                  <w:r>
                    <w:rPr>
                      <w:rFonts w:hint="eastAsia"/>
                      <w:color w:val="000000"/>
                      <w:szCs w:val="21"/>
                    </w:rPr>
                    <w:t>问题描述</w:t>
                  </w:r>
                </w:p>
              </w:tc>
            </w:tr>
            <w:tr w:rsidR="00764E84" w14:paraId="1E12127E" w14:textId="77777777">
              <w:tc>
                <w:tcPr>
                  <w:tcW w:w="4358" w:type="dxa"/>
                </w:tcPr>
                <w:p w14:paraId="5D018993" w14:textId="77777777" w:rsidR="00764E84" w:rsidRDefault="00764E84" w:rsidP="00764E84">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14:paraId="1F07BFA5"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74FDE5C" w14:textId="77777777" w:rsidR="00764E84" w:rsidRDefault="00764E84" w:rsidP="00764E84">
                  <w:pPr>
                    <w:widowControl/>
                    <w:spacing w:before="40"/>
                    <w:jc w:val="left"/>
                    <w:rPr>
                      <w:color w:val="000000"/>
                      <w:szCs w:val="21"/>
                    </w:rPr>
                  </w:pPr>
                </w:p>
              </w:tc>
            </w:tr>
            <w:tr w:rsidR="00764E84" w14:paraId="2D5518AA" w14:textId="77777777">
              <w:tc>
                <w:tcPr>
                  <w:tcW w:w="4358" w:type="dxa"/>
                </w:tcPr>
                <w:p w14:paraId="365C1F8D" w14:textId="77777777" w:rsidR="00764E84" w:rsidRDefault="00764E84" w:rsidP="00764E84">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07332B69"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114FDB0" w14:textId="77777777" w:rsidR="00764E84" w:rsidRDefault="00764E84" w:rsidP="00764E84">
                  <w:pPr>
                    <w:widowControl/>
                    <w:spacing w:before="40"/>
                    <w:jc w:val="left"/>
                    <w:rPr>
                      <w:color w:val="000000"/>
                      <w:szCs w:val="21"/>
                    </w:rPr>
                  </w:pPr>
                </w:p>
              </w:tc>
            </w:tr>
            <w:tr w:rsidR="00764E84" w14:paraId="4962316C" w14:textId="77777777">
              <w:tc>
                <w:tcPr>
                  <w:tcW w:w="4358" w:type="dxa"/>
                </w:tcPr>
                <w:p w14:paraId="349FEF6D" w14:textId="77777777" w:rsidR="00764E84" w:rsidRDefault="00764E84" w:rsidP="00764E84">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76B0EEE1"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CC9161C" w14:textId="77777777" w:rsidR="00764E84" w:rsidRDefault="00764E84" w:rsidP="00764E84">
                  <w:pPr>
                    <w:widowControl/>
                    <w:spacing w:before="40"/>
                    <w:jc w:val="left"/>
                    <w:rPr>
                      <w:color w:val="000000"/>
                      <w:szCs w:val="21"/>
                    </w:rPr>
                  </w:pPr>
                </w:p>
              </w:tc>
            </w:tr>
            <w:tr w:rsidR="00764E84" w14:paraId="270C8485" w14:textId="77777777">
              <w:tc>
                <w:tcPr>
                  <w:tcW w:w="4358" w:type="dxa"/>
                </w:tcPr>
                <w:p w14:paraId="570EE2CF" w14:textId="77777777" w:rsidR="00764E84" w:rsidRDefault="00764E84" w:rsidP="00764E84">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71201296"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675FA34" w14:textId="77777777" w:rsidR="00764E84" w:rsidRDefault="00764E84" w:rsidP="00764E84">
                  <w:pPr>
                    <w:widowControl/>
                    <w:spacing w:before="40"/>
                    <w:jc w:val="left"/>
                    <w:rPr>
                      <w:color w:val="000000"/>
                      <w:szCs w:val="21"/>
                    </w:rPr>
                  </w:pPr>
                  <w:r>
                    <w:rPr>
                      <w:rFonts w:hint="eastAsia"/>
                      <w:color w:val="000000"/>
                      <w:szCs w:val="21"/>
                    </w:rPr>
                    <w:t>无</w:t>
                  </w:r>
                </w:p>
              </w:tc>
            </w:tr>
            <w:tr w:rsidR="00764E84" w14:paraId="090D9678" w14:textId="77777777">
              <w:tc>
                <w:tcPr>
                  <w:tcW w:w="4358" w:type="dxa"/>
                </w:tcPr>
                <w:p w14:paraId="26449DE3" w14:textId="77777777" w:rsidR="00764E84" w:rsidRDefault="00764E84" w:rsidP="00764E84">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3169D074"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36EB474" w14:textId="77777777" w:rsidR="00764E84" w:rsidRDefault="00764E84" w:rsidP="00764E84">
                  <w:pPr>
                    <w:widowControl/>
                    <w:spacing w:before="40"/>
                    <w:jc w:val="left"/>
                    <w:rPr>
                      <w:color w:val="000000"/>
                      <w:szCs w:val="21"/>
                    </w:rPr>
                  </w:pPr>
                </w:p>
              </w:tc>
            </w:tr>
            <w:tr w:rsidR="00764E84" w14:paraId="3AE70FC1" w14:textId="77777777">
              <w:tc>
                <w:tcPr>
                  <w:tcW w:w="4358" w:type="dxa"/>
                </w:tcPr>
                <w:p w14:paraId="69522247" w14:textId="77777777" w:rsidR="00764E84" w:rsidRDefault="00764E84" w:rsidP="00764E84">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0EF9EFD6"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572A9C1" w14:textId="77777777" w:rsidR="00764E84" w:rsidRDefault="00764E84" w:rsidP="00764E84">
                  <w:pPr>
                    <w:widowControl/>
                    <w:spacing w:before="40"/>
                    <w:jc w:val="left"/>
                    <w:rPr>
                      <w:color w:val="000000"/>
                      <w:szCs w:val="21"/>
                    </w:rPr>
                  </w:pPr>
                </w:p>
              </w:tc>
            </w:tr>
            <w:tr w:rsidR="00764E84" w14:paraId="0BC528F6" w14:textId="77777777">
              <w:tc>
                <w:tcPr>
                  <w:tcW w:w="4358" w:type="dxa"/>
                </w:tcPr>
                <w:p w14:paraId="4D543342" w14:textId="77777777" w:rsidR="00764E84" w:rsidRDefault="00764E84" w:rsidP="00764E84">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323F4424"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025F8C3" w14:textId="77777777" w:rsidR="00764E84" w:rsidRDefault="00764E84" w:rsidP="00764E84">
                  <w:pPr>
                    <w:widowControl/>
                    <w:spacing w:before="40"/>
                    <w:jc w:val="left"/>
                    <w:rPr>
                      <w:color w:val="000000"/>
                      <w:szCs w:val="21"/>
                    </w:rPr>
                  </w:pPr>
                </w:p>
              </w:tc>
            </w:tr>
            <w:tr w:rsidR="00764E84" w14:paraId="74C4CF56" w14:textId="77777777">
              <w:tc>
                <w:tcPr>
                  <w:tcW w:w="4358" w:type="dxa"/>
                </w:tcPr>
                <w:p w14:paraId="25C109DC" w14:textId="77777777" w:rsidR="00764E84" w:rsidRDefault="00764E84" w:rsidP="00764E84">
                  <w:pPr>
                    <w:widowControl/>
                    <w:spacing w:before="40"/>
                    <w:jc w:val="left"/>
                    <w:rPr>
                      <w:color w:val="000000"/>
                      <w:szCs w:val="21"/>
                    </w:rPr>
                  </w:pPr>
                  <w:r>
                    <w:rPr>
                      <w:color w:val="000000"/>
                      <w:szCs w:val="21"/>
                    </w:rPr>
                    <w:lastRenderedPageBreak/>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79A40201"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3EDCC56" w14:textId="77777777" w:rsidR="00764E84" w:rsidRDefault="00764E84" w:rsidP="00764E84">
                  <w:pPr>
                    <w:widowControl/>
                    <w:spacing w:before="40"/>
                    <w:jc w:val="left"/>
                    <w:rPr>
                      <w:color w:val="000000"/>
                      <w:szCs w:val="21"/>
                    </w:rPr>
                  </w:pPr>
                </w:p>
              </w:tc>
            </w:tr>
            <w:tr w:rsidR="00764E84" w14:paraId="6FD39DDF" w14:textId="77777777">
              <w:tc>
                <w:tcPr>
                  <w:tcW w:w="4358" w:type="dxa"/>
                </w:tcPr>
                <w:p w14:paraId="3D531D1D" w14:textId="77777777" w:rsidR="00764E84" w:rsidRDefault="00764E84" w:rsidP="00764E84">
                  <w:pPr>
                    <w:widowControl/>
                    <w:spacing w:before="40"/>
                    <w:jc w:val="left"/>
                  </w:pPr>
                  <w:r>
                    <w:rPr>
                      <w:color w:val="000000"/>
                      <w:szCs w:val="21"/>
                    </w:rPr>
                    <w:sym w:font="Wingdings" w:char="00FE"/>
                  </w:r>
                  <w:r>
                    <w:rPr>
                      <w:color w:val="000000"/>
                      <w:szCs w:val="21"/>
                    </w:rPr>
                    <w:t>实现食品安全管理体系目标的程度</w:t>
                  </w:r>
                </w:p>
              </w:tc>
              <w:tc>
                <w:tcPr>
                  <w:tcW w:w="1869" w:type="dxa"/>
                </w:tcPr>
                <w:p w14:paraId="3890B994"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32C26A7" w14:textId="77777777" w:rsidR="00764E84" w:rsidRDefault="00764E84" w:rsidP="00764E84">
                  <w:pPr>
                    <w:widowControl/>
                    <w:spacing w:before="40"/>
                    <w:jc w:val="left"/>
                    <w:rPr>
                      <w:color w:val="000000"/>
                      <w:szCs w:val="21"/>
                    </w:rPr>
                  </w:pPr>
                </w:p>
              </w:tc>
            </w:tr>
            <w:tr w:rsidR="00764E84" w14:paraId="192150EB" w14:textId="77777777">
              <w:tc>
                <w:tcPr>
                  <w:tcW w:w="4358" w:type="dxa"/>
                </w:tcPr>
                <w:p w14:paraId="245C5F9C" w14:textId="77777777" w:rsidR="00764E84" w:rsidRDefault="00764E84" w:rsidP="00764E84">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06CCB739"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69DA71F" w14:textId="77777777" w:rsidR="00764E84" w:rsidRDefault="00764E84" w:rsidP="00764E84">
                  <w:pPr>
                    <w:widowControl/>
                    <w:spacing w:before="40"/>
                    <w:jc w:val="left"/>
                    <w:rPr>
                      <w:color w:val="000000"/>
                      <w:szCs w:val="21"/>
                    </w:rPr>
                  </w:pPr>
                </w:p>
              </w:tc>
            </w:tr>
            <w:tr w:rsidR="00764E84" w14:paraId="29583D45" w14:textId="77777777">
              <w:tc>
                <w:tcPr>
                  <w:tcW w:w="4358" w:type="dxa"/>
                </w:tcPr>
                <w:p w14:paraId="2E29F634" w14:textId="77777777" w:rsidR="00764E84" w:rsidRDefault="00764E84" w:rsidP="00764E84">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1AD6F086"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2D61108" w14:textId="77777777" w:rsidR="00764E84" w:rsidRDefault="00764E84" w:rsidP="00764E84">
                  <w:pPr>
                    <w:widowControl/>
                    <w:spacing w:before="40"/>
                    <w:jc w:val="left"/>
                    <w:rPr>
                      <w:color w:val="000000"/>
                      <w:szCs w:val="21"/>
                    </w:rPr>
                  </w:pPr>
                </w:p>
              </w:tc>
            </w:tr>
            <w:tr w:rsidR="00764E84" w14:paraId="177ED70D" w14:textId="77777777">
              <w:tc>
                <w:tcPr>
                  <w:tcW w:w="4358" w:type="dxa"/>
                </w:tcPr>
                <w:p w14:paraId="39333FFB" w14:textId="77777777" w:rsidR="00764E84" w:rsidRDefault="00764E84" w:rsidP="00764E84">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7E2A57B2" w14:textId="77777777" w:rsidR="00764E84" w:rsidRDefault="00764E84" w:rsidP="00764E8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9734DDD" w14:textId="77777777" w:rsidR="00764E84" w:rsidRDefault="00764E84" w:rsidP="00764E84">
                  <w:pPr>
                    <w:widowControl/>
                    <w:spacing w:before="40"/>
                    <w:jc w:val="left"/>
                    <w:rPr>
                      <w:color w:val="000000"/>
                      <w:szCs w:val="21"/>
                    </w:rPr>
                  </w:pPr>
                </w:p>
              </w:tc>
            </w:tr>
            <w:tr w:rsidR="00764E84" w14:paraId="13592549" w14:textId="77777777">
              <w:tc>
                <w:tcPr>
                  <w:tcW w:w="4358" w:type="dxa"/>
                </w:tcPr>
                <w:p w14:paraId="780CD74D" w14:textId="77777777" w:rsidR="00764E84" w:rsidRDefault="00764E84" w:rsidP="00764E84">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1FAC8D0D"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9ABEABD" w14:textId="77777777" w:rsidR="00764E84" w:rsidRDefault="00764E84" w:rsidP="00764E84">
                  <w:pPr>
                    <w:widowControl/>
                    <w:spacing w:before="40"/>
                    <w:jc w:val="left"/>
                    <w:rPr>
                      <w:color w:val="000000"/>
                      <w:szCs w:val="21"/>
                    </w:rPr>
                  </w:pPr>
                </w:p>
              </w:tc>
            </w:tr>
            <w:tr w:rsidR="00764E84" w14:paraId="2E914AD0" w14:textId="77777777">
              <w:tc>
                <w:tcPr>
                  <w:tcW w:w="4358" w:type="dxa"/>
                </w:tcPr>
                <w:p w14:paraId="5DF82614" w14:textId="77777777" w:rsidR="00764E84" w:rsidRDefault="00764E84" w:rsidP="00764E84">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13D9AED3"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1149B29" w14:textId="77777777" w:rsidR="00764E84" w:rsidRDefault="00764E84" w:rsidP="00764E84">
                  <w:pPr>
                    <w:widowControl/>
                    <w:spacing w:before="40"/>
                    <w:jc w:val="left"/>
                    <w:rPr>
                      <w:color w:val="000000"/>
                      <w:szCs w:val="21"/>
                    </w:rPr>
                  </w:pPr>
                </w:p>
              </w:tc>
            </w:tr>
            <w:tr w:rsidR="00764E84" w14:paraId="4E3A99CA" w14:textId="77777777">
              <w:tc>
                <w:tcPr>
                  <w:tcW w:w="4358" w:type="dxa"/>
                </w:tcPr>
                <w:p w14:paraId="16EFDC04" w14:textId="77777777" w:rsidR="00764E84" w:rsidRDefault="00764E84" w:rsidP="00764E84">
                  <w:pPr>
                    <w:widowControl/>
                    <w:spacing w:before="40"/>
                    <w:jc w:val="left"/>
                  </w:pPr>
                  <w:r>
                    <w:rPr>
                      <w:rFonts w:hint="eastAsia"/>
                      <w:color w:val="000000"/>
                      <w:szCs w:val="21"/>
                    </w:rPr>
                    <w:t>□</w:t>
                  </w:r>
                  <w:r>
                    <w:rPr>
                      <w:rFonts w:hint="eastAsia"/>
                    </w:rPr>
                    <w:t>资源的充分性</w:t>
                  </w:r>
                </w:p>
              </w:tc>
              <w:tc>
                <w:tcPr>
                  <w:tcW w:w="1869" w:type="dxa"/>
                </w:tcPr>
                <w:p w14:paraId="0AD83FC0"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512685E" w14:textId="77777777" w:rsidR="00764E84" w:rsidRDefault="00764E84" w:rsidP="00764E84">
                  <w:pPr>
                    <w:widowControl/>
                    <w:spacing w:before="40"/>
                    <w:jc w:val="left"/>
                    <w:rPr>
                      <w:color w:val="000000"/>
                      <w:szCs w:val="21"/>
                    </w:rPr>
                  </w:pPr>
                </w:p>
              </w:tc>
            </w:tr>
            <w:tr w:rsidR="00764E84" w14:paraId="6538458B" w14:textId="77777777">
              <w:tc>
                <w:tcPr>
                  <w:tcW w:w="4358" w:type="dxa"/>
                </w:tcPr>
                <w:p w14:paraId="392ACAB3" w14:textId="77777777" w:rsidR="00764E84" w:rsidRDefault="00764E84" w:rsidP="00764E84">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39AF1995" w14:textId="77777777" w:rsidR="00764E84" w:rsidRDefault="00764E84" w:rsidP="00764E8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D7539D5" w14:textId="77777777" w:rsidR="00764E84" w:rsidRDefault="00764E84" w:rsidP="00764E84">
                  <w:pPr>
                    <w:widowControl/>
                    <w:spacing w:before="40"/>
                    <w:jc w:val="left"/>
                    <w:rPr>
                      <w:color w:val="000000"/>
                      <w:szCs w:val="21"/>
                    </w:rPr>
                  </w:pPr>
                </w:p>
              </w:tc>
            </w:tr>
          </w:tbl>
          <w:p w14:paraId="3AD0C2EF" w14:textId="77777777" w:rsidR="00764E84" w:rsidRDefault="00764E84" w:rsidP="00764E84">
            <w:pPr>
              <w:widowControl/>
              <w:spacing w:before="40"/>
              <w:jc w:val="left"/>
              <w:rPr>
                <w:color w:val="000000"/>
                <w:szCs w:val="21"/>
              </w:rPr>
            </w:pPr>
          </w:p>
          <w:p w14:paraId="75D311B4" w14:textId="77777777" w:rsidR="00764E84" w:rsidRDefault="00764E84" w:rsidP="00764E84">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764E84" w14:paraId="01073507" w14:textId="77777777">
              <w:tc>
                <w:tcPr>
                  <w:tcW w:w="2852" w:type="dxa"/>
                </w:tcPr>
                <w:p w14:paraId="3D5B2026" w14:textId="77777777" w:rsidR="00764E84" w:rsidRDefault="00764E84" w:rsidP="00764E84">
                  <w:pPr>
                    <w:widowControl/>
                    <w:spacing w:before="40"/>
                    <w:jc w:val="left"/>
                    <w:rPr>
                      <w:color w:val="000000"/>
                      <w:szCs w:val="21"/>
                    </w:rPr>
                  </w:pPr>
                  <w:r>
                    <w:rPr>
                      <w:rFonts w:hint="eastAsia"/>
                      <w:color w:val="000000"/>
                      <w:szCs w:val="18"/>
                    </w:rPr>
                    <w:t>管理评审输出信息（决策）</w:t>
                  </w:r>
                </w:p>
              </w:tc>
              <w:tc>
                <w:tcPr>
                  <w:tcW w:w="3695" w:type="dxa"/>
                </w:tcPr>
                <w:p w14:paraId="6BED3216" w14:textId="77777777" w:rsidR="00764E84" w:rsidRDefault="00764E84" w:rsidP="00764E84">
                  <w:pPr>
                    <w:widowControl/>
                    <w:spacing w:before="40"/>
                    <w:jc w:val="left"/>
                    <w:rPr>
                      <w:color w:val="000000"/>
                      <w:szCs w:val="21"/>
                    </w:rPr>
                  </w:pPr>
                  <w:r>
                    <w:rPr>
                      <w:rFonts w:hint="eastAsia"/>
                      <w:color w:val="000000"/>
                      <w:szCs w:val="21"/>
                    </w:rPr>
                    <w:t>措施描述（举例）</w:t>
                  </w:r>
                </w:p>
              </w:tc>
              <w:tc>
                <w:tcPr>
                  <w:tcW w:w="2496" w:type="dxa"/>
                </w:tcPr>
                <w:p w14:paraId="05A75F7F" w14:textId="77777777" w:rsidR="00764E84" w:rsidRDefault="00764E84" w:rsidP="00764E84">
                  <w:pPr>
                    <w:widowControl/>
                    <w:spacing w:before="40"/>
                    <w:jc w:val="left"/>
                    <w:rPr>
                      <w:color w:val="000000"/>
                      <w:szCs w:val="21"/>
                    </w:rPr>
                  </w:pPr>
                  <w:r>
                    <w:rPr>
                      <w:rFonts w:hint="eastAsia"/>
                    </w:rPr>
                    <w:t>改进措施</w:t>
                  </w:r>
                </w:p>
              </w:tc>
            </w:tr>
            <w:tr w:rsidR="00764E84" w14:paraId="6CDD24CA" w14:textId="77777777">
              <w:tc>
                <w:tcPr>
                  <w:tcW w:w="2852" w:type="dxa"/>
                </w:tcPr>
                <w:p w14:paraId="0C89EF44" w14:textId="77777777" w:rsidR="00764E84" w:rsidRDefault="00764E84" w:rsidP="00764E84">
                  <w:pPr>
                    <w:widowControl/>
                    <w:spacing w:before="40"/>
                    <w:jc w:val="left"/>
                    <w:rPr>
                      <w:color w:val="000000"/>
                      <w:szCs w:val="21"/>
                    </w:rPr>
                  </w:pPr>
                  <w:r>
                    <w:rPr>
                      <w:rFonts w:hint="eastAsia"/>
                    </w:rPr>
                    <w:t>与持续改进机会相关的决策</w:t>
                  </w:r>
                </w:p>
              </w:tc>
              <w:tc>
                <w:tcPr>
                  <w:tcW w:w="3695" w:type="dxa"/>
                </w:tcPr>
                <w:p w14:paraId="22ACAD24" w14:textId="77777777" w:rsidR="00764E84" w:rsidRDefault="00764E84" w:rsidP="00764E84">
                  <w:pPr>
                    <w:widowControl/>
                    <w:spacing w:before="40"/>
                    <w:jc w:val="left"/>
                    <w:rPr>
                      <w:color w:val="000000"/>
                      <w:szCs w:val="21"/>
                    </w:rPr>
                  </w:pPr>
                  <w:r>
                    <w:rPr>
                      <w:rFonts w:hint="eastAsia"/>
                      <w:color w:val="000000"/>
                      <w:szCs w:val="21"/>
                    </w:rPr>
                    <w:t xml:space="preserve">1. </w:t>
                  </w:r>
                  <w:r>
                    <w:rPr>
                      <w:rFonts w:hint="eastAsia"/>
                      <w:color w:val="000000"/>
                      <w:szCs w:val="21"/>
                    </w:rPr>
                    <w:t>加强日常监督检查。</w:t>
                  </w:r>
                  <w:r>
                    <w:rPr>
                      <w:rFonts w:hint="eastAsia"/>
                      <w:color w:val="000000"/>
                      <w:szCs w:val="21"/>
                    </w:rPr>
                    <w:t xml:space="preserve">2. </w:t>
                  </w:r>
                  <w:r>
                    <w:rPr>
                      <w:rFonts w:hint="eastAsia"/>
                      <w:color w:val="000000"/>
                      <w:szCs w:val="21"/>
                    </w:rPr>
                    <w:t>增加贯标工作的深度，进一步提高运行质量。</w:t>
                  </w:r>
                </w:p>
              </w:tc>
              <w:tc>
                <w:tcPr>
                  <w:tcW w:w="2496" w:type="dxa"/>
                </w:tcPr>
                <w:p w14:paraId="557B0E37" w14:textId="77777777" w:rsidR="00764E84" w:rsidRDefault="00764E84" w:rsidP="00764E8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64E84" w14:paraId="7489DD39" w14:textId="77777777">
              <w:tc>
                <w:tcPr>
                  <w:tcW w:w="2852" w:type="dxa"/>
                </w:tcPr>
                <w:p w14:paraId="7AD94294" w14:textId="77777777" w:rsidR="00764E84" w:rsidRDefault="00764E84" w:rsidP="00764E84">
                  <w:pPr>
                    <w:widowControl/>
                    <w:spacing w:before="40"/>
                    <w:jc w:val="left"/>
                    <w:rPr>
                      <w:color w:val="000000"/>
                      <w:szCs w:val="21"/>
                    </w:rPr>
                  </w:pPr>
                  <w:r>
                    <w:rPr>
                      <w:rFonts w:hint="eastAsia"/>
                    </w:rPr>
                    <w:t>食品安全管理体系所需的变更</w:t>
                  </w:r>
                </w:p>
              </w:tc>
              <w:tc>
                <w:tcPr>
                  <w:tcW w:w="3695" w:type="dxa"/>
                </w:tcPr>
                <w:p w14:paraId="7BDC28DD" w14:textId="77777777" w:rsidR="00764E84" w:rsidRDefault="00764E84" w:rsidP="00764E84">
                  <w:pPr>
                    <w:widowControl/>
                    <w:spacing w:before="40"/>
                    <w:jc w:val="left"/>
                    <w:rPr>
                      <w:color w:val="000000"/>
                      <w:szCs w:val="21"/>
                    </w:rPr>
                  </w:pPr>
                  <w:r>
                    <w:rPr>
                      <w:rFonts w:hint="eastAsia"/>
                      <w:color w:val="000000"/>
                      <w:szCs w:val="21"/>
                    </w:rPr>
                    <w:t>——</w:t>
                  </w:r>
                </w:p>
              </w:tc>
              <w:tc>
                <w:tcPr>
                  <w:tcW w:w="2496" w:type="dxa"/>
                </w:tcPr>
                <w:p w14:paraId="4818A54A" w14:textId="77777777" w:rsidR="00764E84" w:rsidRDefault="00764E84" w:rsidP="00764E8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64E84" w14:paraId="79315F5F" w14:textId="77777777">
              <w:tc>
                <w:tcPr>
                  <w:tcW w:w="2852" w:type="dxa"/>
                </w:tcPr>
                <w:p w14:paraId="67F8CFA3" w14:textId="77777777" w:rsidR="00764E84" w:rsidRDefault="00764E84" w:rsidP="00764E84">
                  <w:pPr>
                    <w:widowControl/>
                    <w:spacing w:before="40"/>
                    <w:jc w:val="left"/>
                    <w:rPr>
                      <w:color w:val="000000"/>
                      <w:szCs w:val="21"/>
                    </w:rPr>
                  </w:pPr>
                  <w:r>
                    <w:rPr>
                      <w:rFonts w:hint="eastAsia"/>
                    </w:rPr>
                    <w:t>资源需求</w:t>
                  </w:r>
                </w:p>
              </w:tc>
              <w:tc>
                <w:tcPr>
                  <w:tcW w:w="3695" w:type="dxa"/>
                </w:tcPr>
                <w:p w14:paraId="4F428AD6" w14:textId="77777777" w:rsidR="00764E84" w:rsidRDefault="00764E84" w:rsidP="00764E84">
                  <w:pPr>
                    <w:widowControl/>
                    <w:spacing w:before="40"/>
                    <w:jc w:val="left"/>
                    <w:rPr>
                      <w:color w:val="000000"/>
                      <w:szCs w:val="21"/>
                    </w:rPr>
                  </w:pPr>
                  <w:r>
                    <w:rPr>
                      <w:rFonts w:hint="eastAsia"/>
                      <w:color w:val="000000"/>
                      <w:szCs w:val="21"/>
                    </w:rPr>
                    <w:t>——</w:t>
                  </w:r>
                </w:p>
              </w:tc>
              <w:tc>
                <w:tcPr>
                  <w:tcW w:w="2496" w:type="dxa"/>
                </w:tcPr>
                <w:p w14:paraId="46D51FCA" w14:textId="77777777" w:rsidR="00764E84" w:rsidRDefault="00764E84" w:rsidP="00764E8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64E84" w14:paraId="2FED5628" w14:textId="77777777">
              <w:tc>
                <w:tcPr>
                  <w:tcW w:w="2852" w:type="dxa"/>
                </w:tcPr>
                <w:p w14:paraId="7624BB4A" w14:textId="77777777" w:rsidR="00764E84" w:rsidRDefault="00764E84" w:rsidP="00764E84">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7A3208C8" w14:textId="77777777" w:rsidR="00764E84" w:rsidRDefault="00764E84" w:rsidP="00764E84">
                  <w:pPr>
                    <w:widowControl/>
                    <w:spacing w:before="40"/>
                    <w:jc w:val="left"/>
                    <w:rPr>
                      <w:color w:val="000000"/>
                      <w:szCs w:val="21"/>
                    </w:rPr>
                  </w:pPr>
                  <w:r>
                    <w:rPr>
                      <w:rFonts w:hint="eastAsia"/>
                      <w:color w:val="000000"/>
                      <w:szCs w:val="21"/>
                    </w:rPr>
                    <w:t>——</w:t>
                  </w:r>
                </w:p>
              </w:tc>
              <w:tc>
                <w:tcPr>
                  <w:tcW w:w="2496" w:type="dxa"/>
                </w:tcPr>
                <w:p w14:paraId="6C87C715" w14:textId="77777777" w:rsidR="00764E84" w:rsidRDefault="00764E84" w:rsidP="00764E8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64E84" w14:paraId="1253F070" w14:textId="77777777">
              <w:tc>
                <w:tcPr>
                  <w:tcW w:w="2852" w:type="dxa"/>
                </w:tcPr>
                <w:p w14:paraId="3F0F1B2B" w14:textId="77777777" w:rsidR="00764E84" w:rsidRDefault="00764E84" w:rsidP="00764E84">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419203E8" w14:textId="77777777" w:rsidR="00764E84" w:rsidRDefault="00764E84" w:rsidP="00764E84">
                  <w:pPr>
                    <w:widowControl/>
                    <w:spacing w:before="40"/>
                    <w:jc w:val="left"/>
                    <w:rPr>
                      <w:color w:val="000000"/>
                      <w:szCs w:val="21"/>
                    </w:rPr>
                  </w:pPr>
                  <w:r>
                    <w:rPr>
                      <w:rFonts w:hint="eastAsia"/>
                      <w:color w:val="000000"/>
                      <w:szCs w:val="21"/>
                    </w:rPr>
                    <w:t>——</w:t>
                  </w:r>
                </w:p>
              </w:tc>
              <w:tc>
                <w:tcPr>
                  <w:tcW w:w="2496" w:type="dxa"/>
                </w:tcPr>
                <w:p w14:paraId="19ACB978" w14:textId="77777777" w:rsidR="00764E84" w:rsidRDefault="00764E84" w:rsidP="00764E8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64E84" w14:paraId="587F8F47" w14:textId="77777777">
              <w:tc>
                <w:tcPr>
                  <w:tcW w:w="2852" w:type="dxa"/>
                </w:tcPr>
                <w:p w14:paraId="393BA2DF" w14:textId="77777777" w:rsidR="00764E84" w:rsidRDefault="00764E84" w:rsidP="00764E84">
                  <w:pPr>
                    <w:widowControl/>
                    <w:spacing w:before="40"/>
                    <w:jc w:val="left"/>
                    <w:rPr>
                      <w:color w:val="000000"/>
                      <w:szCs w:val="21"/>
                    </w:rPr>
                  </w:pPr>
                  <w:r>
                    <w:rPr>
                      <w:rFonts w:hint="eastAsia"/>
                      <w:color w:val="000000"/>
                      <w:szCs w:val="21"/>
                    </w:rPr>
                    <w:lastRenderedPageBreak/>
                    <w:t>任何与组织战略方向相关的结论</w:t>
                  </w:r>
                </w:p>
              </w:tc>
              <w:tc>
                <w:tcPr>
                  <w:tcW w:w="3695" w:type="dxa"/>
                </w:tcPr>
                <w:p w14:paraId="3FE428F7" w14:textId="77777777" w:rsidR="00764E84" w:rsidRDefault="00764E84" w:rsidP="00764E84">
                  <w:pPr>
                    <w:widowControl/>
                    <w:spacing w:before="40"/>
                    <w:jc w:val="left"/>
                    <w:rPr>
                      <w:color w:val="000000"/>
                      <w:szCs w:val="21"/>
                    </w:rPr>
                  </w:pPr>
                  <w:r>
                    <w:rPr>
                      <w:rFonts w:hint="eastAsia"/>
                      <w:color w:val="000000"/>
                      <w:szCs w:val="21"/>
                    </w:rPr>
                    <w:t>——</w:t>
                  </w:r>
                </w:p>
              </w:tc>
              <w:tc>
                <w:tcPr>
                  <w:tcW w:w="2496" w:type="dxa"/>
                </w:tcPr>
                <w:p w14:paraId="2F047169" w14:textId="77777777" w:rsidR="00764E84" w:rsidRDefault="00764E84" w:rsidP="00764E8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30A8713C" w14:textId="77777777" w:rsidR="00764E84" w:rsidRDefault="00764E84" w:rsidP="00764E84">
            <w:pPr>
              <w:rPr>
                <w:highlight w:val="cyan"/>
              </w:rPr>
            </w:pPr>
          </w:p>
          <w:p w14:paraId="490CC77D" w14:textId="77777777" w:rsidR="00764E84" w:rsidRDefault="00764E84" w:rsidP="00764E84">
            <w:pPr>
              <w:rPr>
                <w:u w:val="single"/>
              </w:rPr>
            </w:pPr>
            <w:r>
              <w:rPr>
                <w:rFonts w:hint="eastAsia"/>
              </w:rPr>
              <w:sym w:font="Wingdings" w:char="00A8"/>
            </w:r>
            <w:r>
              <w:rPr>
                <w:rFonts w:hint="eastAsia"/>
              </w:rPr>
              <w:t>改进措施未落实的原因：</w:t>
            </w:r>
            <w:r>
              <w:rPr>
                <w:rFonts w:hint="eastAsia"/>
                <w:u w:val="single"/>
              </w:rPr>
              <w:t xml:space="preserve">                                         </w:t>
            </w:r>
          </w:p>
          <w:p w14:paraId="0A4DE533" w14:textId="77777777" w:rsidR="00764E84" w:rsidRDefault="00764E84" w:rsidP="00764E84"/>
        </w:tc>
        <w:tc>
          <w:tcPr>
            <w:tcW w:w="1594" w:type="dxa"/>
          </w:tcPr>
          <w:p w14:paraId="695E8062" w14:textId="77777777" w:rsidR="00764E84" w:rsidRDefault="00764E84" w:rsidP="00764E84">
            <w:r>
              <w:lastRenderedPageBreak/>
              <w:sym w:font="Wingdings" w:char="00FE"/>
            </w:r>
            <w:r>
              <w:rPr>
                <w:rFonts w:hint="eastAsia"/>
              </w:rPr>
              <w:t>符合</w:t>
            </w:r>
          </w:p>
          <w:p w14:paraId="69702BE8" w14:textId="77777777" w:rsidR="00764E84" w:rsidRDefault="00764E84" w:rsidP="00764E84">
            <w:r>
              <w:sym w:font="Wingdings" w:char="00A8"/>
            </w:r>
            <w:r>
              <w:rPr>
                <w:rFonts w:hint="eastAsia"/>
              </w:rPr>
              <w:t>不符合</w:t>
            </w:r>
          </w:p>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066607" w14:paraId="291FBF10" w14:textId="77777777" w:rsidTr="003C14E8">
        <w:trPr>
          <w:trHeight w:val="573"/>
        </w:trPr>
        <w:tc>
          <w:tcPr>
            <w:tcW w:w="2160" w:type="dxa"/>
            <w:vMerge w:val="restart"/>
          </w:tcPr>
          <w:p w14:paraId="4FB8F279" w14:textId="77777777" w:rsidR="00066607" w:rsidRDefault="00066607" w:rsidP="00066607">
            <w:r>
              <w:rPr>
                <w:rFonts w:hint="eastAsia"/>
              </w:rPr>
              <w:lastRenderedPageBreak/>
              <w:t>内部审核</w:t>
            </w:r>
          </w:p>
        </w:tc>
        <w:tc>
          <w:tcPr>
            <w:tcW w:w="960" w:type="dxa"/>
            <w:vMerge w:val="restart"/>
          </w:tcPr>
          <w:p w14:paraId="053AEB32" w14:textId="77777777" w:rsidR="00066607" w:rsidRDefault="00066607" w:rsidP="00066607">
            <w:r>
              <w:rPr>
                <w:rFonts w:hint="eastAsia"/>
              </w:rPr>
              <w:t>F</w:t>
            </w:r>
            <w:r>
              <w:t>8.4.1</w:t>
            </w:r>
          </w:p>
        </w:tc>
        <w:tc>
          <w:tcPr>
            <w:tcW w:w="745" w:type="dxa"/>
          </w:tcPr>
          <w:p w14:paraId="405DA279" w14:textId="77777777" w:rsidR="00066607" w:rsidRDefault="00066607" w:rsidP="00066607">
            <w:r>
              <w:rPr>
                <w:rFonts w:hint="eastAsia"/>
              </w:rPr>
              <w:t>文件名称</w:t>
            </w:r>
          </w:p>
        </w:tc>
        <w:tc>
          <w:tcPr>
            <w:tcW w:w="9259" w:type="dxa"/>
          </w:tcPr>
          <w:p w14:paraId="632ED678" w14:textId="77777777" w:rsidR="00066607" w:rsidRDefault="00066607" w:rsidP="00066607">
            <w:r>
              <w:rPr>
                <w:rFonts w:hint="eastAsia"/>
              </w:rPr>
              <w:t>如：《内审控制程序》</w:t>
            </w:r>
          </w:p>
        </w:tc>
        <w:tc>
          <w:tcPr>
            <w:tcW w:w="1585" w:type="dxa"/>
            <w:vMerge w:val="restart"/>
          </w:tcPr>
          <w:p w14:paraId="16E6A39F" w14:textId="77777777" w:rsidR="00066607" w:rsidRDefault="00066607" w:rsidP="00066607"/>
        </w:tc>
      </w:tr>
      <w:tr w:rsidR="00066607" w14:paraId="5D0EFEA8" w14:textId="77777777" w:rsidTr="003C14E8">
        <w:trPr>
          <w:trHeight w:val="815"/>
        </w:trPr>
        <w:tc>
          <w:tcPr>
            <w:tcW w:w="2160" w:type="dxa"/>
            <w:vMerge/>
          </w:tcPr>
          <w:p w14:paraId="41F19A69" w14:textId="77777777" w:rsidR="00066607" w:rsidRDefault="00066607" w:rsidP="00066607"/>
        </w:tc>
        <w:tc>
          <w:tcPr>
            <w:tcW w:w="960" w:type="dxa"/>
            <w:vMerge/>
          </w:tcPr>
          <w:p w14:paraId="6CBD8090" w14:textId="77777777" w:rsidR="00066607" w:rsidRDefault="00066607" w:rsidP="00066607"/>
        </w:tc>
        <w:tc>
          <w:tcPr>
            <w:tcW w:w="745" w:type="dxa"/>
          </w:tcPr>
          <w:p w14:paraId="3CFA0D06" w14:textId="77777777" w:rsidR="00066607" w:rsidRDefault="00066607" w:rsidP="00066607">
            <w:pPr>
              <w:widowControl/>
              <w:spacing w:before="40"/>
              <w:jc w:val="left"/>
              <w:rPr>
                <w:color w:val="000000"/>
                <w:szCs w:val="18"/>
              </w:rPr>
            </w:pPr>
          </w:p>
          <w:p w14:paraId="5FD26AA2" w14:textId="77777777" w:rsidR="00066607" w:rsidRDefault="00066607" w:rsidP="00066607">
            <w:r>
              <w:rPr>
                <w:rFonts w:hint="eastAsia"/>
              </w:rPr>
              <w:t>运行证据</w:t>
            </w:r>
          </w:p>
        </w:tc>
        <w:tc>
          <w:tcPr>
            <w:tcW w:w="9259" w:type="dxa"/>
          </w:tcPr>
          <w:p w14:paraId="26519F52" w14:textId="77777777" w:rsidR="00066607" w:rsidRDefault="00066607" w:rsidP="00066607">
            <w:pPr>
              <w:widowControl/>
              <w:spacing w:before="40"/>
              <w:jc w:val="left"/>
              <w:rPr>
                <w:color w:val="000000"/>
                <w:szCs w:val="18"/>
              </w:rPr>
            </w:pPr>
            <w:r>
              <w:rPr>
                <w:rFonts w:hint="eastAsia"/>
                <w:color w:val="000000"/>
                <w:szCs w:val="21"/>
              </w:rPr>
              <w:t>☑</w:t>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8-9</w:t>
            </w:r>
            <w:r>
              <w:rPr>
                <w:color w:val="000000"/>
                <w:szCs w:val="18"/>
                <w:u w:val="single"/>
              </w:rPr>
              <w:t xml:space="preserve">    </w:t>
            </w:r>
            <w:r>
              <w:rPr>
                <w:rFonts w:hint="eastAsia"/>
                <w:color w:val="000000"/>
                <w:szCs w:val="18"/>
              </w:rPr>
              <w:t>日实施了内部审核；</w:t>
            </w:r>
          </w:p>
          <w:p w14:paraId="2459D7CB" w14:textId="77777777" w:rsidR="00066607" w:rsidRDefault="00066607" w:rsidP="00066607">
            <w:pPr>
              <w:widowControl/>
              <w:spacing w:before="40"/>
              <w:jc w:val="left"/>
              <w:rPr>
                <w:color w:val="000000"/>
                <w:szCs w:val="18"/>
              </w:rPr>
            </w:pPr>
            <w:r>
              <w:rPr>
                <w:rFonts w:hint="eastAsia"/>
                <w:color w:val="000000"/>
                <w:szCs w:val="18"/>
              </w:rPr>
              <w:t>记录包括：</w:t>
            </w:r>
          </w:p>
          <w:p w14:paraId="25B859C5" w14:textId="77777777" w:rsidR="00066607" w:rsidRDefault="00066607" w:rsidP="00066607">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t>□有内审员培训记录</w:t>
            </w:r>
          </w:p>
          <w:p w14:paraId="2C5897EF" w14:textId="77777777" w:rsidR="00066607" w:rsidRDefault="00066607" w:rsidP="00066607">
            <w:pPr>
              <w:widowControl/>
              <w:spacing w:before="40"/>
              <w:ind w:firstLineChars="200" w:firstLine="420"/>
              <w:jc w:val="left"/>
              <w:rPr>
                <w:color w:val="000000"/>
                <w:szCs w:val="18"/>
              </w:rPr>
            </w:pPr>
            <w:r>
              <w:rPr>
                <w:rFonts w:hint="eastAsia"/>
                <w:color w:val="000000"/>
                <w:szCs w:val="21"/>
              </w:rPr>
              <w:t>☑</w:t>
            </w:r>
            <w:r>
              <w:rPr>
                <w:rFonts w:hint="eastAsia"/>
                <w:color w:val="000000"/>
                <w:szCs w:val="18"/>
              </w:rPr>
              <w:t>覆盖了全部部门，</w:t>
            </w:r>
          </w:p>
          <w:p w14:paraId="5DC97C98" w14:textId="77777777" w:rsidR="00066607" w:rsidRDefault="00066607" w:rsidP="00066607">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15BDCC15" w14:textId="77777777" w:rsidR="00066607" w:rsidRDefault="00066607" w:rsidP="00066607">
            <w:pPr>
              <w:widowControl/>
              <w:spacing w:before="40"/>
              <w:ind w:firstLineChars="200" w:firstLine="420"/>
              <w:jc w:val="left"/>
              <w:rPr>
                <w:color w:val="000000"/>
                <w:szCs w:val="21"/>
              </w:rPr>
            </w:pPr>
            <w:r>
              <w:rPr>
                <w:rFonts w:hint="eastAsia"/>
                <w:color w:val="000000"/>
                <w:szCs w:val="21"/>
              </w:rPr>
              <w:t>☑覆盖了全部过程和条款</w:t>
            </w:r>
          </w:p>
          <w:p w14:paraId="2D4AF495" w14:textId="77777777" w:rsidR="00066607" w:rsidRDefault="00066607" w:rsidP="00066607">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2F95BF63" w14:textId="77777777" w:rsidR="00066607" w:rsidRDefault="00066607" w:rsidP="00066607">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14:paraId="1EDC08D7" w14:textId="77777777" w:rsidR="00066607" w:rsidRDefault="00066607" w:rsidP="00066607">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办公室、物流配送中心</w:t>
            </w:r>
            <w:r>
              <w:rPr>
                <w:rFonts w:hint="eastAsia"/>
                <w:color w:val="000000"/>
                <w:szCs w:val="18"/>
                <w:u w:val="single"/>
              </w:rPr>
              <w:t xml:space="preserve">       </w:t>
            </w:r>
          </w:p>
          <w:p w14:paraId="7A4BEBB4" w14:textId="77777777" w:rsidR="00066607" w:rsidRDefault="00066607" w:rsidP="00066607">
            <w:pPr>
              <w:widowControl/>
              <w:spacing w:before="40"/>
              <w:ind w:firstLineChars="200" w:firstLine="420"/>
              <w:jc w:val="left"/>
              <w:rPr>
                <w:color w:val="000000"/>
                <w:szCs w:val="18"/>
              </w:rPr>
            </w:pPr>
            <w:r>
              <w:rPr>
                <w:rFonts w:hint="eastAsia"/>
                <w:color w:val="000000"/>
                <w:szCs w:val="21"/>
              </w:rPr>
              <w:t>□</w:t>
            </w:r>
            <w:r>
              <w:rPr>
                <w:rFonts w:hint="eastAsia"/>
                <w:color w:val="000000"/>
                <w:szCs w:val="18"/>
              </w:rPr>
              <w:t>覆盖了全部部门，</w:t>
            </w:r>
          </w:p>
          <w:p w14:paraId="4D9E6328" w14:textId="77777777" w:rsidR="00066607" w:rsidRDefault="00066607" w:rsidP="00066607">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504EDEA8" w14:textId="77777777" w:rsidR="00066607" w:rsidRDefault="00066607" w:rsidP="00066607">
            <w:pPr>
              <w:widowControl/>
              <w:spacing w:before="40"/>
              <w:ind w:firstLineChars="200" w:firstLine="420"/>
              <w:jc w:val="left"/>
              <w:rPr>
                <w:color w:val="000000"/>
                <w:szCs w:val="21"/>
              </w:rPr>
            </w:pPr>
            <w:r>
              <w:rPr>
                <w:rFonts w:hint="eastAsia"/>
                <w:color w:val="000000"/>
                <w:szCs w:val="21"/>
              </w:rPr>
              <w:t>☑覆盖了全部过程和条款</w:t>
            </w:r>
          </w:p>
          <w:p w14:paraId="7CC0A6CC" w14:textId="77777777" w:rsidR="00066607" w:rsidRDefault="00066607" w:rsidP="00066607">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05CBE32A" w14:textId="77777777" w:rsidR="00066607" w:rsidRDefault="00066607" w:rsidP="00066607">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14:paraId="79D669E4" w14:textId="77777777" w:rsidR="00066607" w:rsidRDefault="00066607" w:rsidP="00066607">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配送温度监控；办公室文件收集</w:t>
            </w:r>
            <w:r>
              <w:rPr>
                <w:rFonts w:hint="eastAsia"/>
                <w:color w:val="000000"/>
                <w:szCs w:val="21"/>
                <w:u w:val="single"/>
              </w:rPr>
              <w:t xml:space="preserve">                                   </w:t>
            </w:r>
          </w:p>
          <w:p w14:paraId="31A95367" w14:textId="77777777" w:rsidR="00066607" w:rsidRDefault="00066607" w:rsidP="00066607">
            <w:pPr>
              <w:widowControl/>
              <w:spacing w:before="40"/>
              <w:ind w:firstLineChars="200" w:firstLine="420"/>
              <w:jc w:val="left"/>
            </w:pPr>
            <w:r>
              <w:rPr>
                <w:rFonts w:hint="eastAsia"/>
                <w:color w:val="000000"/>
                <w:szCs w:val="21"/>
              </w:rPr>
              <w:t>☑</w:t>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14:paraId="47F16EC2" w14:textId="77777777" w:rsidR="00066607" w:rsidRDefault="00066607" w:rsidP="00066607">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14:paraId="1432E83D" w14:textId="77777777" w:rsidR="00066607" w:rsidRDefault="00066607" w:rsidP="00066607">
            <w:pPr>
              <w:widowControl/>
              <w:spacing w:before="40"/>
              <w:jc w:val="left"/>
            </w:pPr>
          </w:p>
          <w:p w14:paraId="000424E3" w14:textId="77777777" w:rsidR="00066607" w:rsidRDefault="00066607" w:rsidP="00066607">
            <w:pPr>
              <w:widowControl/>
              <w:spacing w:before="40"/>
              <w:jc w:val="left"/>
              <w:rPr>
                <w:color w:val="000000"/>
                <w:szCs w:val="21"/>
                <w:u w:val="single"/>
              </w:rPr>
            </w:pPr>
            <w:r>
              <w:rPr>
                <w:rFonts w:hint="eastAsia"/>
                <w:color w:val="000000"/>
                <w:szCs w:val="21"/>
              </w:rPr>
              <w:lastRenderedPageBreak/>
              <w:t>《</w:t>
            </w:r>
            <w:r>
              <w:rPr>
                <w:rFonts w:hint="eastAsia"/>
                <w:color w:val="000000"/>
                <w:szCs w:val="18"/>
              </w:rPr>
              <w:t>内审报告</w:t>
            </w:r>
            <w:r>
              <w:rPr>
                <w:rFonts w:hint="eastAsia"/>
                <w:color w:val="000000"/>
                <w:szCs w:val="21"/>
              </w:rPr>
              <w:t>》结论：</w:t>
            </w:r>
          </w:p>
          <w:p w14:paraId="3A07B8D6" w14:textId="77777777" w:rsidR="00066607" w:rsidRDefault="00066607" w:rsidP="00066607">
            <w:pPr>
              <w:widowControl/>
              <w:spacing w:before="40"/>
              <w:jc w:val="left"/>
            </w:pPr>
            <w:r>
              <w:rPr>
                <w:rFonts w:hint="eastAsia"/>
                <w:color w:val="000000"/>
                <w:szCs w:val="21"/>
              </w:rPr>
              <w:t>☑</w:t>
            </w:r>
            <w:r>
              <w:rPr>
                <w:rFonts w:hint="eastAsia"/>
              </w:rPr>
              <w:t>体系运行有效</w:t>
            </w:r>
            <w:r>
              <w:rPr>
                <w:rFonts w:hint="eastAsia"/>
              </w:rPr>
              <w:t xml:space="preserve">  </w:t>
            </w:r>
            <w:r>
              <w:rPr>
                <w:rFonts w:hint="eastAsia"/>
                <w:color w:val="000000"/>
                <w:szCs w:val="21"/>
              </w:rPr>
              <w:t>☑</w:t>
            </w:r>
            <w:r>
              <w:rPr>
                <w:rFonts w:hint="eastAsia"/>
              </w:rPr>
              <w:t>体系运行基本有效</w:t>
            </w:r>
            <w:r>
              <w:rPr>
                <w:rFonts w:hint="eastAsia"/>
              </w:rPr>
              <w:t xml:space="preserve">   </w:t>
            </w:r>
          </w:p>
          <w:p w14:paraId="554AAF33" w14:textId="77777777" w:rsidR="00066607" w:rsidRDefault="00066607" w:rsidP="00066607">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14:paraId="2D302DD7" w14:textId="77777777" w:rsidR="00066607" w:rsidRDefault="00066607" w:rsidP="00066607">
            <w:pPr>
              <w:widowControl/>
              <w:spacing w:before="40"/>
              <w:jc w:val="left"/>
            </w:pPr>
          </w:p>
          <w:p w14:paraId="2C5B63AE" w14:textId="77777777" w:rsidR="00066607" w:rsidRDefault="00066607" w:rsidP="00066607">
            <w:pPr>
              <w:widowControl/>
              <w:spacing w:before="40"/>
              <w:jc w:val="left"/>
              <w:rPr>
                <w:shd w:val="clear" w:color="FFFFFF" w:fill="D9D9D9"/>
              </w:rPr>
            </w:pPr>
            <w:r>
              <w:rPr>
                <w:rFonts w:hint="eastAsia"/>
                <w:shd w:val="clear" w:color="FFFFFF" w:fill="D9D9D9"/>
              </w:rPr>
              <w:t>本次现场审核时，上述不符合项的纠正措施的有效性（本次不涉及）</w:t>
            </w:r>
          </w:p>
          <w:p w14:paraId="490BC421" w14:textId="77777777" w:rsidR="00066607" w:rsidRDefault="00066607" w:rsidP="00066607">
            <w:pPr>
              <w:widowControl/>
              <w:spacing w:before="40"/>
              <w:jc w:val="left"/>
            </w:pPr>
            <w:r>
              <w:rPr>
                <w:rFonts w:hint="eastAsia"/>
                <w:shd w:val="clear" w:color="FFFFFF" w:fill="D9D9D9"/>
              </w:rPr>
              <w:sym w:font="Wingdings" w:char="00A8"/>
            </w:r>
            <w:r>
              <w:rPr>
                <w:rFonts w:hint="eastAsia"/>
                <w:shd w:val="clear" w:color="FFFFFF" w:fill="D9D9D9"/>
              </w:rPr>
              <w:t>不符合项未发生</w:t>
            </w:r>
            <w:r>
              <w:rPr>
                <w:rFonts w:hint="eastAsia"/>
                <w:shd w:val="clear" w:color="FFFFFF" w:fill="D9D9D9"/>
              </w:rPr>
              <w:t xml:space="preserve">  </w:t>
            </w:r>
            <w:r>
              <w:rPr>
                <w:rFonts w:hint="eastAsia"/>
                <w:shd w:val="clear" w:color="FFFFFF" w:fill="D9D9D9"/>
              </w:rPr>
              <w:sym w:font="Wingdings" w:char="00A8"/>
            </w:r>
            <w:r>
              <w:rPr>
                <w:rFonts w:hint="eastAsia"/>
                <w:shd w:val="clear" w:color="FFFFFF" w:fill="D9D9D9"/>
              </w:rPr>
              <w:t>不符合</w:t>
            </w:r>
            <w:proofErr w:type="gramStart"/>
            <w:r>
              <w:rPr>
                <w:rFonts w:hint="eastAsia"/>
                <w:shd w:val="clear" w:color="FFFFFF" w:fill="D9D9D9"/>
              </w:rPr>
              <w:t>项仍然</w:t>
            </w:r>
            <w:proofErr w:type="gramEnd"/>
            <w:r>
              <w:rPr>
                <w:rFonts w:hint="eastAsia"/>
                <w:shd w:val="clear" w:color="FFFFFF" w:fill="D9D9D9"/>
              </w:rPr>
              <w:t>存在</w:t>
            </w:r>
            <w:r>
              <w:rPr>
                <w:rFonts w:hint="eastAsia"/>
                <w:shd w:val="clear" w:color="FFFFFF" w:fill="D9D9D9"/>
              </w:rPr>
              <w:t xml:space="preserve"> </w:t>
            </w:r>
          </w:p>
        </w:tc>
        <w:tc>
          <w:tcPr>
            <w:tcW w:w="1585" w:type="dxa"/>
            <w:vMerge/>
          </w:tcPr>
          <w:p w14:paraId="63700F7C" w14:textId="77777777" w:rsidR="00066607" w:rsidRDefault="00066607" w:rsidP="00066607"/>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2851FD" w14:paraId="07000771" w14:textId="77777777">
        <w:trPr>
          <w:trHeight w:val="409"/>
        </w:trPr>
        <w:tc>
          <w:tcPr>
            <w:tcW w:w="2160" w:type="dxa"/>
            <w:vMerge w:val="restart"/>
          </w:tcPr>
          <w:p w14:paraId="3C99A94D" w14:textId="77777777" w:rsidR="002851FD" w:rsidRDefault="00F0207A">
            <w:r>
              <w:rPr>
                <w:rFonts w:hint="eastAsia"/>
              </w:rPr>
              <w:t>持续改进</w:t>
            </w:r>
          </w:p>
        </w:tc>
        <w:tc>
          <w:tcPr>
            <w:tcW w:w="960" w:type="dxa"/>
            <w:vMerge w:val="restart"/>
          </w:tcPr>
          <w:p w14:paraId="6E00D014" w14:textId="2AC4AC13" w:rsidR="002851FD" w:rsidRDefault="00F0207A">
            <w:r>
              <w:rPr>
                <w:rFonts w:hint="eastAsia"/>
              </w:rPr>
              <w:t>F</w:t>
            </w:r>
            <w:r w:rsidR="00066607">
              <w:t>8.5.1</w:t>
            </w:r>
          </w:p>
        </w:tc>
        <w:tc>
          <w:tcPr>
            <w:tcW w:w="745" w:type="dxa"/>
          </w:tcPr>
          <w:p w14:paraId="303B78B1" w14:textId="77777777" w:rsidR="002851FD" w:rsidRDefault="00F0207A">
            <w:r>
              <w:rPr>
                <w:rFonts w:hint="eastAsia"/>
              </w:rPr>
              <w:t>文件名称</w:t>
            </w:r>
          </w:p>
        </w:tc>
        <w:tc>
          <w:tcPr>
            <w:tcW w:w="9259" w:type="dxa"/>
          </w:tcPr>
          <w:p w14:paraId="7491E7A7" w14:textId="02BF19EF" w:rsidR="002851FD" w:rsidRDefault="00F0207A">
            <w:r>
              <w:rPr>
                <w:rFonts w:hint="eastAsia"/>
              </w:rPr>
              <w:t>如：</w:t>
            </w:r>
            <w:r>
              <w:rPr>
                <w:rFonts w:hint="eastAsia"/>
              </w:rPr>
              <w:sym w:font="Wingdings" w:char="00FE"/>
            </w:r>
            <w:r>
              <w:rPr>
                <w:rFonts w:hint="eastAsia"/>
              </w:rPr>
              <w:t>管理手册</w:t>
            </w:r>
            <w:r w:rsidR="00066607">
              <w:t>8.5.1</w:t>
            </w:r>
            <w:r>
              <w:rPr>
                <w:rFonts w:hint="eastAsia"/>
              </w:rPr>
              <w:t>章</w:t>
            </w:r>
          </w:p>
        </w:tc>
        <w:tc>
          <w:tcPr>
            <w:tcW w:w="1585" w:type="dxa"/>
            <w:vMerge w:val="restart"/>
          </w:tcPr>
          <w:p w14:paraId="1C70EB34" w14:textId="77777777" w:rsidR="002851FD" w:rsidRDefault="00F0207A">
            <w:r>
              <w:sym w:font="Wingdings" w:char="00FE"/>
            </w:r>
            <w:r>
              <w:rPr>
                <w:rFonts w:hint="eastAsia"/>
              </w:rPr>
              <w:t>符合</w:t>
            </w:r>
          </w:p>
          <w:p w14:paraId="32FBF558" w14:textId="77777777" w:rsidR="002851FD" w:rsidRDefault="00F0207A">
            <w:r>
              <w:sym w:font="Wingdings" w:char="00A8"/>
            </w:r>
            <w:r>
              <w:rPr>
                <w:rFonts w:hint="eastAsia"/>
              </w:rPr>
              <w:t>不符合</w:t>
            </w:r>
          </w:p>
        </w:tc>
      </w:tr>
      <w:tr w:rsidR="002851FD" w14:paraId="051A9981" w14:textId="77777777">
        <w:trPr>
          <w:trHeight w:val="1721"/>
        </w:trPr>
        <w:tc>
          <w:tcPr>
            <w:tcW w:w="2160" w:type="dxa"/>
            <w:vMerge/>
          </w:tcPr>
          <w:p w14:paraId="272A1EB1" w14:textId="77777777" w:rsidR="002851FD" w:rsidRDefault="002851FD"/>
        </w:tc>
        <w:tc>
          <w:tcPr>
            <w:tcW w:w="960" w:type="dxa"/>
            <w:vMerge/>
          </w:tcPr>
          <w:p w14:paraId="15E83F53" w14:textId="77777777" w:rsidR="002851FD" w:rsidRDefault="002851FD"/>
        </w:tc>
        <w:tc>
          <w:tcPr>
            <w:tcW w:w="745" w:type="dxa"/>
          </w:tcPr>
          <w:p w14:paraId="09D21086" w14:textId="77777777" w:rsidR="002851FD" w:rsidRDefault="00F0207A">
            <w:r>
              <w:rPr>
                <w:rFonts w:hint="eastAsia"/>
              </w:rPr>
              <w:t>运行证据</w:t>
            </w:r>
          </w:p>
        </w:tc>
        <w:tc>
          <w:tcPr>
            <w:tcW w:w="9259" w:type="dxa"/>
          </w:tcPr>
          <w:p w14:paraId="5AD08F16" w14:textId="77777777" w:rsidR="002851FD" w:rsidRDefault="00F0207A">
            <w:r>
              <w:rPr>
                <w:rFonts w:hint="eastAsia"/>
              </w:rPr>
              <w:t>组织已持续改进食品安全管理体系的适宜性、充分性和有效性，以提升食品安全绩效。</w:t>
            </w:r>
            <w:r>
              <w:rPr>
                <w:rFonts w:hint="eastAsia"/>
              </w:rPr>
              <w:t xml:space="preserve"> </w:t>
            </w:r>
          </w:p>
          <w:p w14:paraId="0E0E37DB" w14:textId="77777777" w:rsidR="002851FD" w:rsidRDefault="00F0207A">
            <w:r>
              <w:rPr>
                <w:rFonts w:hint="eastAsia"/>
              </w:rPr>
              <w:t>组织考虑了分析和评价的结果以及管理评审的输出，确定是否存在需求或机遇，这些需求或机遇应作为持续改进的一部分加以应对。</w:t>
            </w:r>
          </w:p>
          <w:p w14:paraId="52817F82" w14:textId="77777777" w:rsidR="002851FD" w:rsidRDefault="002851FD"/>
          <w:p w14:paraId="4D058BD9" w14:textId="77777777" w:rsidR="002851FD" w:rsidRDefault="00F0207A">
            <w:r>
              <w:rPr>
                <w:rFonts w:hint="eastAsia"/>
              </w:rPr>
              <w:sym w:font="Wingdings" w:char="00FE"/>
            </w:r>
            <w:r>
              <w:rPr>
                <w:rFonts w:hint="eastAsia"/>
              </w:rPr>
              <w:t xml:space="preserve"> </w:t>
            </w:r>
            <w:r>
              <w:rPr>
                <w:rFonts w:hint="eastAsia"/>
              </w:rPr>
              <w:t>改进措施已落实</w:t>
            </w:r>
          </w:p>
          <w:p w14:paraId="68D2D3B4" w14:textId="77777777" w:rsidR="002851FD" w:rsidRDefault="00F0207A">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7B10925A" w14:textId="77777777" w:rsidR="002851FD" w:rsidRDefault="002851FD"/>
          <w:p w14:paraId="45CB9176" w14:textId="77777777" w:rsidR="002851FD" w:rsidRDefault="00F0207A">
            <w:r>
              <w:rPr>
                <w:rFonts w:hint="eastAsia"/>
              </w:rPr>
              <w:t>最高管理者应确保组织通过以下活动，</w:t>
            </w:r>
            <w:r>
              <w:rPr>
                <w:rFonts w:hint="eastAsia"/>
              </w:rPr>
              <w:t xml:space="preserve"> </w:t>
            </w:r>
            <w:r>
              <w:rPr>
                <w:rFonts w:hint="eastAsia"/>
              </w:rPr>
              <w:t>持续改进食品安全管理体系的有效性：</w:t>
            </w:r>
          </w:p>
          <w:p w14:paraId="2D9844FE" w14:textId="77777777" w:rsidR="002851FD" w:rsidRDefault="00F0207A">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459B980B" w14:textId="77777777" w:rsidR="002851FD" w:rsidRDefault="00F0207A">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5" w:type="dxa"/>
            <w:vMerge/>
          </w:tcPr>
          <w:p w14:paraId="7D24BAAE" w14:textId="77777777" w:rsidR="002851FD" w:rsidRDefault="002851FD"/>
        </w:tc>
      </w:tr>
      <w:tr w:rsidR="002851FD" w14:paraId="4D27B79D" w14:textId="77777777">
        <w:trPr>
          <w:trHeight w:val="409"/>
        </w:trPr>
        <w:tc>
          <w:tcPr>
            <w:tcW w:w="2160" w:type="dxa"/>
            <w:vMerge w:val="restart"/>
          </w:tcPr>
          <w:p w14:paraId="687F99BE" w14:textId="77777777" w:rsidR="002851FD" w:rsidRDefault="00F0207A">
            <w:r>
              <w:rPr>
                <w:rFonts w:hint="eastAsia"/>
              </w:rPr>
              <w:t>食品安全管理体系的更新</w:t>
            </w:r>
          </w:p>
          <w:p w14:paraId="0239EA7D" w14:textId="77777777" w:rsidR="002851FD" w:rsidRDefault="002851FD"/>
        </w:tc>
        <w:tc>
          <w:tcPr>
            <w:tcW w:w="960" w:type="dxa"/>
            <w:vMerge w:val="restart"/>
          </w:tcPr>
          <w:p w14:paraId="02E5766F" w14:textId="0061ADFC" w:rsidR="002851FD" w:rsidRDefault="00F0207A">
            <w:r>
              <w:rPr>
                <w:rFonts w:hint="eastAsia"/>
              </w:rPr>
              <w:t>F</w:t>
            </w:r>
            <w:r w:rsidR="00066607">
              <w:t>8.5.2</w:t>
            </w:r>
          </w:p>
        </w:tc>
        <w:tc>
          <w:tcPr>
            <w:tcW w:w="745" w:type="dxa"/>
          </w:tcPr>
          <w:p w14:paraId="37FD3C92" w14:textId="77777777" w:rsidR="002851FD" w:rsidRDefault="00F0207A">
            <w:r>
              <w:rPr>
                <w:rFonts w:hint="eastAsia"/>
              </w:rPr>
              <w:t>文件名称</w:t>
            </w:r>
          </w:p>
        </w:tc>
        <w:tc>
          <w:tcPr>
            <w:tcW w:w="9259" w:type="dxa"/>
          </w:tcPr>
          <w:p w14:paraId="09097904" w14:textId="68EBD5CF" w:rsidR="002851FD" w:rsidRDefault="00F0207A">
            <w:r>
              <w:rPr>
                <w:rFonts w:hint="eastAsia"/>
              </w:rPr>
              <w:t>如：</w:t>
            </w:r>
            <w:r>
              <w:rPr>
                <w:rFonts w:hint="eastAsia"/>
              </w:rPr>
              <w:sym w:font="Wingdings" w:char="00FE"/>
            </w:r>
            <w:r>
              <w:rPr>
                <w:rFonts w:hint="eastAsia"/>
              </w:rPr>
              <w:t>管理手册</w:t>
            </w:r>
            <w:r w:rsidR="00066607">
              <w:t>8.5.</w:t>
            </w:r>
            <w:r w:rsidR="00066607">
              <w:t>2</w:t>
            </w:r>
            <w:r>
              <w:rPr>
                <w:rFonts w:hint="eastAsia"/>
              </w:rPr>
              <w:t>章</w:t>
            </w:r>
          </w:p>
        </w:tc>
        <w:tc>
          <w:tcPr>
            <w:tcW w:w="1585" w:type="dxa"/>
            <w:vMerge w:val="restart"/>
          </w:tcPr>
          <w:p w14:paraId="4B744154" w14:textId="77777777" w:rsidR="002851FD" w:rsidRDefault="00F0207A">
            <w:r>
              <w:sym w:font="Wingdings" w:char="00FE"/>
            </w:r>
            <w:r>
              <w:rPr>
                <w:rFonts w:hint="eastAsia"/>
              </w:rPr>
              <w:t>符合</w:t>
            </w:r>
          </w:p>
          <w:p w14:paraId="45FB1A2B" w14:textId="77777777" w:rsidR="002851FD" w:rsidRDefault="00F0207A">
            <w:r>
              <w:sym w:font="Wingdings" w:char="00A8"/>
            </w:r>
            <w:r>
              <w:rPr>
                <w:rFonts w:hint="eastAsia"/>
              </w:rPr>
              <w:t>不符合</w:t>
            </w:r>
          </w:p>
        </w:tc>
      </w:tr>
      <w:tr w:rsidR="002851FD" w14:paraId="53E3EED1" w14:textId="77777777">
        <w:trPr>
          <w:trHeight w:val="461"/>
        </w:trPr>
        <w:tc>
          <w:tcPr>
            <w:tcW w:w="2160" w:type="dxa"/>
            <w:vMerge/>
          </w:tcPr>
          <w:p w14:paraId="07BBF3A1" w14:textId="77777777" w:rsidR="002851FD" w:rsidRDefault="002851FD"/>
        </w:tc>
        <w:tc>
          <w:tcPr>
            <w:tcW w:w="960" w:type="dxa"/>
            <w:vMerge/>
          </w:tcPr>
          <w:p w14:paraId="507E290D" w14:textId="77777777" w:rsidR="002851FD" w:rsidRDefault="002851FD"/>
        </w:tc>
        <w:tc>
          <w:tcPr>
            <w:tcW w:w="745" w:type="dxa"/>
          </w:tcPr>
          <w:p w14:paraId="12F9AF18" w14:textId="77777777" w:rsidR="002851FD" w:rsidRDefault="00F0207A">
            <w:r>
              <w:rPr>
                <w:rFonts w:hint="eastAsia"/>
              </w:rPr>
              <w:t>运行证据</w:t>
            </w:r>
          </w:p>
        </w:tc>
        <w:tc>
          <w:tcPr>
            <w:tcW w:w="9259" w:type="dxa"/>
          </w:tcPr>
          <w:p w14:paraId="0FBED741" w14:textId="77777777" w:rsidR="002851FD" w:rsidRDefault="00F0207A">
            <w:pPr>
              <w:rPr>
                <w:u w:val="single"/>
              </w:rPr>
            </w:pPr>
            <w:r>
              <w:t>最高管理</w:t>
            </w:r>
            <w:proofErr w:type="gramStart"/>
            <w:r>
              <w:t>者确保</w:t>
            </w:r>
            <w:proofErr w:type="gramEnd"/>
            <w:r>
              <w:t>FSMS</w:t>
            </w:r>
            <w:r>
              <w:t>持续更新</w:t>
            </w:r>
            <w:r>
              <w:rPr>
                <w:rFonts w:hint="eastAsia"/>
              </w:rPr>
              <w:t xml:space="preserve">  </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2754A08C" w14:textId="77777777" w:rsidR="002851FD" w:rsidRDefault="00F0207A">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749FDCB8" w14:textId="77777777" w:rsidR="002851FD" w:rsidRDefault="00F0207A">
            <w:r>
              <w:rPr>
                <w:rFonts w:hint="eastAsia"/>
              </w:rPr>
              <w:sym w:font="Wingdings" w:char="00FE"/>
            </w:r>
            <w:r>
              <w:t>有必要审查危害分析</w:t>
            </w:r>
          </w:p>
          <w:p w14:paraId="33E37216" w14:textId="77777777" w:rsidR="002851FD" w:rsidRDefault="00F0207A">
            <w:r>
              <w:rPr>
                <w:rFonts w:hint="eastAsia"/>
              </w:rPr>
              <w:sym w:font="Wingdings" w:char="00FE"/>
            </w:r>
            <w:r>
              <w:t>已建立的危害控制计划</w:t>
            </w:r>
          </w:p>
          <w:p w14:paraId="379C778E" w14:textId="77777777" w:rsidR="002851FD" w:rsidRDefault="00F0207A">
            <w:r>
              <w:rPr>
                <w:rFonts w:hint="eastAsia"/>
              </w:rPr>
              <w:sym w:font="Wingdings" w:char="00FE"/>
            </w:r>
            <w:r>
              <w:t>已建立的</w:t>
            </w:r>
            <w:r>
              <w:t>PRP</w:t>
            </w:r>
            <w:r>
              <w:t>。</w:t>
            </w:r>
          </w:p>
          <w:p w14:paraId="08A359F5" w14:textId="77777777" w:rsidR="002851FD" w:rsidRDefault="00F0207A">
            <w:r>
              <w:lastRenderedPageBreak/>
              <w:t>更新活动应基于：</w:t>
            </w:r>
          </w:p>
          <w:p w14:paraId="7DBEB789" w14:textId="77777777" w:rsidR="002851FD" w:rsidRDefault="00F0207A">
            <w:r>
              <w:rPr>
                <w:rFonts w:hint="eastAsia"/>
              </w:rPr>
              <w:sym w:font="Wingdings" w:char="00FE"/>
            </w:r>
            <w:r>
              <w:rPr>
                <w:rFonts w:hint="eastAsia"/>
              </w:rPr>
              <w:t xml:space="preserve"> </w:t>
            </w:r>
            <w:r>
              <w:t>来自外部和内部通信的输入；</w:t>
            </w:r>
          </w:p>
          <w:p w14:paraId="1893F111" w14:textId="77777777" w:rsidR="002851FD" w:rsidRDefault="00F0207A">
            <w:r>
              <w:rPr>
                <w:rFonts w:hint="eastAsia"/>
              </w:rPr>
              <w:sym w:font="Wingdings" w:char="00FE"/>
            </w:r>
            <w:r>
              <w:rPr>
                <w:rFonts w:hint="eastAsia"/>
              </w:rPr>
              <w:t xml:space="preserve"> </w:t>
            </w:r>
            <w:r>
              <w:t>其他有关食品安全管理系统的适宜性、充分性和有效性的信息的输入；</w:t>
            </w:r>
          </w:p>
          <w:p w14:paraId="7E93DB09" w14:textId="77777777" w:rsidR="002851FD" w:rsidRDefault="00F0207A">
            <w:r>
              <w:rPr>
                <w:rFonts w:hint="eastAsia"/>
              </w:rPr>
              <w:sym w:font="Wingdings" w:char="00FE"/>
            </w:r>
            <w:r>
              <w:rPr>
                <w:rFonts w:hint="eastAsia"/>
              </w:rPr>
              <w:t xml:space="preserve"> </w:t>
            </w:r>
            <w:r>
              <w:t>验证活动结果分析的输出；</w:t>
            </w:r>
          </w:p>
          <w:p w14:paraId="0946DB83" w14:textId="77777777" w:rsidR="002851FD" w:rsidRDefault="00F0207A">
            <w:r>
              <w:rPr>
                <w:rFonts w:hint="eastAsia"/>
              </w:rPr>
              <w:sym w:font="Wingdings" w:char="00FE"/>
            </w:r>
            <w:r>
              <w:rPr>
                <w:rFonts w:hint="eastAsia"/>
              </w:rPr>
              <w:t xml:space="preserve"> </w:t>
            </w:r>
            <w:r>
              <w:t>管理评审的输出。</w:t>
            </w:r>
          </w:p>
          <w:p w14:paraId="7E5FF226" w14:textId="77777777" w:rsidR="002851FD" w:rsidRDefault="00F0207A">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rPr>
              <w:t xml:space="preserve">   </w:t>
            </w:r>
            <w:r>
              <w:t>，作为输入报告给管理评审。</w:t>
            </w:r>
          </w:p>
        </w:tc>
        <w:tc>
          <w:tcPr>
            <w:tcW w:w="1585" w:type="dxa"/>
            <w:vMerge/>
          </w:tcPr>
          <w:p w14:paraId="41D99989" w14:textId="77777777" w:rsidR="002851FD" w:rsidRDefault="002851FD"/>
        </w:tc>
      </w:tr>
    </w:tbl>
    <w:p w14:paraId="6A4D9DCB" w14:textId="77777777" w:rsidR="002851FD" w:rsidRDefault="00F0207A">
      <w:pPr>
        <w:pStyle w:val="a5"/>
      </w:pPr>
      <w:r>
        <w:rPr>
          <w:rFonts w:hint="eastAsia"/>
        </w:rPr>
        <w:t>说明：不符合标注</w:t>
      </w:r>
      <w:r>
        <w:rPr>
          <w:rFonts w:hint="eastAsia"/>
        </w:rPr>
        <w:t>N</w:t>
      </w:r>
    </w:p>
    <w:p w14:paraId="3EAB54BB" w14:textId="77777777" w:rsidR="002851FD" w:rsidRDefault="002851FD">
      <w:pPr>
        <w:pStyle w:val="a5"/>
      </w:pPr>
    </w:p>
    <w:p w14:paraId="39B3EE3C" w14:textId="77777777" w:rsidR="002851FD" w:rsidRDefault="002851FD">
      <w:pPr>
        <w:pStyle w:val="a5"/>
      </w:pPr>
    </w:p>
    <w:sectPr w:rsidR="002851FD" w:rsidSect="002851F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FBB7D" w14:textId="77777777" w:rsidR="005E516B" w:rsidRDefault="005E516B" w:rsidP="002851FD">
      <w:r>
        <w:separator/>
      </w:r>
    </w:p>
  </w:endnote>
  <w:endnote w:type="continuationSeparator" w:id="0">
    <w:p w14:paraId="458E96DD" w14:textId="77777777" w:rsidR="005E516B" w:rsidRDefault="005E516B" w:rsidP="002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隶书">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1366109A" w14:textId="77777777" w:rsidR="009863D7" w:rsidRDefault="009863D7">
            <w:pPr>
              <w:pStyle w:val="a5"/>
              <w:jc w:val="center"/>
            </w:pP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22</w:t>
            </w:r>
            <w:r>
              <w:rPr>
                <w:b/>
                <w:sz w:val="24"/>
                <w:szCs w:val="24"/>
              </w:rPr>
              <w:fldChar w:fldCharType="end"/>
            </w:r>
          </w:p>
        </w:sdtContent>
      </w:sdt>
    </w:sdtContent>
  </w:sdt>
  <w:p w14:paraId="4D97A548" w14:textId="77777777" w:rsidR="009863D7" w:rsidRDefault="00986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406CD" w14:textId="77777777" w:rsidR="005E516B" w:rsidRDefault="005E516B" w:rsidP="002851FD">
      <w:r>
        <w:separator/>
      </w:r>
    </w:p>
  </w:footnote>
  <w:footnote w:type="continuationSeparator" w:id="0">
    <w:p w14:paraId="780F4E6B" w14:textId="77777777" w:rsidR="005E516B" w:rsidRDefault="005E516B" w:rsidP="0028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48B3" w14:textId="77777777" w:rsidR="009863D7" w:rsidRDefault="009863D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899863A" wp14:editId="04BF053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E4AB612" w14:textId="77777777" w:rsidR="009863D7" w:rsidRDefault="009863D7">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F37AD8D" wp14:editId="0609D843">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42BA343E" w14:textId="77777777" w:rsidR="009863D7" w:rsidRDefault="009863D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ePxwEAAFk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zizAlLIzp8+3r4/vPw4wubJ3lGjzWh7j3h4vQGJhpzpor+DuRnJEhxgTkGIKGTHFMXbHoTUUaB&#10;NIH9WXU1RSbpYzW/XixKcknyVcur5SKPpfgT7QPGdwosS0bDA001dyB2dxhTfVH/hqRiCEa3G21M&#10;voR++9YEthO0AZv8JFYU8hfMODY2/PWyWubMDlL8EWdcyqPyMp3qJb5HismK03YiaDK30O5Jp0cf&#10;dD9Qq1nBLA/NL1c97VpakMs72Zd/xPoXAA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CFPN4/HAQAAWQMAAA4AAAAAAAAA&#10;AAAAAAAALgIAAGRycy9lMm9Eb2MueG1sUEsBAi0AFAAGAAgAAAAhAEgK86veAAAACgEAAA8AAAAA&#10;AAAAAAAAAAAAIQQAAGRycy9kb3ducmV2LnhtbFBLBQYAAAAABAAEAPMAAAAsBQAAAAA=&#10;" stroked="f">
              <v:path arrowok="t"/>
              <v:textbox>
                <w:txbxContent>
                  <w:p w:rsidR="002D2C76" w:rsidRDefault="002D2C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5337AF79" w14:textId="77777777" w:rsidR="009863D7" w:rsidRDefault="009863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88F4874"/>
    <w:multiLevelType w:val="multilevel"/>
    <w:tmpl w:val="488F487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D9034FB"/>
    <w:multiLevelType w:val="multilevel"/>
    <w:tmpl w:val="5D9034FB"/>
    <w:lvl w:ilvl="0">
      <w:start w:val="1"/>
      <w:numFmt w:val="lowerLetter"/>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7242"/>
    <w:rsid w:val="00007840"/>
    <w:rsid w:val="00020ABC"/>
    <w:rsid w:val="000237F6"/>
    <w:rsid w:val="0003373A"/>
    <w:rsid w:val="000372DE"/>
    <w:rsid w:val="000400E2"/>
    <w:rsid w:val="00062E46"/>
    <w:rsid w:val="00066607"/>
    <w:rsid w:val="000954C5"/>
    <w:rsid w:val="00097516"/>
    <w:rsid w:val="000B6E39"/>
    <w:rsid w:val="000E6B21"/>
    <w:rsid w:val="00104DE7"/>
    <w:rsid w:val="00113BDC"/>
    <w:rsid w:val="001542BA"/>
    <w:rsid w:val="001A2D7F"/>
    <w:rsid w:val="001F42AE"/>
    <w:rsid w:val="002122A1"/>
    <w:rsid w:val="00213C85"/>
    <w:rsid w:val="002313DF"/>
    <w:rsid w:val="00246B1C"/>
    <w:rsid w:val="002851FD"/>
    <w:rsid w:val="002939AD"/>
    <w:rsid w:val="002D2C76"/>
    <w:rsid w:val="002D6D75"/>
    <w:rsid w:val="002E5BBD"/>
    <w:rsid w:val="00314AF6"/>
    <w:rsid w:val="00334749"/>
    <w:rsid w:val="00337726"/>
    <w:rsid w:val="00337922"/>
    <w:rsid w:val="00340867"/>
    <w:rsid w:val="00355D60"/>
    <w:rsid w:val="00380837"/>
    <w:rsid w:val="00397157"/>
    <w:rsid w:val="003A198A"/>
    <w:rsid w:val="003B1F5C"/>
    <w:rsid w:val="003D01C1"/>
    <w:rsid w:val="003D67C4"/>
    <w:rsid w:val="00402C40"/>
    <w:rsid w:val="004067E5"/>
    <w:rsid w:val="00410344"/>
    <w:rsid w:val="00410914"/>
    <w:rsid w:val="004177C7"/>
    <w:rsid w:val="00423755"/>
    <w:rsid w:val="00431188"/>
    <w:rsid w:val="00431D1F"/>
    <w:rsid w:val="00456B01"/>
    <w:rsid w:val="0048201E"/>
    <w:rsid w:val="00486167"/>
    <w:rsid w:val="004971D1"/>
    <w:rsid w:val="004A2BE9"/>
    <w:rsid w:val="004E41E4"/>
    <w:rsid w:val="004E464D"/>
    <w:rsid w:val="00530B2B"/>
    <w:rsid w:val="00536930"/>
    <w:rsid w:val="00544AA5"/>
    <w:rsid w:val="00563F27"/>
    <w:rsid w:val="00564AC7"/>
    <w:rsid w:val="00564E53"/>
    <w:rsid w:val="00573798"/>
    <w:rsid w:val="005B4CBB"/>
    <w:rsid w:val="005B77DD"/>
    <w:rsid w:val="005C3F9E"/>
    <w:rsid w:val="005D3A25"/>
    <w:rsid w:val="005D5659"/>
    <w:rsid w:val="005E516B"/>
    <w:rsid w:val="005F09EA"/>
    <w:rsid w:val="005F1F2D"/>
    <w:rsid w:val="00600C20"/>
    <w:rsid w:val="00603D54"/>
    <w:rsid w:val="00621E05"/>
    <w:rsid w:val="00644FE2"/>
    <w:rsid w:val="006534FF"/>
    <w:rsid w:val="00671046"/>
    <w:rsid w:val="00674FFE"/>
    <w:rsid w:val="0067640C"/>
    <w:rsid w:val="00685C2D"/>
    <w:rsid w:val="006B1879"/>
    <w:rsid w:val="006B3A6F"/>
    <w:rsid w:val="006B67C7"/>
    <w:rsid w:val="006E41E7"/>
    <w:rsid w:val="006E4517"/>
    <w:rsid w:val="006E678B"/>
    <w:rsid w:val="006E7B1D"/>
    <w:rsid w:val="00712940"/>
    <w:rsid w:val="007201A6"/>
    <w:rsid w:val="00732E84"/>
    <w:rsid w:val="00764E84"/>
    <w:rsid w:val="007757F3"/>
    <w:rsid w:val="00780322"/>
    <w:rsid w:val="0078440B"/>
    <w:rsid w:val="0078507D"/>
    <w:rsid w:val="00787643"/>
    <w:rsid w:val="007B1BB2"/>
    <w:rsid w:val="007B208C"/>
    <w:rsid w:val="007C1B48"/>
    <w:rsid w:val="007C6BF9"/>
    <w:rsid w:val="007D1530"/>
    <w:rsid w:val="007E3B15"/>
    <w:rsid w:val="007E6AEB"/>
    <w:rsid w:val="007F42D2"/>
    <w:rsid w:val="00801AF4"/>
    <w:rsid w:val="008036A8"/>
    <w:rsid w:val="00811AFC"/>
    <w:rsid w:val="00820CA7"/>
    <w:rsid w:val="00824690"/>
    <w:rsid w:val="00850C09"/>
    <w:rsid w:val="0088571E"/>
    <w:rsid w:val="00892058"/>
    <w:rsid w:val="008973EE"/>
    <w:rsid w:val="008A4E19"/>
    <w:rsid w:val="008B181E"/>
    <w:rsid w:val="008C068F"/>
    <w:rsid w:val="008D173B"/>
    <w:rsid w:val="008F032E"/>
    <w:rsid w:val="008F0DF1"/>
    <w:rsid w:val="008F2B67"/>
    <w:rsid w:val="00912CA6"/>
    <w:rsid w:val="0091401B"/>
    <w:rsid w:val="00922E8D"/>
    <w:rsid w:val="00932685"/>
    <w:rsid w:val="009363C7"/>
    <w:rsid w:val="0094685B"/>
    <w:rsid w:val="009704AA"/>
    <w:rsid w:val="00971600"/>
    <w:rsid w:val="0097310F"/>
    <w:rsid w:val="00973FE1"/>
    <w:rsid w:val="009863D7"/>
    <w:rsid w:val="00993B6A"/>
    <w:rsid w:val="009973B4"/>
    <w:rsid w:val="009A3369"/>
    <w:rsid w:val="009A40D5"/>
    <w:rsid w:val="009C28C1"/>
    <w:rsid w:val="009F362B"/>
    <w:rsid w:val="009F7EED"/>
    <w:rsid w:val="00A037DF"/>
    <w:rsid w:val="00A1586B"/>
    <w:rsid w:val="00A54249"/>
    <w:rsid w:val="00A733F0"/>
    <w:rsid w:val="00A80636"/>
    <w:rsid w:val="00A9053B"/>
    <w:rsid w:val="00A97885"/>
    <w:rsid w:val="00AD0312"/>
    <w:rsid w:val="00AF0AAB"/>
    <w:rsid w:val="00B44832"/>
    <w:rsid w:val="00B50F09"/>
    <w:rsid w:val="00B53291"/>
    <w:rsid w:val="00B86196"/>
    <w:rsid w:val="00B95375"/>
    <w:rsid w:val="00BD72DA"/>
    <w:rsid w:val="00BE6C88"/>
    <w:rsid w:val="00BF597E"/>
    <w:rsid w:val="00C11757"/>
    <w:rsid w:val="00C31253"/>
    <w:rsid w:val="00C443FB"/>
    <w:rsid w:val="00C51A36"/>
    <w:rsid w:val="00C55228"/>
    <w:rsid w:val="00C63768"/>
    <w:rsid w:val="00CD4E02"/>
    <w:rsid w:val="00CE315A"/>
    <w:rsid w:val="00CF4F52"/>
    <w:rsid w:val="00D06F59"/>
    <w:rsid w:val="00D35C40"/>
    <w:rsid w:val="00D44B88"/>
    <w:rsid w:val="00D64167"/>
    <w:rsid w:val="00D8388C"/>
    <w:rsid w:val="00DA3332"/>
    <w:rsid w:val="00DC55E7"/>
    <w:rsid w:val="00DF1EAD"/>
    <w:rsid w:val="00DF50F9"/>
    <w:rsid w:val="00E23FF9"/>
    <w:rsid w:val="00E522E3"/>
    <w:rsid w:val="00E6224C"/>
    <w:rsid w:val="00EB0164"/>
    <w:rsid w:val="00EB47EC"/>
    <w:rsid w:val="00EB7337"/>
    <w:rsid w:val="00ED0F62"/>
    <w:rsid w:val="00EE6C9F"/>
    <w:rsid w:val="00F0123F"/>
    <w:rsid w:val="00F0207A"/>
    <w:rsid w:val="00F026A0"/>
    <w:rsid w:val="00F22A8A"/>
    <w:rsid w:val="00F37C0D"/>
    <w:rsid w:val="00F458F1"/>
    <w:rsid w:val="00F84655"/>
    <w:rsid w:val="00FB4E79"/>
    <w:rsid w:val="00FC0A92"/>
    <w:rsid w:val="00FE6233"/>
    <w:rsid w:val="011A0A67"/>
    <w:rsid w:val="01260C71"/>
    <w:rsid w:val="0148246F"/>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58131E"/>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E18CC"/>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D94A02"/>
    <w:rsid w:val="1AED5B63"/>
    <w:rsid w:val="1B462375"/>
    <w:rsid w:val="1B5E3B97"/>
    <w:rsid w:val="1B6B0728"/>
    <w:rsid w:val="1C392A3A"/>
    <w:rsid w:val="1C683E38"/>
    <w:rsid w:val="1CB1322F"/>
    <w:rsid w:val="1CEB1474"/>
    <w:rsid w:val="1CF3399B"/>
    <w:rsid w:val="1CFD2AFE"/>
    <w:rsid w:val="1D0B42B9"/>
    <w:rsid w:val="1D4D4A00"/>
    <w:rsid w:val="1D8D5E13"/>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641ADA"/>
    <w:rsid w:val="2A85024C"/>
    <w:rsid w:val="2AC8327F"/>
    <w:rsid w:val="2AD3142C"/>
    <w:rsid w:val="2B0D2F04"/>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194B0A"/>
    <w:rsid w:val="343C4522"/>
    <w:rsid w:val="347A0336"/>
    <w:rsid w:val="348376B7"/>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5F6757"/>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5D1"/>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441F2F"/>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E23464"/>
    <w:rsid w:val="5AF377C8"/>
    <w:rsid w:val="5B0449BC"/>
    <w:rsid w:val="5B513157"/>
    <w:rsid w:val="5B517209"/>
    <w:rsid w:val="5B544EB3"/>
    <w:rsid w:val="5B6A33DD"/>
    <w:rsid w:val="5B7C5AEB"/>
    <w:rsid w:val="5BF04FFA"/>
    <w:rsid w:val="5C241AEE"/>
    <w:rsid w:val="5C4D2649"/>
    <w:rsid w:val="5C8D6CFF"/>
    <w:rsid w:val="5C966EB6"/>
    <w:rsid w:val="5CA061EC"/>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04565A"/>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AF7DB6"/>
    <w:rsid w:val="680564C6"/>
    <w:rsid w:val="681B3F7A"/>
    <w:rsid w:val="68233428"/>
    <w:rsid w:val="68494570"/>
    <w:rsid w:val="68B54AF7"/>
    <w:rsid w:val="68BB527D"/>
    <w:rsid w:val="68C96D98"/>
    <w:rsid w:val="68CA009F"/>
    <w:rsid w:val="68CD05E1"/>
    <w:rsid w:val="68D402C9"/>
    <w:rsid w:val="68D670D7"/>
    <w:rsid w:val="68E43EF4"/>
    <w:rsid w:val="69475977"/>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C2348B"/>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AA94"/>
  <w15:docId w15:val="{B1FF09ED-70E3-439B-9855-1110BBAF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1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851FD"/>
    <w:rPr>
      <w:sz w:val="18"/>
      <w:szCs w:val="18"/>
    </w:rPr>
  </w:style>
  <w:style w:type="paragraph" w:styleId="a5">
    <w:name w:val="footer"/>
    <w:basedOn w:val="a"/>
    <w:link w:val="a6"/>
    <w:uiPriority w:val="99"/>
    <w:unhideWhenUsed/>
    <w:qFormat/>
    <w:rsid w:val="002851FD"/>
    <w:pPr>
      <w:tabs>
        <w:tab w:val="center" w:pos="4153"/>
        <w:tab w:val="right" w:pos="8306"/>
      </w:tabs>
      <w:snapToGrid w:val="0"/>
      <w:jc w:val="left"/>
    </w:pPr>
    <w:rPr>
      <w:sz w:val="18"/>
      <w:szCs w:val="18"/>
    </w:rPr>
  </w:style>
  <w:style w:type="paragraph" w:styleId="a7">
    <w:name w:val="header"/>
    <w:basedOn w:val="a"/>
    <w:link w:val="a8"/>
    <w:unhideWhenUsed/>
    <w:qFormat/>
    <w:rsid w:val="002851F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285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2851FD"/>
    <w:rPr>
      <w:rFonts w:ascii="Times New Roman" w:eastAsia="宋体" w:hAnsi="Times New Roman" w:cs="Times New Roman"/>
      <w:sz w:val="18"/>
      <w:szCs w:val="18"/>
    </w:rPr>
  </w:style>
  <w:style w:type="character" w:customStyle="1" w:styleId="a6">
    <w:name w:val="页脚 字符"/>
    <w:basedOn w:val="a0"/>
    <w:link w:val="a5"/>
    <w:uiPriority w:val="99"/>
    <w:qFormat/>
    <w:rsid w:val="002851F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2851FD"/>
    <w:rPr>
      <w:rFonts w:ascii="Times New Roman" w:eastAsia="宋体" w:hAnsi="Times New Roman" w:cs="Times New Roman"/>
      <w:sz w:val="18"/>
      <w:szCs w:val="18"/>
    </w:rPr>
  </w:style>
  <w:style w:type="character" w:customStyle="1" w:styleId="CharChar1">
    <w:name w:val="Char Char1"/>
    <w:qFormat/>
    <w:locked/>
    <w:rsid w:val="002851FD"/>
    <w:rPr>
      <w:rFonts w:ascii="宋体" w:eastAsia="宋体" w:hAnsi="Courier New" w:hint="eastAsia"/>
      <w:kern w:val="2"/>
      <w:sz w:val="21"/>
      <w:lang w:val="en-US" w:eastAsia="zh-CN" w:bidi="ar-SA"/>
    </w:rPr>
  </w:style>
  <w:style w:type="paragraph" w:customStyle="1" w:styleId="Bodytext1">
    <w:name w:val="Body text|1"/>
    <w:basedOn w:val="a"/>
    <w:qFormat/>
    <w:rsid w:val="002851FD"/>
    <w:pPr>
      <w:spacing w:after="80"/>
    </w:pPr>
    <w:rPr>
      <w:rFonts w:ascii="MingLiU" w:eastAsia="MingLiU" w:hAnsi="MingLiU" w:cs="MingLiU"/>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B868D2-5997-4D99-9B14-34F271DABF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7</cp:revision>
  <dcterms:created xsi:type="dcterms:W3CDTF">2020-07-05T14:19:00Z</dcterms:created>
  <dcterms:modified xsi:type="dcterms:W3CDTF">2020-07-05T14:40:00Z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