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1E99E8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ADC83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B997E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3BCC287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北京蓝宇卓普电子科技有限公司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671747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D3031AC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1016-2022-Q-2024</w:t>
            </w:r>
            <w:bookmarkEnd w:id="1"/>
          </w:p>
        </w:tc>
      </w:tr>
      <w:tr w14:paraId="2A759C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FCB12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7B7CA5F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北京市昌平区阳坊镇工业南区六号院新业一楼一层123号</w:t>
            </w:r>
            <w:bookmarkEnd w:id="2"/>
          </w:p>
        </w:tc>
      </w:tr>
      <w:tr w14:paraId="10F349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4DF0F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AC1C244"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3" w:name="生产地址"/>
            <w:r>
              <w:rPr>
                <w:sz w:val="21"/>
                <w:szCs w:val="21"/>
              </w:rPr>
              <w:t>北京市昌平区阳坊镇工业南区六号院新业一楼一层123号</w:t>
            </w:r>
            <w:bookmarkEnd w:id="3"/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sz w:val="21"/>
                <w:szCs w:val="21"/>
              </w:rPr>
              <w:t>北京市昌平区阳坊镇工业南区六号院新业一楼一层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仓库</w:t>
            </w:r>
            <w:bookmarkStart w:id="32" w:name="_GoBack"/>
            <w:bookmarkEnd w:id="32"/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</w:tc>
      </w:tr>
      <w:tr w14:paraId="1AB9CC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5CDCC1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7C1269C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汪秀梅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A7391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C6EE8C2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18500816335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191F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5E24251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010-62473662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8E9B9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099700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B66E6AD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 w14:paraId="240701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5F2D9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E34556D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30AF4FE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AF9F657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C547D3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D6E37C0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9EE8940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1F90B63">
            <w:pPr>
              <w:rPr>
                <w:sz w:val="21"/>
                <w:szCs w:val="21"/>
              </w:rPr>
            </w:pPr>
          </w:p>
        </w:tc>
      </w:tr>
      <w:tr w14:paraId="520DA7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5AFD57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903A08C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2024年09月05日 上午至2024年09月05日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964313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58A9F47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 w14:paraId="760B58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FB36E8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5784A3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717011A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30EE06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19E6A2C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 w14:paraId="7F3BB1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B8E167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9B8FEB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CE3A87E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C8071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5964C6F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156993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C3B00B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9E82BC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1B0FC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F95733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9FD53E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FE9E3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F5ABA2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3755C9B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2A0449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4C2D804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5DA5E1B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38FCE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37987F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45FDDE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1EFAAC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76D55CF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8439F1C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3D6E837A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8FB5E3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C4D6EE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A90C8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F2D9C4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53E81C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仓储服务（不含危险化学品及易制毒制爆化学品）</w:t>
            </w:r>
            <w:bookmarkEnd w:id="27"/>
          </w:p>
        </w:tc>
      </w:tr>
      <w:tr w14:paraId="514DB3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5B08D0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D2C10D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31.12.00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27B6EFD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63A2F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16E9EB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4C32AF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A23BB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296F72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49E2CE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147F41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7A926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E79E17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E0504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8C72F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6ED25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A660ADF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0F87E72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47374E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张丽</w:t>
            </w:r>
          </w:p>
        </w:tc>
        <w:tc>
          <w:tcPr>
            <w:tcW w:w="850" w:type="dxa"/>
            <w:vAlign w:val="center"/>
          </w:tcPr>
          <w:p w14:paraId="00634C9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8548E4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2022-N1QMS-7100863</w:t>
            </w:r>
          </w:p>
        </w:tc>
        <w:tc>
          <w:tcPr>
            <w:tcW w:w="3684" w:type="dxa"/>
            <w:gridSpan w:val="9"/>
            <w:vAlign w:val="center"/>
          </w:tcPr>
          <w:p w14:paraId="1F532DB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31.12.00</w:t>
            </w:r>
          </w:p>
        </w:tc>
        <w:tc>
          <w:tcPr>
            <w:tcW w:w="1560" w:type="dxa"/>
            <w:gridSpan w:val="2"/>
            <w:vAlign w:val="center"/>
          </w:tcPr>
          <w:p w14:paraId="5DE0CF9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13611003180</w:t>
            </w:r>
          </w:p>
        </w:tc>
      </w:tr>
      <w:tr w14:paraId="460633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1EB90C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1824B3A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190C039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E2E2FB6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229AD9F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2024-08-30</w:t>
            </w:r>
            <w:bookmarkEnd w:id="31"/>
          </w:p>
        </w:tc>
        <w:tc>
          <w:tcPr>
            <w:tcW w:w="5244" w:type="dxa"/>
            <w:gridSpan w:val="11"/>
          </w:tcPr>
          <w:p w14:paraId="1250DD3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DF74FF9">
            <w:pPr>
              <w:rPr>
                <w:sz w:val="21"/>
                <w:szCs w:val="21"/>
              </w:rPr>
            </w:pPr>
          </w:p>
          <w:p w14:paraId="7BFD8B6B">
            <w:pPr>
              <w:rPr>
                <w:sz w:val="21"/>
                <w:szCs w:val="21"/>
              </w:rPr>
            </w:pPr>
          </w:p>
          <w:p w14:paraId="18FAD997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DF4A048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1E3F2D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6A1F54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35707C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166893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8DC93D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5C7B506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392C1D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5672E1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3033B2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A87F58B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6FD75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2C7839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1F174BD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EDE2430">
      <w:pPr>
        <w:pStyle w:val="2"/>
      </w:pPr>
    </w:p>
    <w:p w14:paraId="1E7BAD2D">
      <w:pPr>
        <w:pStyle w:val="2"/>
      </w:pPr>
    </w:p>
    <w:p w14:paraId="06DE7754">
      <w:pPr>
        <w:pStyle w:val="2"/>
      </w:pPr>
    </w:p>
    <w:p w14:paraId="61FA34A0">
      <w:pPr>
        <w:pStyle w:val="2"/>
      </w:pPr>
    </w:p>
    <w:p w14:paraId="543B89E6">
      <w:pPr>
        <w:pStyle w:val="2"/>
      </w:pPr>
    </w:p>
    <w:p w14:paraId="14FB8C3D">
      <w:pPr>
        <w:pStyle w:val="2"/>
      </w:pPr>
    </w:p>
    <w:p w14:paraId="1F0BE8EC">
      <w:pPr>
        <w:pStyle w:val="2"/>
      </w:pPr>
    </w:p>
    <w:p w14:paraId="2D169F67">
      <w:pPr>
        <w:pStyle w:val="2"/>
      </w:pPr>
    </w:p>
    <w:p w14:paraId="26577186">
      <w:pPr>
        <w:pStyle w:val="2"/>
      </w:pPr>
    </w:p>
    <w:p w14:paraId="4860FEB7">
      <w:pPr>
        <w:pStyle w:val="2"/>
      </w:pPr>
    </w:p>
    <w:p w14:paraId="53A2AC39">
      <w:pPr>
        <w:pStyle w:val="2"/>
      </w:pPr>
    </w:p>
    <w:p w14:paraId="607CF83F">
      <w:pPr>
        <w:pStyle w:val="2"/>
      </w:pPr>
    </w:p>
    <w:p w14:paraId="295A9803">
      <w:pPr>
        <w:pStyle w:val="2"/>
      </w:pPr>
    </w:p>
    <w:p w14:paraId="73261DF4">
      <w:pPr>
        <w:pStyle w:val="2"/>
      </w:pPr>
    </w:p>
    <w:p w14:paraId="0CEFCA9F">
      <w:pPr>
        <w:pStyle w:val="2"/>
      </w:pPr>
    </w:p>
    <w:p w14:paraId="6027A033">
      <w:pPr>
        <w:pStyle w:val="2"/>
      </w:pPr>
    </w:p>
    <w:p w14:paraId="163E1162">
      <w:pPr>
        <w:pStyle w:val="2"/>
      </w:pPr>
    </w:p>
    <w:p w14:paraId="55FCCFE0">
      <w:pPr>
        <w:pStyle w:val="2"/>
      </w:pPr>
    </w:p>
    <w:p w14:paraId="78A08C9F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D696E2D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B51FC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39B2EF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7A781D1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ACB07C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3184FB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294D8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E0B7E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2820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1307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5B7D8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B1A1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65ECE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107D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B9D2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F289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33F0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F460D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1D5A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C4B4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14DEC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4170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514DD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D2C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441A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0252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ACF6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063C3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9FF4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B3DD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E974E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62D1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2CE31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D646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13E5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7E7EE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0140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D25E6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4AB9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9068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BFA8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7981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89786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9355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EEC2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4D7D3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7D4B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DF821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230D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2ED3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33A7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C666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C8D0F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5415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AF75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D3944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2462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A8BEF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7374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B101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43D84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4384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D9649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E3FA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D9CB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7CDDE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A4F2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C8FA1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3C33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769D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908BD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2BC6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8C9DA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DAF1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ABD5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B2840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3927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FD9E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88EE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256E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7BC69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499B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71C16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28B7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3A83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DC9D1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06C8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E1CA3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BA41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3EDC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83124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E619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156E5F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7A781F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65D56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8631B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B021C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ADC5E7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E37505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1775A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22A45E1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7AD61EA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1C8E58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46A749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A6EC949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09DB55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218E447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DC1D91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266955C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25AA08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9E775B5"/>
    <w:rsid w:val="1E470974"/>
    <w:rsid w:val="26CF2628"/>
    <w:rsid w:val="2E786928"/>
    <w:rsid w:val="3C9B215F"/>
    <w:rsid w:val="5DD92690"/>
    <w:rsid w:val="797572B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1156</Words>
  <Characters>1330</Characters>
  <Lines>11</Lines>
  <Paragraphs>3</Paragraphs>
  <TotalTime>0</TotalTime>
  <ScaleCrop>false</ScaleCrop>
  <LinksUpToDate>false</LinksUpToDate>
  <CharactersWithSpaces>1371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2024-08-30T09:26:34Z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