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中农联（北京）供应链管理有限公司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20659-2024-QEOFH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2024-10-14 8:30:00上午至2024-10-14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中农联（北京）供应链管理有限公司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