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蓝深集团股份有限公司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2024年08月31日 上午至2024年08月31日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