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20669-2024-Q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菏泽蓝鑫环保科技有限公司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91371725MA3UCGXF1F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菏泽蓝鑫环保科技有限公司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山东省菏泽市郓城县郓州街道办事处金河路西段灯塔北锦和花园22号楼2单元2-702号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山东省菏泽市郓城县张营镇二十里铺村村西北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水环境污染防治服务、大气环境污染防治服务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菏泽蓝鑫环保科技有限公司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山东省菏泽市郓城县郓州街道办事处金河路西段灯塔北锦和花园22号楼2单元2-702号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山东省菏泽市郓城县张营镇二十里铺村村西北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水环境污染防治服务、大气环境污染防治服务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