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菏泽埔拓环保科技有限公司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上午至2024年09月04日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8:00:00上午至2024-09-02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菏泽埔拓环保科技有限公司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