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10890-2024-Q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河北超杰泵业有限公司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18.01.03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2024年08月29日 下午至2024年08月30日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河北省沧州市东光经济开发区包装和装备制造园B区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河北省沧州市东光经济开发区包装和装备制造园B区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