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20656-2024-H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上海绿洋餐饮管理有限公司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汪桂丽，黄童彤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2024年09月06日 上午至2024年09月07日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上海市金山区亭林镇南亭公路5879号1幢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上海市金山区亭林镇南亭公路5879号1幢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