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西安智光物联科技有限公司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10846-2024-QO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2024年09月04日 上午至2024年09月05日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2024-09-03 8:30:00上午至2024-09-03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西安智光物联科技有限公司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