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西安启通环境科技有限公司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2024-08-28 13:30:00下午至2024-08-28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