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皇能动力机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9日 上午至2024年08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叶昌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