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重庆迪赛因建设工程设计有限公司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2024年08月28日 上午至2024年08月28日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王定荣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