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双环传动（嘉兴）精密制造有限公司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20649-2024-EnMS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