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双环传动（嘉兴）精密制造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