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双环传动（嘉兴）精密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