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深圳市星韵鑫科技有限公司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2024年09月12日 上午至2024年09月12日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刘彦武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