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38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青岛安达防雷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30日 上午至2024年08月3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