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10889-2024-Q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石家庄市云臻过滤器材有限公司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2024年08月25日 上午至2024年08月25日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河北省石家庄市藁城区南营镇宜安村果王线与围村路交叉口北行30米路东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河北省石家庄市藁城区南营镇宜安村果王线与围村路交叉口北行30米路东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