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智生诚（北京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9 8:30:00上午至2024-10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