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沙河市祥合标准件制造有限公司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 8:00:00上午至2024-09-13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