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10B67">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D7DD4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A5A7878">
            <w:pPr>
              <w:jc w:val="center"/>
              <w:rPr>
                <w:sz w:val="21"/>
                <w:szCs w:val="21"/>
              </w:rPr>
            </w:pPr>
            <w:r>
              <w:rPr>
                <w:rFonts w:hint="eastAsia"/>
                <w:sz w:val="21"/>
                <w:szCs w:val="21"/>
              </w:rPr>
              <w:t>受审核方名称</w:t>
            </w:r>
          </w:p>
        </w:tc>
        <w:tc>
          <w:tcPr>
            <w:tcW w:w="5108" w:type="dxa"/>
            <w:gridSpan w:val="9"/>
            <w:vAlign w:val="center"/>
          </w:tcPr>
          <w:p w14:paraId="54CA0548">
            <w:pPr>
              <w:rPr>
                <w:sz w:val="21"/>
                <w:szCs w:val="21"/>
              </w:rPr>
            </w:pPr>
            <w:bookmarkStart w:id="0" w:name="组织名称"/>
            <w:r>
              <w:rPr>
                <w:sz w:val="21"/>
                <w:szCs w:val="21"/>
              </w:rPr>
              <w:t>博德锐普（南京）科技有限公司</w:t>
            </w:r>
            <w:bookmarkEnd w:id="0"/>
          </w:p>
        </w:tc>
        <w:tc>
          <w:tcPr>
            <w:tcW w:w="1134" w:type="dxa"/>
            <w:vAlign w:val="center"/>
          </w:tcPr>
          <w:p w14:paraId="303D8B80">
            <w:pPr>
              <w:jc w:val="center"/>
              <w:rPr>
                <w:sz w:val="21"/>
                <w:szCs w:val="21"/>
              </w:rPr>
            </w:pPr>
            <w:r>
              <w:rPr>
                <w:rFonts w:hint="eastAsia"/>
                <w:sz w:val="21"/>
                <w:szCs w:val="21"/>
              </w:rPr>
              <w:t>项目编号</w:t>
            </w:r>
          </w:p>
        </w:tc>
        <w:tc>
          <w:tcPr>
            <w:tcW w:w="3118" w:type="dxa"/>
            <w:gridSpan w:val="7"/>
            <w:vAlign w:val="center"/>
          </w:tcPr>
          <w:p w14:paraId="70134A5A">
            <w:pPr>
              <w:rPr>
                <w:sz w:val="21"/>
                <w:szCs w:val="21"/>
              </w:rPr>
            </w:pPr>
            <w:bookmarkStart w:id="1" w:name="合同编号"/>
            <w:r>
              <w:rPr>
                <w:sz w:val="21"/>
                <w:szCs w:val="21"/>
              </w:rPr>
              <w:t>10886-2024-QEO</w:t>
            </w:r>
            <w:bookmarkEnd w:id="1"/>
          </w:p>
        </w:tc>
      </w:tr>
      <w:tr w14:paraId="6E7F27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D58282F">
            <w:pPr>
              <w:jc w:val="center"/>
              <w:rPr>
                <w:sz w:val="21"/>
                <w:szCs w:val="21"/>
              </w:rPr>
            </w:pPr>
            <w:r>
              <w:rPr>
                <w:rFonts w:hint="eastAsia"/>
                <w:sz w:val="21"/>
                <w:szCs w:val="21"/>
              </w:rPr>
              <w:t>注册地址</w:t>
            </w:r>
          </w:p>
        </w:tc>
        <w:tc>
          <w:tcPr>
            <w:tcW w:w="9360" w:type="dxa"/>
            <w:gridSpan w:val="17"/>
            <w:vAlign w:val="center"/>
          </w:tcPr>
          <w:p w14:paraId="4EFB1397">
            <w:pPr>
              <w:rPr>
                <w:sz w:val="21"/>
                <w:szCs w:val="21"/>
              </w:rPr>
            </w:pPr>
            <w:bookmarkStart w:id="2" w:name="注册地址"/>
            <w:r>
              <w:rPr>
                <w:sz w:val="21"/>
                <w:szCs w:val="21"/>
              </w:rPr>
              <w:t>南京市江宁区空港经济开发区飞天大道69号7楼1670室（江宁开发区）</w:t>
            </w:r>
            <w:bookmarkEnd w:id="2"/>
          </w:p>
        </w:tc>
      </w:tr>
      <w:tr w14:paraId="2CFF6C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0BDFA6C">
            <w:pPr>
              <w:jc w:val="center"/>
              <w:rPr>
                <w:sz w:val="21"/>
                <w:szCs w:val="21"/>
              </w:rPr>
            </w:pPr>
            <w:r>
              <w:rPr>
                <w:rFonts w:hint="eastAsia"/>
                <w:sz w:val="21"/>
                <w:szCs w:val="21"/>
              </w:rPr>
              <w:t>审核地址</w:t>
            </w:r>
          </w:p>
        </w:tc>
        <w:tc>
          <w:tcPr>
            <w:tcW w:w="9360" w:type="dxa"/>
            <w:gridSpan w:val="17"/>
            <w:vAlign w:val="center"/>
          </w:tcPr>
          <w:p w14:paraId="40F79AA5">
            <w:pPr>
              <w:rPr>
                <w:sz w:val="21"/>
                <w:szCs w:val="21"/>
              </w:rPr>
            </w:pPr>
            <w:r>
              <w:rPr>
                <w:rFonts w:hint="eastAsia" w:ascii="Times New Roman" w:hAnsi="Times New Roman" w:eastAsia="宋体" w:cs="Times New Roman"/>
                <w:sz w:val="21"/>
                <w:szCs w:val="21"/>
                <w:lang w:val="en-US" w:eastAsia="zh-CN"/>
              </w:rPr>
              <w:t>江苏省南京市栖霞区润尧路1号A座2楼北侧201、203室</w:t>
            </w:r>
            <w:bookmarkStart w:id="30" w:name="_GoBack"/>
            <w:bookmarkEnd w:id="30"/>
          </w:p>
        </w:tc>
      </w:tr>
      <w:tr w14:paraId="22E737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134574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689CD11">
            <w:pPr>
              <w:rPr>
                <w:sz w:val="21"/>
                <w:szCs w:val="21"/>
              </w:rPr>
            </w:pPr>
            <w:bookmarkStart w:id="3" w:name="联系人"/>
            <w:r>
              <w:rPr>
                <w:sz w:val="21"/>
                <w:szCs w:val="21"/>
              </w:rPr>
              <w:t>张威</w:t>
            </w:r>
            <w:bookmarkEnd w:id="3"/>
          </w:p>
        </w:tc>
        <w:tc>
          <w:tcPr>
            <w:tcW w:w="711" w:type="dxa"/>
            <w:vMerge w:val="restart"/>
            <w:shd w:val="clear" w:color="auto" w:fill="auto"/>
            <w:vAlign w:val="center"/>
          </w:tcPr>
          <w:p w14:paraId="749579A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769522">
            <w:pPr>
              <w:rPr>
                <w:sz w:val="21"/>
                <w:szCs w:val="21"/>
              </w:rPr>
            </w:pPr>
            <w:bookmarkStart w:id="4" w:name="联系人手机"/>
            <w:r>
              <w:rPr>
                <w:rFonts w:hint="eastAsia"/>
                <w:sz w:val="21"/>
                <w:szCs w:val="21"/>
              </w:rPr>
              <w:t>19962126981</w:t>
            </w:r>
            <w:bookmarkEnd w:id="4"/>
          </w:p>
        </w:tc>
        <w:tc>
          <w:tcPr>
            <w:tcW w:w="709" w:type="dxa"/>
            <w:gridSpan w:val="2"/>
            <w:shd w:val="clear" w:color="auto" w:fill="FFFFFF"/>
            <w:vAlign w:val="center"/>
          </w:tcPr>
          <w:p w14:paraId="2F8C6A34">
            <w:pPr>
              <w:rPr>
                <w:sz w:val="21"/>
                <w:szCs w:val="21"/>
              </w:rPr>
            </w:pPr>
            <w:r>
              <w:rPr>
                <w:rFonts w:hint="eastAsia"/>
                <w:sz w:val="21"/>
                <w:szCs w:val="21"/>
              </w:rPr>
              <w:t>传真</w:t>
            </w:r>
          </w:p>
        </w:tc>
        <w:tc>
          <w:tcPr>
            <w:tcW w:w="1843" w:type="dxa"/>
            <w:gridSpan w:val="4"/>
            <w:vAlign w:val="center"/>
          </w:tcPr>
          <w:p w14:paraId="6EB127FA">
            <w:pPr>
              <w:rPr>
                <w:sz w:val="21"/>
                <w:szCs w:val="21"/>
              </w:rPr>
            </w:pPr>
            <w:bookmarkStart w:id="5" w:name="联系人电话"/>
            <w:r>
              <w:rPr>
                <w:sz w:val="21"/>
                <w:szCs w:val="21"/>
              </w:rPr>
              <w:t>19962126981</w:t>
            </w:r>
            <w:bookmarkEnd w:id="5"/>
          </w:p>
        </w:tc>
        <w:tc>
          <w:tcPr>
            <w:tcW w:w="1457" w:type="dxa"/>
            <w:gridSpan w:val="5"/>
            <w:vMerge w:val="restart"/>
            <w:vAlign w:val="center"/>
          </w:tcPr>
          <w:p w14:paraId="270ECA69">
            <w:pPr>
              <w:jc w:val="center"/>
              <w:rPr>
                <w:sz w:val="21"/>
                <w:szCs w:val="21"/>
              </w:rPr>
            </w:pPr>
            <w:r>
              <w:rPr>
                <w:rFonts w:hint="eastAsia"/>
                <w:sz w:val="21"/>
                <w:szCs w:val="21"/>
              </w:rPr>
              <w:t>体系覆盖</w:t>
            </w:r>
          </w:p>
          <w:p w14:paraId="34A7B348">
            <w:pPr>
              <w:jc w:val="center"/>
              <w:rPr>
                <w:sz w:val="21"/>
                <w:szCs w:val="21"/>
              </w:rPr>
            </w:pPr>
            <w:r>
              <w:rPr>
                <w:rFonts w:hint="eastAsia"/>
                <w:sz w:val="21"/>
                <w:szCs w:val="21"/>
              </w:rPr>
              <w:t>人数</w:t>
            </w:r>
          </w:p>
        </w:tc>
        <w:tc>
          <w:tcPr>
            <w:tcW w:w="1522" w:type="dxa"/>
            <w:vMerge w:val="restart"/>
            <w:vAlign w:val="center"/>
          </w:tcPr>
          <w:p w14:paraId="31ED477F">
            <w:pPr>
              <w:jc w:val="center"/>
              <w:rPr>
                <w:sz w:val="21"/>
                <w:szCs w:val="21"/>
              </w:rPr>
            </w:pPr>
            <w:bookmarkStart w:id="6" w:name="体系人数"/>
            <w:r>
              <w:rPr>
                <w:sz w:val="21"/>
                <w:szCs w:val="21"/>
              </w:rPr>
              <w:t>Q:7,E:7,O:7</w:t>
            </w:r>
            <w:bookmarkEnd w:id="6"/>
          </w:p>
        </w:tc>
      </w:tr>
      <w:tr w14:paraId="5DADBC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9CE95C8">
            <w:pPr>
              <w:jc w:val="center"/>
              <w:rPr>
                <w:sz w:val="21"/>
                <w:szCs w:val="21"/>
              </w:rPr>
            </w:pPr>
          </w:p>
        </w:tc>
        <w:tc>
          <w:tcPr>
            <w:tcW w:w="1417" w:type="dxa"/>
            <w:gridSpan w:val="2"/>
            <w:vMerge w:val="continue"/>
            <w:vAlign w:val="center"/>
          </w:tcPr>
          <w:p w14:paraId="31C59E26">
            <w:pPr>
              <w:rPr>
                <w:sz w:val="21"/>
                <w:szCs w:val="21"/>
              </w:rPr>
            </w:pPr>
          </w:p>
        </w:tc>
        <w:tc>
          <w:tcPr>
            <w:tcW w:w="711" w:type="dxa"/>
            <w:vMerge w:val="continue"/>
            <w:vAlign w:val="center"/>
          </w:tcPr>
          <w:p w14:paraId="62CC460E">
            <w:pPr>
              <w:ind w:firstLine="105" w:firstLineChars="50"/>
              <w:jc w:val="left"/>
              <w:rPr>
                <w:sz w:val="21"/>
                <w:szCs w:val="21"/>
              </w:rPr>
            </w:pPr>
          </w:p>
        </w:tc>
        <w:tc>
          <w:tcPr>
            <w:tcW w:w="1701" w:type="dxa"/>
            <w:gridSpan w:val="2"/>
            <w:vMerge w:val="continue"/>
            <w:vAlign w:val="center"/>
          </w:tcPr>
          <w:p w14:paraId="09668C04">
            <w:pPr>
              <w:rPr>
                <w:sz w:val="21"/>
                <w:szCs w:val="21"/>
              </w:rPr>
            </w:pPr>
          </w:p>
        </w:tc>
        <w:tc>
          <w:tcPr>
            <w:tcW w:w="709" w:type="dxa"/>
            <w:gridSpan w:val="2"/>
            <w:vAlign w:val="center"/>
          </w:tcPr>
          <w:p w14:paraId="696ABC88">
            <w:pPr>
              <w:rPr>
                <w:sz w:val="21"/>
                <w:szCs w:val="21"/>
              </w:rPr>
            </w:pPr>
            <w:r>
              <w:rPr>
                <w:rFonts w:hint="eastAsia"/>
                <w:sz w:val="21"/>
                <w:szCs w:val="21"/>
              </w:rPr>
              <w:t>邮箱</w:t>
            </w:r>
          </w:p>
        </w:tc>
        <w:tc>
          <w:tcPr>
            <w:tcW w:w="1843" w:type="dxa"/>
            <w:gridSpan w:val="4"/>
            <w:vAlign w:val="center"/>
          </w:tcPr>
          <w:p w14:paraId="1B05C882">
            <w:pPr>
              <w:rPr>
                <w:sz w:val="21"/>
                <w:szCs w:val="21"/>
              </w:rPr>
            </w:pPr>
          </w:p>
        </w:tc>
        <w:tc>
          <w:tcPr>
            <w:tcW w:w="1457" w:type="dxa"/>
            <w:gridSpan w:val="5"/>
            <w:vMerge w:val="continue"/>
            <w:vAlign w:val="center"/>
          </w:tcPr>
          <w:p w14:paraId="3AF617E4">
            <w:pPr>
              <w:rPr>
                <w:sz w:val="21"/>
                <w:szCs w:val="21"/>
              </w:rPr>
            </w:pPr>
          </w:p>
        </w:tc>
        <w:tc>
          <w:tcPr>
            <w:tcW w:w="1522" w:type="dxa"/>
            <w:vMerge w:val="continue"/>
            <w:vAlign w:val="center"/>
          </w:tcPr>
          <w:p w14:paraId="63135A20">
            <w:pPr>
              <w:rPr>
                <w:sz w:val="21"/>
                <w:szCs w:val="21"/>
              </w:rPr>
            </w:pPr>
          </w:p>
        </w:tc>
      </w:tr>
      <w:tr w14:paraId="180202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F705A7C">
            <w:pPr>
              <w:jc w:val="center"/>
              <w:rPr>
                <w:sz w:val="21"/>
                <w:szCs w:val="21"/>
              </w:rPr>
            </w:pPr>
            <w:r>
              <w:rPr>
                <w:rFonts w:hint="eastAsia"/>
                <w:sz w:val="21"/>
                <w:szCs w:val="21"/>
              </w:rPr>
              <w:t>现场审核日期</w:t>
            </w:r>
          </w:p>
        </w:tc>
        <w:tc>
          <w:tcPr>
            <w:tcW w:w="6381" w:type="dxa"/>
            <w:gridSpan w:val="11"/>
            <w:vAlign w:val="center"/>
          </w:tcPr>
          <w:p w14:paraId="17E1C8E5">
            <w:pPr>
              <w:ind w:left="-101" w:leftChars="-42"/>
              <w:rPr>
                <w:sz w:val="21"/>
                <w:szCs w:val="21"/>
              </w:rPr>
            </w:pPr>
            <w:bookmarkStart w:id="7" w:name="审核日期"/>
            <w:r>
              <w:rPr>
                <w:sz w:val="21"/>
                <w:szCs w:val="21"/>
              </w:rPr>
              <w:t>2024年08月22日 下午至2024年08月25日 上午</w:t>
            </w:r>
            <w:bookmarkEnd w:id="7"/>
          </w:p>
        </w:tc>
        <w:tc>
          <w:tcPr>
            <w:tcW w:w="1457" w:type="dxa"/>
            <w:gridSpan w:val="5"/>
            <w:vAlign w:val="center"/>
          </w:tcPr>
          <w:p w14:paraId="4D3CDE13">
            <w:pPr>
              <w:jc w:val="center"/>
              <w:rPr>
                <w:sz w:val="21"/>
                <w:szCs w:val="21"/>
              </w:rPr>
            </w:pPr>
            <w:r>
              <w:rPr>
                <w:rFonts w:hint="eastAsia"/>
                <w:sz w:val="21"/>
                <w:szCs w:val="21"/>
              </w:rPr>
              <w:t>审核人日数</w:t>
            </w:r>
          </w:p>
        </w:tc>
        <w:tc>
          <w:tcPr>
            <w:tcW w:w="1522" w:type="dxa"/>
            <w:vAlign w:val="center"/>
          </w:tcPr>
          <w:p w14:paraId="148684F9">
            <w:pPr>
              <w:rPr>
                <w:sz w:val="21"/>
                <w:szCs w:val="21"/>
              </w:rPr>
            </w:pPr>
            <w:bookmarkStart w:id="8" w:name="审核人日"/>
            <w:r>
              <w:rPr>
                <w:sz w:val="21"/>
                <w:szCs w:val="21"/>
              </w:rPr>
              <w:t>Q:0.8,E:1.1,O:1.1</w:t>
            </w:r>
            <w:bookmarkEnd w:id="8"/>
          </w:p>
        </w:tc>
      </w:tr>
      <w:tr w14:paraId="565C19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D99BA20">
            <w:pPr>
              <w:jc w:val="center"/>
              <w:rPr>
                <w:sz w:val="21"/>
                <w:szCs w:val="21"/>
              </w:rPr>
            </w:pPr>
            <w:r>
              <w:rPr>
                <w:rFonts w:hint="eastAsia"/>
                <w:sz w:val="21"/>
                <w:szCs w:val="21"/>
              </w:rPr>
              <w:t>审核场所</w:t>
            </w:r>
          </w:p>
        </w:tc>
        <w:tc>
          <w:tcPr>
            <w:tcW w:w="3388" w:type="dxa"/>
            <w:gridSpan w:val="4"/>
            <w:vMerge w:val="restart"/>
            <w:vAlign w:val="center"/>
          </w:tcPr>
          <w:p w14:paraId="68562869">
            <w:pPr>
              <w:rPr>
                <w:sz w:val="21"/>
                <w:szCs w:val="21"/>
              </w:rPr>
            </w:pPr>
            <w:r>
              <w:rPr>
                <w:rFonts w:hint="eastAsia"/>
                <w:sz w:val="21"/>
                <w:szCs w:val="21"/>
              </w:rPr>
              <w:t>一阶段是否实施现场审核</w:t>
            </w:r>
          </w:p>
        </w:tc>
        <w:tc>
          <w:tcPr>
            <w:tcW w:w="1425" w:type="dxa"/>
            <w:gridSpan w:val="4"/>
            <w:vMerge w:val="restart"/>
            <w:vAlign w:val="center"/>
          </w:tcPr>
          <w:p w14:paraId="0D047396">
            <w:pPr>
              <w:rPr>
                <w:sz w:val="21"/>
                <w:szCs w:val="21"/>
              </w:rPr>
            </w:pPr>
            <w:r>
              <w:rPr>
                <w:rFonts w:hint="eastAsia" w:ascii="宋体" w:hAnsi="宋体"/>
                <w:sz w:val="21"/>
                <w:szCs w:val="21"/>
                <w:lang w:eastAsia="zh-CN"/>
              </w:rPr>
              <w:t>☑</w:t>
            </w:r>
            <w:r>
              <w:rPr>
                <w:rFonts w:hint="eastAsia"/>
                <w:sz w:val="21"/>
                <w:szCs w:val="21"/>
              </w:rPr>
              <w:t>是</w:t>
            </w:r>
            <w:bookmarkStart w:id="9" w:name="一阶段勾选非现场"/>
            <w:r>
              <w:rPr>
                <w:rFonts w:hint="eastAsia" w:ascii="宋体" w:hAnsi="宋体"/>
                <w:sz w:val="21"/>
                <w:szCs w:val="21"/>
              </w:rPr>
              <w:t>□</w:t>
            </w:r>
            <w:bookmarkEnd w:id="9"/>
            <w:r>
              <w:rPr>
                <w:rFonts w:hint="eastAsia"/>
                <w:sz w:val="21"/>
                <w:szCs w:val="21"/>
              </w:rPr>
              <w:t>否</w:t>
            </w:r>
          </w:p>
        </w:tc>
        <w:tc>
          <w:tcPr>
            <w:tcW w:w="1964" w:type="dxa"/>
            <w:gridSpan w:val="5"/>
            <w:vAlign w:val="center"/>
          </w:tcPr>
          <w:p w14:paraId="54F1CA90">
            <w:pPr>
              <w:jc w:val="center"/>
              <w:rPr>
                <w:sz w:val="21"/>
                <w:szCs w:val="21"/>
              </w:rPr>
            </w:pPr>
            <w:r>
              <w:rPr>
                <w:rFonts w:hint="eastAsia"/>
                <w:sz w:val="21"/>
                <w:szCs w:val="21"/>
              </w:rPr>
              <w:t>是否多场所</w:t>
            </w:r>
          </w:p>
        </w:tc>
        <w:tc>
          <w:tcPr>
            <w:tcW w:w="2583" w:type="dxa"/>
            <w:gridSpan w:val="4"/>
            <w:vAlign w:val="center"/>
          </w:tcPr>
          <w:p w14:paraId="42A17193">
            <w:pPr>
              <w:rPr>
                <w:rFonts w:ascii="宋体" w:hAnsi="宋体"/>
                <w:bCs/>
                <w:sz w:val="21"/>
                <w:szCs w:val="21"/>
              </w:rPr>
            </w:pPr>
            <w:bookmarkStart w:id="10"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0"/>
          </w:p>
        </w:tc>
      </w:tr>
      <w:tr w14:paraId="59B78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AC3BF24">
            <w:pPr>
              <w:jc w:val="center"/>
              <w:rPr>
                <w:sz w:val="21"/>
                <w:szCs w:val="21"/>
              </w:rPr>
            </w:pPr>
          </w:p>
        </w:tc>
        <w:tc>
          <w:tcPr>
            <w:tcW w:w="3388" w:type="dxa"/>
            <w:gridSpan w:val="4"/>
            <w:vMerge w:val="continue"/>
            <w:vAlign w:val="center"/>
          </w:tcPr>
          <w:p w14:paraId="7F580CA7">
            <w:pPr>
              <w:rPr>
                <w:sz w:val="21"/>
                <w:szCs w:val="21"/>
              </w:rPr>
            </w:pPr>
          </w:p>
        </w:tc>
        <w:tc>
          <w:tcPr>
            <w:tcW w:w="1425" w:type="dxa"/>
            <w:gridSpan w:val="4"/>
            <w:vMerge w:val="continue"/>
            <w:vAlign w:val="center"/>
          </w:tcPr>
          <w:p w14:paraId="79D91C19">
            <w:pPr>
              <w:rPr>
                <w:rFonts w:ascii="宋体"/>
                <w:sz w:val="21"/>
                <w:szCs w:val="21"/>
              </w:rPr>
            </w:pPr>
          </w:p>
        </w:tc>
        <w:tc>
          <w:tcPr>
            <w:tcW w:w="1964" w:type="dxa"/>
            <w:gridSpan w:val="5"/>
            <w:vAlign w:val="center"/>
          </w:tcPr>
          <w:p w14:paraId="2C7E1243">
            <w:pPr>
              <w:jc w:val="center"/>
              <w:rPr>
                <w:sz w:val="21"/>
                <w:szCs w:val="21"/>
              </w:rPr>
            </w:pPr>
            <w:r>
              <w:rPr>
                <w:rFonts w:hint="eastAsia"/>
                <w:sz w:val="21"/>
                <w:szCs w:val="21"/>
              </w:rPr>
              <w:t>是否临时场所</w:t>
            </w:r>
          </w:p>
        </w:tc>
        <w:tc>
          <w:tcPr>
            <w:tcW w:w="2583" w:type="dxa"/>
            <w:gridSpan w:val="4"/>
            <w:vAlign w:val="center"/>
          </w:tcPr>
          <w:p w14:paraId="41BB8157">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3C528A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2683951">
            <w:pPr>
              <w:jc w:val="center"/>
              <w:rPr>
                <w:rFonts w:ascii="宋体" w:hAnsi="宋体"/>
                <w:sz w:val="21"/>
                <w:szCs w:val="21"/>
              </w:rPr>
            </w:pPr>
            <w:r>
              <w:rPr>
                <w:rFonts w:hint="eastAsia"/>
                <w:sz w:val="21"/>
                <w:szCs w:val="21"/>
              </w:rPr>
              <w:t>认证领域</w:t>
            </w:r>
          </w:p>
        </w:tc>
        <w:tc>
          <w:tcPr>
            <w:tcW w:w="9360" w:type="dxa"/>
            <w:gridSpan w:val="17"/>
            <w:vAlign w:val="center"/>
          </w:tcPr>
          <w:p w14:paraId="3B9E59A5">
            <w:pPr>
              <w:spacing w:line="0" w:lineRule="atLeast"/>
              <w:ind w:left="14" w:leftChars="6"/>
              <w:rPr>
                <w:rFonts w:ascii="宋体"/>
                <w:sz w:val="21"/>
                <w:szCs w:val="21"/>
              </w:rPr>
            </w:pPr>
            <w:bookmarkStart w:id="11" w:name="Q勾选"/>
            <w:r>
              <w:rPr>
                <w:rFonts w:hint="eastAsia" w:ascii="宋体" w:hAnsi="宋体"/>
                <w:bCs/>
                <w:szCs w:val="21"/>
              </w:rPr>
              <w:t>■</w:t>
            </w:r>
            <w:bookmarkEnd w:id="11"/>
            <w:r>
              <w:rPr>
                <w:rFonts w:hint="eastAsia" w:ascii="宋体" w:hAnsi="宋体"/>
                <w:bCs/>
                <w:szCs w:val="21"/>
              </w:rPr>
              <w:t xml:space="preserve">QMS  </w:t>
            </w:r>
            <w:bookmarkStart w:id="12" w:name="QJ勾选"/>
            <w:r>
              <w:rPr>
                <w:rFonts w:hint="eastAsia" w:ascii="宋体" w:hAnsi="宋体"/>
                <w:bCs/>
                <w:szCs w:val="21"/>
              </w:rPr>
              <w:t>□</w:t>
            </w:r>
            <w:bookmarkEnd w:id="12"/>
            <w:r>
              <w:rPr>
                <w:rFonts w:hint="eastAsia" w:ascii="宋体" w:hAnsi="宋体"/>
                <w:bCs/>
                <w:szCs w:val="21"/>
              </w:rPr>
              <w:t xml:space="preserve">50430   </w:t>
            </w:r>
            <w:bookmarkStart w:id="13" w:name="E勾选"/>
            <w:r>
              <w:rPr>
                <w:rFonts w:hint="eastAsia" w:ascii="宋体" w:hAnsi="宋体"/>
                <w:bCs/>
                <w:szCs w:val="21"/>
              </w:rPr>
              <w:t>■</w:t>
            </w:r>
            <w:bookmarkEnd w:id="13"/>
            <w:r>
              <w:rPr>
                <w:rFonts w:hint="eastAsia" w:ascii="宋体" w:hAnsi="宋体"/>
                <w:bCs/>
                <w:szCs w:val="21"/>
              </w:rPr>
              <w:t xml:space="preserve">EMS   </w:t>
            </w:r>
            <w:bookmarkStart w:id="14" w:name="S勾选"/>
            <w:r>
              <w:rPr>
                <w:rFonts w:hint="eastAsia" w:ascii="宋体" w:hAnsi="宋体"/>
                <w:bCs/>
                <w:szCs w:val="21"/>
              </w:rPr>
              <w:t>■</w:t>
            </w:r>
            <w:bookmarkEnd w:id="14"/>
            <w:r>
              <w:rPr>
                <w:rFonts w:hint="eastAsia" w:ascii="宋体" w:hAnsi="宋体"/>
                <w:bCs/>
                <w:szCs w:val="21"/>
              </w:rPr>
              <w:t xml:space="preserve">OHSMS    </w:t>
            </w:r>
            <w:bookmarkStart w:id="15" w:name="F勾选"/>
            <w:r>
              <w:rPr>
                <w:rFonts w:hint="eastAsia" w:ascii="宋体" w:hAnsi="宋体"/>
                <w:bCs/>
                <w:szCs w:val="21"/>
              </w:rPr>
              <w:t>□</w:t>
            </w:r>
            <w:bookmarkEnd w:id="15"/>
            <w:r>
              <w:rPr>
                <w:rFonts w:hint="eastAsia" w:ascii="宋体" w:hAnsi="宋体"/>
                <w:bCs/>
                <w:szCs w:val="21"/>
              </w:rPr>
              <w:t xml:space="preserve">FSMS   </w:t>
            </w:r>
            <w:bookmarkStart w:id="16" w:name="H勾选"/>
            <w:r>
              <w:rPr>
                <w:rFonts w:hint="eastAsia" w:ascii="宋体" w:hAnsi="宋体"/>
                <w:bCs/>
                <w:szCs w:val="21"/>
              </w:rPr>
              <w:t>□</w:t>
            </w:r>
            <w:bookmarkEnd w:id="16"/>
            <w:r>
              <w:rPr>
                <w:rFonts w:hint="eastAsia" w:ascii="宋体" w:hAnsi="宋体"/>
                <w:bCs/>
                <w:szCs w:val="21"/>
              </w:rPr>
              <w:t>HACCP</w:t>
            </w:r>
            <w:bookmarkStart w:id="17" w:name="EnMS勾选"/>
            <w:r>
              <w:rPr>
                <w:rFonts w:hint="eastAsia" w:ascii="宋体" w:hAnsi="宋体"/>
                <w:bCs/>
                <w:szCs w:val="21"/>
              </w:rPr>
              <w:t>□</w:t>
            </w:r>
            <w:bookmarkEnd w:id="17"/>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54B501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B8C1FB0">
            <w:pPr>
              <w:jc w:val="center"/>
              <w:rPr>
                <w:sz w:val="21"/>
                <w:szCs w:val="21"/>
              </w:rPr>
            </w:pPr>
            <w:r>
              <w:rPr>
                <w:rFonts w:hint="eastAsia"/>
                <w:sz w:val="21"/>
                <w:szCs w:val="21"/>
              </w:rPr>
              <w:t>审核方式</w:t>
            </w:r>
          </w:p>
        </w:tc>
        <w:tc>
          <w:tcPr>
            <w:tcW w:w="9360" w:type="dxa"/>
            <w:gridSpan w:val="17"/>
            <w:vAlign w:val="center"/>
          </w:tcPr>
          <w:p w14:paraId="643B693E">
            <w:pPr>
              <w:spacing w:line="0" w:lineRule="atLeast"/>
              <w:ind w:left="14" w:leftChars="6"/>
              <w:rPr>
                <w:rFonts w:ascii="宋体"/>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现场审核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1279B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1AB6FA4">
            <w:pPr>
              <w:jc w:val="center"/>
              <w:rPr>
                <w:rFonts w:ascii="宋体" w:hAnsi="宋体"/>
                <w:sz w:val="21"/>
                <w:szCs w:val="21"/>
              </w:rPr>
            </w:pPr>
            <w:r>
              <w:rPr>
                <w:rFonts w:hint="eastAsia"/>
                <w:sz w:val="21"/>
                <w:szCs w:val="21"/>
              </w:rPr>
              <w:t>审核依据</w:t>
            </w:r>
          </w:p>
        </w:tc>
        <w:tc>
          <w:tcPr>
            <w:tcW w:w="9360" w:type="dxa"/>
            <w:gridSpan w:val="17"/>
            <w:vAlign w:val="center"/>
          </w:tcPr>
          <w:p w14:paraId="6E26703D">
            <w:pPr>
              <w:adjustRightInd w:val="0"/>
              <w:jc w:val="left"/>
              <w:rPr>
                <w:rFonts w:ascii="宋体" w:hAnsi="宋体" w:cs="宋体"/>
                <w:sz w:val="21"/>
                <w:szCs w:val="21"/>
                <w:lang w:val="de-DE"/>
              </w:rPr>
            </w:pPr>
            <w:bookmarkStart w:id="21" w:name="审核依据"/>
            <w:r>
              <w:rPr>
                <w:rFonts w:hint="eastAsia"/>
                <w:sz w:val="21"/>
                <w:szCs w:val="21"/>
                <w:lang w:val="de-DE"/>
              </w:rPr>
              <w:t>Q：GB/T19001-2016/ISO9001:2015,E：GB/T 24001-2016/ISO14001:2015,O：GB/T45001-2020 / ISO45001：2018</w:t>
            </w:r>
            <w:bookmarkEnd w:id="21"/>
          </w:p>
        </w:tc>
      </w:tr>
      <w:tr w14:paraId="0A04D5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DAEDD2D">
            <w:pPr>
              <w:widowControl/>
              <w:jc w:val="left"/>
              <w:rPr>
                <w:rFonts w:ascii="宋体" w:hAnsi="宋体"/>
                <w:sz w:val="21"/>
                <w:szCs w:val="21"/>
                <w:lang w:val="de-DE"/>
              </w:rPr>
            </w:pPr>
          </w:p>
        </w:tc>
        <w:tc>
          <w:tcPr>
            <w:tcW w:w="9360" w:type="dxa"/>
            <w:gridSpan w:val="17"/>
            <w:vAlign w:val="center"/>
          </w:tcPr>
          <w:p w14:paraId="1384CE69">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3AEFC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A609E0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B287783">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BFA6AE4">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5BAD5F00">
            <w:pPr>
              <w:tabs>
                <w:tab w:val="left" w:pos="0"/>
              </w:tabs>
              <w:ind w:left="210" w:hanging="210" w:hangingChars="100"/>
              <w:rPr>
                <w:sz w:val="21"/>
                <w:szCs w:val="21"/>
              </w:rPr>
            </w:pPr>
            <w:bookmarkStart w:id="22" w:name="初审Add1"/>
            <w:r>
              <w:rPr>
                <w:rFonts w:hint="eastAsia" w:ascii="宋体" w:hAnsi="宋体"/>
                <w:color w:val="000000"/>
                <w:sz w:val="21"/>
                <w:szCs w:val="21"/>
                <w:lang w:val="de-DE"/>
              </w:rPr>
              <w:t>■</w:t>
            </w:r>
            <w:bookmarkEnd w:id="22"/>
            <w:r>
              <w:rPr>
                <w:rFonts w:hint="eastAsia"/>
                <w:sz w:val="21"/>
                <w:szCs w:val="21"/>
              </w:rPr>
              <w:t>第二阶段审核：评价受审核方管理体系建立、实施的符合性及有效性，确定是否推荐认证注册。</w:t>
            </w:r>
          </w:p>
          <w:p w14:paraId="5D21DA79">
            <w:pPr>
              <w:tabs>
                <w:tab w:val="left" w:pos="195"/>
              </w:tabs>
              <w:ind w:left="210" w:hanging="210" w:hangingChars="100"/>
              <w:rPr>
                <w:sz w:val="21"/>
                <w:szCs w:val="21"/>
              </w:rPr>
            </w:pPr>
            <w:bookmarkStart w:id="23" w:name="监督勾选"/>
            <w:r>
              <w:rPr>
                <w:rFonts w:hint="eastAsia"/>
                <w:sz w:val="21"/>
                <w:szCs w:val="21"/>
              </w:rPr>
              <w:t>□</w:t>
            </w:r>
            <w:bookmarkEnd w:id="23"/>
            <w:r>
              <w:rPr>
                <w:rFonts w:hint="eastAsia"/>
                <w:sz w:val="21"/>
                <w:szCs w:val="21"/>
              </w:rPr>
              <w:t>监督审核：管理体系运行是否有效保持并持续改进，确定是否推荐保持认证注册资格。</w:t>
            </w:r>
          </w:p>
          <w:p w14:paraId="3717ADDA">
            <w:pPr>
              <w:tabs>
                <w:tab w:val="left" w:pos="195"/>
              </w:tabs>
              <w:ind w:left="1050" w:hanging="1050" w:hangingChars="500"/>
              <w:rPr>
                <w:sz w:val="21"/>
                <w:szCs w:val="21"/>
              </w:rPr>
            </w:pPr>
            <w:bookmarkStart w:id="24" w:name="再认证勾选"/>
            <w:r>
              <w:rPr>
                <w:rFonts w:hint="eastAsia"/>
                <w:sz w:val="21"/>
                <w:szCs w:val="21"/>
              </w:rPr>
              <w:t>□</w:t>
            </w:r>
            <w:bookmarkEnd w:id="24"/>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EC80601">
            <w:pPr>
              <w:tabs>
                <w:tab w:val="left" w:pos="195"/>
              </w:tabs>
              <w:rPr>
                <w:sz w:val="21"/>
                <w:szCs w:val="21"/>
              </w:rPr>
            </w:pPr>
            <w:r>
              <w:rPr>
                <w:rFonts w:hint="eastAsia"/>
                <w:sz w:val="21"/>
                <w:szCs w:val="21"/>
              </w:rPr>
              <w:t>□暂停/恢复：评价暂停原因是否有效消除，确定是否推荐恢复认证资格。（暂停原因：）</w:t>
            </w:r>
          </w:p>
          <w:p w14:paraId="4BAAB713">
            <w:pPr>
              <w:tabs>
                <w:tab w:val="left" w:pos="195"/>
              </w:tabs>
              <w:rPr>
                <w:sz w:val="21"/>
                <w:szCs w:val="21"/>
              </w:rPr>
            </w:pPr>
            <w:r>
              <w:rPr>
                <w:rFonts w:hint="eastAsia"/>
                <w:sz w:val="21"/>
                <w:szCs w:val="21"/>
              </w:rPr>
              <w:t>□特殊审核：□扩大认证范围□提前较短时间通知的审核</w:t>
            </w:r>
          </w:p>
        </w:tc>
      </w:tr>
      <w:tr w14:paraId="09BFFE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8DFD453">
            <w:pPr>
              <w:tabs>
                <w:tab w:val="left" w:pos="0"/>
              </w:tabs>
              <w:jc w:val="center"/>
              <w:rPr>
                <w:sz w:val="21"/>
                <w:szCs w:val="21"/>
              </w:rPr>
            </w:pPr>
            <w:r>
              <w:rPr>
                <w:rFonts w:hint="eastAsia"/>
                <w:sz w:val="21"/>
                <w:szCs w:val="21"/>
              </w:rPr>
              <w:t>审核范围</w:t>
            </w:r>
          </w:p>
        </w:tc>
        <w:tc>
          <w:tcPr>
            <w:tcW w:w="9360" w:type="dxa"/>
            <w:gridSpan w:val="17"/>
            <w:vAlign w:val="center"/>
          </w:tcPr>
          <w:p w14:paraId="483D51E0">
            <w:pPr>
              <w:tabs>
                <w:tab w:val="left" w:pos="0"/>
              </w:tabs>
              <w:jc w:val="left"/>
              <w:rPr>
                <w:sz w:val="21"/>
                <w:szCs w:val="21"/>
              </w:rPr>
            </w:pPr>
            <w:bookmarkStart w:id="25" w:name="审核范围"/>
            <w:r>
              <w:rPr>
                <w:sz w:val="21"/>
                <w:szCs w:val="21"/>
              </w:rPr>
              <w:t>Q：智能驱鸟器、驱鸟剂、助剂的销售；驱鸟机械设备及其控制系统的研发</w:t>
            </w:r>
          </w:p>
          <w:p w14:paraId="127ED557">
            <w:pPr>
              <w:tabs>
                <w:tab w:val="left" w:pos="0"/>
              </w:tabs>
              <w:jc w:val="left"/>
              <w:rPr>
                <w:sz w:val="21"/>
                <w:szCs w:val="21"/>
              </w:rPr>
            </w:pPr>
            <w:r>
              <w:rPr>
                <w:sz w:val="21"/>
                <w:szCs w:val="21"/>
              </w:rPr>
              <w:t>E：智能驱鸟器、驱鸟剂、助剂的销售；驱鸟机械设备及其控制系统的研发所涉及场所的相关环境管理活动</w:t>
            </w:r>
          </w:p>
          <w:p w14:paraId="36CE0729">
            <w:pPr>
              <w:tabs>
                <w:tab w:val="left" w:pos="0"/>
              </w:tabs>
              <w:jc w:val="left"/>
              <w:rPr>
                <w:sz w:val="21"/>
                <w:szCs w:val="21"/>
              </w:rPr>
            </w:pPr>
            <w:r>
              <w:rPr>
                <w:sz w:val="21"/>
                <w:szCs w:val="21"/>
              </w:rPr>
              <w:t>O：智能驱鸟器、驱鸟剂、助剂的销售；驱鸟机械设备及其控制系统的研发所涉及场所的相关职业健康安全管理活动</w:t>
            </w:r>
            <w:bookmarkEnd w:id="25"/>
          </w:p>
        </w:tc>
      </w:tr>
      <w:tr w14:paraId="5994F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E186E7C">
            <w:pPr>
              <w:tabs>
                <w:tab w:val="left" w:pos="0"/>
              </w:tabs>
              <w:jc w:val="center"/>
              <w:rPr>
                <w:sz w:val="21"/>
                <w:szCs w:val="21"/>
              </w:rPr>
            </w:pPr>
            <w:r>
              <w:rPr>
                <w:rFonts w:hint="eastAsia"/>
                <w:sz w:val="21"/>
                <w:szCs w:val="21"/>
              </w:rPr>
              <w:t>专业代码</w:t>
            </w:r>
          </w:p>
        </w:tc>
        <w:tc>
          <w:tcPr>
            <w:tcW w:w="6525" w:type="dxa"/>
            <w:gridSpan w:val="12"/>
            <w:vAlign w:val="center"/>
          </w:tcPr>
          <w:p w14:paraId="7B2754D2">
            <w:pPr>
              <w:tabs>
                <w:tab w:val="left" w:pos="0"/>
              </w:tabs>
              <w:rPr>
                <w:sz w:val="21"/>
                <w:szCs w:val="21"/>
              </w:rPr>
            </w:pPr>
            <w:bookmarkStart w:id="26" w:name="专业代码"/>
            <w:r>
              <w:rPr>
                <w:sz w:val="21"/>
                <w:szCs w:val="21"/>
              </w:rPr>
              <w:t>Q：18.02.06;29.10.07;29.11.05;33.02.01</w:t>
            </w:r>
          </w:p>
          <w:p w14:paraId="78B29E66">
            <w:pPr>
              <w:tabs>
                <w:tab w:val="left" w:pos="0"/>
              </w:tabs>
              <w:rPr>
                <w:sz w:val="21"/>
                <w:szCs w:val="21"/>
              </w:rPr>
            </w:pPr>
            <w:r>
              <w:rPr>
                <w:sz w:val="21"/>
                <w:szCs w:val="21"/>
              </w:rPr>
              <w:t>E：18.02.06;29.10.07;29.11.05;33.02.01</w:t>
            </w:r>
          </w:p>
          <w:p w14:paraId="1B1AED68">
            <w:pPr>
              <w:tabs>
                <w:tab w:val="left" w:pos="0"/>
              </w:tabs>
              <w:rPr>
                <w:sz w:val="21"/>
                <w:szCs w:val="21"/>
              </w:rPr>
            </w:pPr>
            <w:r>
              <w:rPr>
                <w:sz w:val="21"/>
                <w:szCs w:val="21"/>
              </w:rPr>
              <w:t>O：18.02.06;29.10.07;29.11.05B;33.02.01</w:t>
            </w:r>
            <w:bookmarkEnd w:id="26"/>
          </w:p>
        </w:tc>
        <w:tc>
          <w:tcPr>
            <w:tcW w:w="1275" w:type="dxa"/>
            <w:gridSpan w:val="3"/>
            <w:vAlign w:val="center"/>
          </w:tcPr>
          <w:p w14:paraId="5EA61B91">
            <w:pPr>
              <w:tabs>
                <w:tab w:val="left" w:pos="0"/>
              </w:tabs>
              <w:rPr>
                <w:sz w:val="21"/>
                <w:szCs w:val="21"/>
              </w:rPr>
            </w:pPr>
            <w:r>
              <w:rPr>
                <w:rFonts w:hint="eastAsia"/>
                <w:sz w:val="21"/>
                <w:szCs w:val="21"/>
              </w:rPr>
              <w:t>不适用条款</w:t>
            </w:r>
          </w:p>
        </w:tc>
        <w:tc>
          <w:tcPr>
            <w:tcW w:w="1560" w:type="dxa"/>
            <w:gridSpan w:val="2"/>
            <w:vAlign w:val="center"/>
          </w:tcPr>
          <w:p w14:paraId="76741AC8">
            <w:pPr>
              <w:tabs>
                <w:tab w:val="left" w:pos="0"/>
              </w:tabs>
              <w:rPr>
                <w:sz w:val="21"/>
                <w:szCs w:val="21"/>
              </w:rPr>
            </w:pPr>
            <w:bookmarkStart w:id="27" w:name="删减条款"/>
            <w:bookmarkEnd w:id="27"/>
          </w:p>
        </w:tc>
      </w:tr>
      <w:tr w14:paraId="08F31A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6CFBAB2">
            <w:pPr>
              <w:jc w:val="center"/>
              <w:rPr>
                <w:b/>
                <w:bCs/>
                <w:sz w:val="21"/>
                <w:szCs w:val="21"/>
              </w:rPr>
            </w:pPr>
            <w:r>
              <w:rPr>
                <w:rFonts w:hint="eastAsia"/>
                <w:b/>
                <w:bCs/>
                <w:sz w:val="21"/>
                <w:szCs w:val="21"/>
              </w:rPr>
              <w:t>审核组成员信息</w:t>
            </w:r>
          </w:p>
        </w:tc>
      </w:tr>
      <w:tr w14:paraId="1E7348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6D40ACF">
            <w:pPr>
              <w:jc w:val="left"/>
              <w:rPr>
                <w:sz w:val="21"/>
                <w:szCs w:val="21"/>
              </w:rPr>
            </w:pPr>
            <w:r>
              <w:rPr>
                <w:rFonts w:hint="eastAsia"/>
                <w:sz w:val="21"/>
                <w:szCs w:val="21"/>
              </w:rPr>
              <w:t>代号</w:t>
            </w:r>
          </w:p>
        </w:tc>
        <w:tc>
          <w:tcPr>
            <w:tcW w:w="885" w:type="dxa"/>
            <w:vAlign w:val="center"/>
          </w:tcPr>
          <w:p w14:paraId="48CB0791">
            <w:pPr>
              <w:jc w:val="left"/>
              <w:rPr>
                <w:sz w:val="21"/>
                <w:szCs w:val="21"/>
              </w:rPr>
            </w:pPr>
            <w:r>
              <w:rPr>
                <w:rFonts w:hint="eastAsia"/>
                <w:sz w:val="21"/>
                <w:szCs w:val="21"/>
              </w:rPr>
              <w:t>审核组</w:t>
            </w:r>
          </w:p>
        </w:tc>
        <w:tc>
          <w:tcPr>
            <w:tcW w:w="850" w:type="dxa"/>
            <w:gridSpan w:val="2"/>
            <w:vAlign w:val="center"/>
          </w:tcPr>
          <w:p w14:paraId="0BCDF8AF">
            <w:pPr>
              <w:tabs>
                <w:tab w:val="left" w:pos="300"/>
              </w:tabs>
              <w:jc w:val="center"/>
              <w:rPr>
                <w:sz w:val="21"/>
                <w:szCs w:val="21"/>
              </w:rPr>
            </w:pPr>
            <w:r>
              <w:rPr>
                <w:rFonts w:hint="eastAsia"/>
                <w:sz w:val="21"/>
                <w:szCs w:val="21"/>
              </w:rPr>
              <w:t>姓名</w:t>
            </w:r>
          </w:p>
        </w:tc>
        <w:tc>
          <w:tcPr>
            <w:tcW w:w="850" w:type="dxa"/>
            <w:vAlign w:val="center"/>
          </w:tcPr>
          <w:p w14:paraId="033149F4">
            <w:pPr>
              <w:jc w:val="center"/>
              <w:rPr>
                <w:sz w:val="21"/>
                <w:szCs w:val="21"/>
              </w:rPr>
            </w:pPr>
            <w:r>
              <w:rPr>
                <w:rFonts w:hint="eastAsia"/>
                <w:sz w:val="21"/>
                <w:szCs w:val="21"/>
              </w:rPr>
              <w:t>性别</w:t>
            </w:r>
          </w:p>
        </w:tc>
        <w:tc>
          <w:tcPr>
            <w:tcW w:w="2699" w:type="dxa"/>
            <w:gridSpan w:val="4"/>
            <w:vAlign w:val="center"/>
          </w:tcPr>
          <w:p w14:paraId="5970BF84">
            <w:pPr>
              <w:ind w:left="117"/>
              <w:jc w:val="center"/>
              <w:rPr>
                <w:sz w:val="21"/>
                <w:szCs w:val="21"/>
              </w:rPr>
            </w:pPr>
            <w:r>
              <w:rPr>
                <w:rFonts w:hint="eastAsia"/>
                <w:sz w:val="21"/>
                <w:szCs w:val="21"/>
              </w:rPr>
              <w:t>审核员注册资格</w:t>
            </w:r>
          </w:p>
        </w:tc>
        <w:tc>
          <w:tcPr>
            <w:tcW w:w="3684" w:type="dxa"/>
            <w:gridSpan w:val="9"/>
            <w:vAlign w:val="center"/>
          </w:tcPr>
          <w:p w14:paraId="69268F2C">
            <w:pPr>
              <w:jc w:val="center"/>
              <w:rPr>
                <w:sz w:val="21"/>
                <w:szCs w:val="21"/>
              </w:rPr>
            </w:pPr>
            <w:r>
              <w:rPr>
                <w:rFonts w:hint="eastAsia"/>
                <w:sz w:val="21"/>
                <w:szCs w:val="21"/>
              </w:rPr>
              <w:t>专业代码</w:t>
            </w:r>
          </w:p>
        </w:tc>
        <w:tc>
          <w:tcPr>
            <w:tcW w:w="1560" w:type="dxa"/>
            <w:gridSpan w:val="2"/>
            <w:vAlign w:val="center"/>
          </w:tcPr>
          <w:p w14:paraId="75D19F80">
            <w:pPr>
              <w:jc w:val="center"/>
              <w:rPr>
                <w:sz w:val="21"/>
                <w:szCs w:val="21"/>
              </w:rPr>
            </w:pPr>
            <w:r>
              <w:rPr>
                <w:rFonts w:hint="eastAsia"/>
                <w:sz w:val="21"/>
                <w:szCs w:val="21"/>
              </w:rPr>
              <w:t>联系电话</w:t>
            </w:r>
          </w:p>
        </w:tc>
      </w:tr>
      <w:tr w14:paraId="38D277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94E60F9">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2110E73C">
            <w:pPr>
              <w:jc w:val="left"/>
              <w:rPr>
                <w:sz w:val="21"/>
                <w:szCs w:val="21"/>
              </w:rPr>
            </w:pPr>
            <w:r>
              <w:rPr>
                <w:sz w:val="21"/>
                <w:szCs w:val="21"/>
              </w:rPr>
              <w:t>组长</w:t>
            </w:r>
          </w:p>
        </w:tc>
        <w:tc>
          <w:tcPr>
            <w:tcW w:w="850" w:type="dxa"/>
            <w:gridSpan w:val="2"/>
            <w:vAlign w:val="center"/>
          </w:tcPr>
          <w:p w14:paraId="5561139C">
            <w:pPr>
              <w:tabs>
                <w:tab w:val="left" w:pos="300"/>
              </w:tabs>
              <w:jc w:val="center"/>
              <w:rPr>
                <w:sz w:val="21"/>
                <w:szCs w:val="21"/>
              </w:rPr>
            </w:pPr>
            <w:r>
              <w:rPr>
                <w:sz w:val="21"/>
                <w:szCs w:val="21"/>
              </w:rPr>
              <w:t>单迎珍</w:t>
            </w:r>
          </w:p>
        </w:tc>
        <w:tc>
          <w:tcPr>
            <w:tcW w:w="850" w:type="dxa"/>
            <w:vAlign w:val="center"/>
          </w:tcPr>
          <w:p w14:paraId="340A7907">
            <w:pPr>
              <w:jc w:val="center"/>
              <w:rPr>
                <w:sz w:val="21"/>
                <w:szCs w:val="21"/>
              </w:rPr>
            </w:pPr>
            <w:r>
              <w:rPr>
                <w:sz w:val="21"/>
                <w:szCs w:val="21"/>
              </w:rPr>
              <w:t>女</w:t>
            </w:r>
          </w:p>
        </w:tc>
        <w:tc>
          <w:tcPr>
            <w:tcW w:w="2699" w:type="dxa"/>
            <w:gridSpan w:val="4"/>
            <w:vAlign w:val="center"/>
          </w:tcPr>
          <w:p w14:paraId="2D3534D9">
            <w:pPr>
              <w:ind w:left="117"/>
              <w:jc w:val="center"/>
              <w:rPr>
                <w:sz w:val="21"/>
                <w:szCs w:val="21"/>
              </w:rPr>
            </w:pPr>
            <w:r>
              <w:rPr>
                <w:sz w:val="21"/>
                <w:szCs w:val="21"/>
              </w:rPr>
              <w:t>2024-N1QMS-4202976</w:t>
            </w:r>
          </w:p>
          <w:p w14:paraId="5A601ACE">
            <w:pPr>
              <w:ind w:left="117"/>
              <w:jc w:val="center"/>
              <w:rPr>
                <w:sz w:val="21"/>
                <w:szCs w:val="21"/>
              </w:rPr>
            </w:pPr>
            <w:r>
              <w:rPr>
                <w:sz w:val="21"/>
                <w:szCs w:val="21"/>
              </w:rPr>
              <w:t>2024-N1EMS-4202976</w:t>
            </w:r>
          </w:p>
          <w:p w14:paraId="7B340528">
            <w:pPr>
              <w:ind w:left="117"/>
              <w:jc w:val="center"/>
              <w:rPr>
                <w:sz w:val="21"/>
                <w:szCs w:val="21"/>
              </w:rPr>
            </w:pPr>
            <w:r>
              <w:rPr>
                <w:sz w:val="21"/>
                <w:szCs w:val="21"/>
              </w:rPr>
              <w:t>2022-N1OHSMS-3202976</w:t>
            </w:r>
          </w:p>
        </w:tc>
        <w:tc>
          <w:tcPr>
            <w:tcW w:w="3684" w:type="dxa"/>
            <w:gridSpan w:val="9"/>
            <w:vAlign w:val="center"/>
          </w:tcPr>
          <w:p w14:paraId="6F0DF5D2">
            <w:pPr>
              <w:jc w:val="center"/>
              <w:rPr>
                <w:sz w:val="21"/>
                <w:szCs w:val="21"/>
              </w:rPr>
            </w:pPr>
            <w:r>
              <w:rPr>
                <w:sz w:val="21"/>
                <w:szCs w:val="21"/>
              </w:rPr>
              <w:t>Q:18.02.06,29.10.07,29.11.05,33.02.01</w:t>
            </w:r>
          </w:p>
          <w:p w14:paraId="6434BC4B">
            <w:pPr>
              <w:jc w:val="center"/>
              <w:rPr>
                <w:sz w:val="21"/>
                <w:szCs w:val="21"/>
              </w:rPr>
            </w:pPr>
            <w:r>
              <w:rPr>
                <w:sz w:val="21"/>
                <w:szCs w:val="21"/>
              </w:rPr>
              <w:t>E:18.02.06,29.10.07,29.11.05,33.02.01</w:t>
            </w:r>
          </w:p>
          <w:p w14:paraId="77FF0D3B">
            <w:pPr>
              <w:jc w:val="center"/>
              <w:rPr>
                <w:sz w:val="21"/>
                <w:szCs w:val="21"/>
              </w:rPr>
            </w:pPr>
            <w:r>
              <w:rPr>
                <w:sz w:val="21"/>
                <w:szCs w:val="21"/>
              </w:rPr>
              <w:t>O:18.02.06,29.10.07,29.11.05B,33.02.01</w:t>
            </w:r>
          </w:p>
        </w:tc>
        <w:tc>
          <w:tcPr>
            <w:tcW w:w="1560" w:type="dxa"/>
            <w:gridSpan w:val="2"/>
            <w:vAlign w:val="center"/>
          </w:tcPr>
          <w:p w14:paraId="35015586">
            <w:pPr>
              <w:jc w:val="center"/>
              <w:rPr>
                <w:sz w:val="21"/>
                <w:szCs w:val="21"/>
              </w:rPr>
            </w:pPr>
            <w:r>
              <w:rPr>
                <w:sz w:val="21"/>
                <w:szCs w:val="21"/>
              </w:rPr>
              <w:t>15967386887</w:t>
            </w:r>
          </w:p>
        </w:tc>
      </w:tr>
      <w:tr w14:paraId="2637ED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B2ADF40">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2E48345F">
            <w:pPr>
              <w:jc w:val="left"/>
              <w:rPr>
                <w:sz w:val="21"/>
                <w:szCs w:val="21"/>
              </w:rPr>
            </w:pPr>
            <w:r>
              <w:rPr>
                <w:sz w:val="21"/>
                <w:szCs w:val="21"/>
              </w:rPr>
              <w:t>组员</w:t>
            </w:r>
          </w:p>
        </w:tc>
        <w:tc>
          <w:tcPr>
            <w:tcW w:w="850" w:type="dxa"/>
            <w:gridSpan w:val="2"/>
            <w:vAlign w:val="center"/>
          </w:tcPr>
          <w:p w14:paraId="30912205">
            <w:pPr>
              <w:tabs>
                <w:tab w:val="left" w:pos="300"/>
              </w:tabs>
              <w:jc w:val="center"/>
              <w:rPr>
                <w:sz w:val="21"/>
                <w:szCs w:val="21"/>
              </w:rPr>
            </w:pPr>
            <w:r>
              <w:rPr>
                <w:sz w:val="21"/>
                <w:szCs w:val="21"/>
              </w:rPr>
              <w:t>吴亚清</w:t>
            </w:r>
          </w:p>
        </w:tc>
        <w:tc>
          <w:tcPr>
            <w:tcW w:w="850" w:type="dxa"/>
            <w:vAlign w:val="center"/>
          </w:tcPr>
          <w:p w14:paraId="34BA83AC">
            <w:pPr>
              <w:jc w:val="center"/>
              <w:rPr>
                <w:sz w:val="21"/>
                <w:szCs w:val="21"/>
              </w:rPr>
            </w:pPr>
            <w:r>
              <w:rPr>
                <w:sz w:val="21"/>
                <w:szCs w:val="21"/>
              </w:rPr>
              <w:t>女</w:t>
            </w:r>
          </w:p>
        </w:tc>
        <w:tc>
          <w:tcPr>
            <w:tcW w:w="2699" w:type="dxa"/>
            <w:gridSpan w:val="4"/>
            <w:vAlign w:val="center"/>
          </w:tcPr>
          <w:p w14:paraId="6B241AF9">
            <w:pPr>
              <w:ind w:left="117"/>
              <w:jc w:val="center"/>
              <w:rPr>
                <w:sz w:val="21"/>
                <w:szCs w:val="21"/>
              </w:rPr>
            </w:pPr>
            <w:r>
              <w:rPr>
                <w:sz w:val="21"/>
                <w:szCs w:val="21"/>
              </w:rPr>
              <w:t>2024-N0QMS-1341354</w:t>
            </w:r>
          </w:p>
          <w:p w14:paraId="56EC2AF7">
            <w:pPr>
              <w:ind w:left="117"/>
              <w:jc w:val="center"/>
              <w:rPr>
                <w:sz w:val="21"/>
                <w:szCs w:val="21"/>
              </w:rPr>
            </w:pPr>
            <w:r>
              <w:rPr>
                <w:sz w:val="21"/>
                <w:szCs w:val="21"/>
              </w:rPr>
              <w:t>2024-N0EMS-1341354</w:t>
            </w:r>
          </w:p>
          <w:p w14:paraId="5016DAEA">
            <w:pPr>
              <w:ind w:left="117"/>
              <w:jc w:val="center"/>
              <w:rPr>
                <w:sz w:val="21"/>
                <w:szCs w:val="21"/>
              </w:rPr>
            </w:pPr>
            <w:r>
              <w:rPr>
                <w:sz w:val="21"/>
                <w:szCs w:val="21"/>
              </w:rPr>
              <w:t>2024-N0OHSMS-1341354</w:t>
            </w:r>
          </w:p>
        </w:tc>
        <w:tc>
          <w:tcPr>
            <w:tcW w:w="3684" w:type="dxa"/>
            <w:gridSpan w:val="9"/>
            <w:vAlign w:val="center"/>
          </w:tcPr>
          <w:p w14:paraId="181DA5FE">
            <w:pPr>
              <w:jc w:val="center"/>
              <w:rPr>
                <w:sz w:val="21"/>
                <w:szCs w:val="21"/>
              </w:rPr>
            </w:pPr>
          </w:p>
        </w:tc>
        <w:tc>
          <w:tcPr>
            <w:tcW w:w="1560" w:type="dxa"/>
            <w:gridSpan w:val="2"/>
            <w:vAlign w:val="center"/>
          </w:tcPr>
          <w:p w14:paraId="4A452593">
            <w:pPr>
              <w:jc w:val="center"/>
              <w:rPr>
                <w:sz w:val="21"/>
                <w:szCs w:val="21"/>
              </w:rPr>
            </w:pPr>
            <w:r>
              <w:rPr>
                <w:sz w:val="21"/>
                <w:szCs w:val="21"/>
              </w:rPr>
              <w:t>13851725781</w:t>
            </w:r>
          </w:p>
        </w:tc>
      </w:tr>
      <w:tr w14:paraId="7E071C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E434BAF">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备注</w:t>
            </w:r>
          </w:p>
        </w:tc>
        <w:tc>
          <w:tcPr>
            <w:tcW w:w="10528" w:type="dxa"/>
            <w:gridSpan w:val="19"/>
            <w:vAlign w:val="center"/>
          </w:tcPr>
          <w:p w14:paraId="34357214">
            <w:pPr>
              <w:jc w:val="both"/>
              <w:rPr>
                <w:rFonts w:hint="default" w:eastAsia="宋体"/>
                <w:sz w:val="21"/>
                <w:szCs w:val="21"/>
                <w:lang w:val="en-US" w:eastAsia="zh-CN"/>
              </w:rPr>
            </w:pPr>
            <w:r>
              <w:rPr>
                <w:rFonts w:hint="eastAsia"/>
                <w:sz w:val="21"/>
                <w:szCs w:val="21"/>
                <w:lang w:val="en-US" w:eastAsia="zh-CN"/>
              </w:rPr>
              <w:t>见证人：单迎珍；被见证人：吴亚清；见证体系：QMS EMS OHSMS；见证类型：晋级见证</w:t>
            </w:r>
          </w:p>
        </w:tc>
      </w:tr>
      <w:tr w14:paraId="20FF74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9093986">
            <w:pPr>
              <w:rPr>
                <w:sz w:val="21"/>
                <w:szCs w:val="21"/>
              </w:rPr>
            </w:pPr>
            <w:r>
              <w:rPr>
                <w:rFonts w:hint="eastAsia"/>
                <w:sz w:val="21"/>
                <w:szCs w:val="21"/>
              </w:rPr>
              <w:t>审核部联系人：</w:t>
            </w:r>
          </w:p>
          <w:p w14:paraId="1C939F24">
            <w:pPr>
              <w:widowControl/>
              <w:jc w:val="left"/>
              <w:rPr>
                <w:sz w:val="21"/>
                <w:szCs w:val="21"/>
              </w:rPr>
            </w:pPr>
            <w:bookmarkStart w:id="28" w:name="审核派遣人"/>
            <w:r>
              <w:rPr>
                <w:sz w:val="21"/>
                <w:szCs w:val="21"/>
              </w:rPr>
              <w:t>夏僧道</w:t>
            </w:r>
            <w:bookmarkEnd w:id="28"/>
          </w:p>
          <w:p w14:paraId="3B9098C4">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2AB007C2">
            <w:pPr>
              <w:widowControl/>
              <w:ind w:firstLine="3360" w:firstLineChars="1600"/>
              <w:jc w:val="left"/>
              <w:rPr>
                <w:sz w:val="21"/>
                <w:szCs w:val="21"/>
              </w:rPr>
            </w:pPr>
          </w:p>
          <w:p w14:paraId="4717170A">
            <w:pPr>
              <w:widowControl/>
              <w:ind w:firstLine="2100" w:firstLineChars="1000"/>
              <w:jc w:val="left"/>
              <w:rPr>
                <w:sz w:val="21"/>
                <w:szCs w:val="21"/>
              </w:rPr>
            </w:pPr>
            <w:bookmarkStart w:id="29" w:name="审批日期"/>
            <w:r>
              <w:rPr>
                <w:rFonts w:hint="eastAsia"/>
                <w:sz w:val="21"/>
                <w:szCs w:val="21"/>
              </w:rPr>
              <w:t>2024-08-16</w:t>
            </w:r>
            <w:bookmarkEnd w:id="29"/>
          </w:p>
        </w:tc>
        <w:tc>
          <w:tcPr>
            <w:tcW w:w="5244" w:type="dxa"/>
            <w:gridSpan w:val="11"/>
          </w:tcPr>
          <w:p w14:paraId="21D64865">
            <w:pPr>
              <w:rPr>
                <w:sz w:val="21"/>
                <w:szCs w:val="21"/>
              </w:rPr>
            </w:pPr>
            <w:r>
              <w:rPr>
                <w:rFonts w:hint="eastAsia"/>
                <w:sz w:val="21"/>
                <w:szCs w:val="21"/>
              </w:rPr>
              <w:t>受审核方代表签字：</w:t>
            </w:r>
          </w:p>
          <w:p w14:paraId="55EA8463">
            <w:pPr>
              <w:rPr>
                <w:sz w:val="21"/>
                <w:szCs w:val="21"/>
              </w:rPr>
            </w:pPr>
          </w:p>
          <w:p w14:paraId="24E9BDE3">
            <w:pPr>
              <w:rPr>
                <w:sz w:val="21"/>
                <w:szCs w:val="21"/>
              </w:rPr>
            </w:pPr>
          </w:p>
          <w:p w14:paraId="1EABE77F">
            <w:pPr>
              <w:ind w:firstLine="2100" w:firstLineChars="1000"/>
              <w:rPr>
                <w:sz w:val="21"/>
                <w:szCs w:val="21"/>
              </w:rPr>
            </w:pPr>
            <w:r>
              <w:rPr>
                <w:rFonts w:hint="eastAsia"/>
                <w:sz w:val="21"/>
                <w:szCs w:val="21"/>
              </w:rPr>
              <w:t>受审核方：（盖章）</w:t>
            </w:r>
          </w:p>
          <w:p w14:paraId="5B8EAAD6">
            <w:pPr>
              <w:widowControl/>
              <w:ind w:firstLine="2310" w:firstLineChars="1100"/>
              <w:jc w:val="left"/>
              <w:rPr>
                <w:sz w:val="21"/>
                <w:szCs w:val="21"/>
              </w:rPr>
            </w:pPr>
            <w:r>
              <w:rPr>
                <w:rFonts w:hint="eastAsia"/>
                <w:sz w:val="21"/>
                <w:szCs w:val="21"/>
              </w:rPr>
              <w:t>年月日</w:t>
            </w:r>
          </w:p>
        </w:tc>
      </w:tr>
      <w:tr w14:paraId="10D7CB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7127EBD">
            <w:pPr>
              <w:spacing w:line="240" w:lineRule="atLeast"/>
              <w:rPr>
                <w:rFonts w:ascii="宋体" w:hAnsi="宋体"/>
                <w:sz w:val="21"/>
                <w:szCs w:val="21"/>
              </w:rPr>
            </w:pPr>
            <w:r>
              <w:rPr>
                <w:rFonts w:hint="eastAsia" w:ascii="宋体" w:hAnsi="宋体"/>
                <w:sz w:val="21"/>
                <w:szCs w:val="21"/>
              </w:rPr>
              <w:t>备注：</w:t>
            </w:r>
          </w:p>
          <w:p w14:paraId="0B2D67DA">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1ED13AD">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FA037D">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CF0409C">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74C4D4B">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173A0C2">
            <w:pPr>
              <w:spacing w:line="276" w:lineRule="auto"/>
              <w:jc w:val="center"/>
              <w:rPr>
                <w:b/>
                <w:bCs/>
                <w:color w:val="000099"/>
                <w:sz w:val="21"/>
                <w:szCs w:val="21"/>
              </w:rPr>
            </w:pPr>
          </w:p>
          <w:p w14:paraId="1B0626C7">
            <w:pPr>
              <w:spacing w:line="276" w:lineRule="auto"/>
              <w:jc w:val="center"/>
              <w:rPr>
                <w:b/>
                <w:bCs/>
                <w:color w:val="000099"/>
                <w:sz w:val="21"/>
                <w:szCs w:val="21"/>
              </w:rPr>
            </w:pPr>
            <w:r>
              <w:rPr>
                <w:rFonts w:hint="eastAsia"/>
                <w:b/>
                <w:bCs/>
                <w:color w:val="000099"/>
                <w:sz w:val="21"/>
                <w:szCs w:val="21"/>
              </w:rPr>
              <w:t>国标联合</w:t>
            </w:r>
          </w:p>
          <w:p w14:paraId="0574F38F">
            <w:pPr>
              <w:spacing w:line="276" w:lineRule="auto"/>
              <w:jc w:val="center"/>
              <w:rPr>
                <w:sz w:val="21"/>
                <w:szCs w:val="21"/>
              </w:rPr>
            </w:pPr>
            <w:r>
              <w:rPr>
                <w:rFonts w:hint="eastAsia"/>
                <w:b/>
                <w:bCs/>
                <w:color w:val="000099"/>
                <w:sz w:val="21"/>
                <w:szCs w:val="21"/>
              </w:rPr>
              <w:t>企业微信号</w:t>
            </w:r>
          </w:p>
        </w:tc>
      </w:tr>
      <w:tr w14:paraId="6936FE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A5D15D6">
            <w:pPr>
              <w:spacing w:line="240" w:lineRule="atLeast"/>
              <w:rPr>
                <w:rFonts w:ascii="宋体" w:hAnsi="宋体"/>
                <w:sz w:val="21"/>
                <w:szCs w:val="21"/>
              </w:rPr>
            </w:pPr>
          </w:p>
        </w:tc>
        <w:tc>
          <w:tcPr>
            <w:tcW w:w="1850" w:type="dxa"/>
            <w:gridSpan w:val="3"/>
          </w:tcPr>
          <w:p w14:paraId="12386E5F">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02362501">
      <w:pPr>
        <w:pStyle w:val="2"/>
      </w:pPr>
    </w:p>
    <w:p w14:paraId="105621E7">
      <w:pPr>
        <w:pStyle w:val="2"/>
      </w:pPr>
    </w:p>
    <w:p w14:paraId="2538573B">
      <w:pPr>
        <w:pStyle w:val="2"/>
      </w:pPr>
    </w:p>
    <w:p w14:paraId="389C14B3">
      <w:pPr>
        <w:pStyle w:val="2"/>
      </w:pPr>
    </w:p>
    <w:p w14:paraId="0A46F292">
      <w:pPr>
        <w:pStyle w:val="2"/>
      </w:pPr>
    </w:p>
    <w:p w14:paraId="20619322">
      <w:pPr>
        <w:pStyle w:val="2"/>
      </w:pPr>
    </w:p>
    <w:p w14:paraId="512AA7C3">
      <w:pPr>
        <w:pStyle w:val="2"/>
      </w:pPr>
    </w:p>
    <w:p w14:paraId="49D4FA8F">
      <w:pPr>
        <w:pStyle w:val="2"/>
      </w:pPr>
    </w:p>
    <w:p w14:paraId="3EBBEAA1">
      <w:pPr>
        <w:pStyle w:val="2"/>
      </w:pPr>
    </w:p>
    <w:p w14:paraId="53F2233D">
      <w:pPr>
        <w:pStyle w:val="2"/>
      </w:pPr>
    </w:p>
    <w:p w14:paraId="3B85A614">
      <w:pPr>
        <w:pStyle w:val="2"/>
      </w:pPr>
    </w:p>
    <w:p w14:paraId="7EA19B8E">
      <w:pPr>
        <w:pStyle w:val="2"/>
      </w:pPr>
    </w:p>
    <w:p w14:paraId="217AD319">
      <w:pPr>
        <w:pStyle w:val="2"/>
      </w:pPr>
    </w:p>
    <w:p w14:paraId="26B165B5">
      <w:pPr>
        <w:pStyle w:val="2"/>
      </w:pPr>
    </w:p>
    <w:p w14:paraId="78DF89F7">
      <w:pPr>
        <w:pStyle w:val="2"/>
      </w:pPr>
    </w:p>
    <w:p w14:paraId="00B3A6F0">
      <w:pPr>
        <w:pStyle w:val="2"/>
      </w:pPr>
    </w:p>
    <w:p w14:paraId="0D811B9A">
      <w:pPr>
        <w:pStyle w:val="2"/>
      </w:pPr>
    </w:p>
    <w:p w14:paraId="0DC47B6B">
      <w:pPr>
        <w:pStyle w:val="2"/>
      </w:pPr>
    </w:p>
    <w:p w14:paraId="548752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48FB32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1732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718F936">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16FB7F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5CDEC43">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CFDA59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71E0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E21801">
            <w:pPr>
              <w:pStyle w:val="2"/>
              <w:rPr>
                <w:rFonts w:ascii="宋体" w:hAnsi="宋体"/>
                <w:sz w:val="21"/>
                <w:szCs w:val="21"/>
              </w:rPr>
            </w:pPr>
          </w:p>
        </w:tc>
        <w:tc>
          <w:tcPr>
            <w:tcW w:w="1275" w:type="dxa"/>
            <w:vAlign w:val="center"/>
          </w:tcPr>
          <w:p w14:paraId="6E92E165">
            <w:pPr>
              <w:rPr>
                <w:rFonts w:ascii="宋体" w:hAnsi="宋体"/>
                <w:sz w:val="21"/>
                <w:szCs w:val="21"/>
              </w:rPr>
            </w:pPr>
          </w:p>
        </w:tc>
        <w:tc>
          <w:tcPr>
            <w:tcW w:w="1276" w:type="dxa"/>
            <w:vAlign w:val="center"/>
          </w:tcPr>
          <w:p w14:paraId="6E0B83CF">
            <w:pPr>
              <w:rPr>
                <w:rFonts w:ascii="宋体" w:hAnsi="宋体"/>
                <w:sz w:val="21"/>
                <w:szCs w:val="21"/>
              </w:rPr>
            </w:pPr>
          </w:p>
        </w:tc>
        <w:tc>
          <w:tcPr>
            <w:tcW w:w="6685" w:type="dxa"/>
            <w:gridSpan w:val="3"/>
            <w:vAlign w:val="center"/>
          </w:tcPr>
          <w:p w14:paraId="11556382">
            <w:pPr>
              <w:rPr>
                <w:rFonts w:ascii="宋体" w:hAnsi="宋体"/>
                <w:sz w:val="21"/>
                <w:szCs w:val="21"/>
              </w:rPr>
            </w:pPr>
          </w:p>
        </w:tc>
      </w:tr>
      <w:tr w14:paraId="7473F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0F967B">
            <w:pPr>
              <w:pStyle w:val="2"/>
              <w:rPr>
                <w:rFonts w:ascii="宋体" w:hAnsi="宋体"/>
                <w:sz w:val="21"/>
                <w:szCs w:val="21"/>
              </w:rPr>
            </w:pPr>
          </w:p>
        </w:tc>
        <w:tc>
          <w:tcPr>
            <w:tcW w:w="1275" w:type="dxa"/>
            <w:vAlign w:val="center"/>
          </w:tcPr>
          <w:p w14:paraId="2590DC8B">
            <w:pPr>
              <w:rPr>
                <w:rFonts w:ascii="宋体" w:hAnsi="宋体"/>
                <w:sz w:val="21"/>
                <w:szCs w:val="21"/>
              </w:rPr>
            </w:pPr>
          </w:p>
        </w:tc>
        <w:tc>
          <w:tcPr>
            <w:tcW w:w="1276" w:type="dxa"/>
            <w:vAlign w:val="center"/>
          </w:tcPr>
          <w:p w14:paraId="5960F610">
            <w:pPr>
              <w:rPr>
                <w:rFonts w:ascii="宋体" w:hAnsi="宋体"/>
                <w:sz w:val="21"/>
                <w:szCs w:val="21"/>
              </w:rPr>
            </w:pPr>
          </w:p>
        </w:tc>
        <w:tc>
          <w:tcPr>
            <w:tcW w:w="6685" w:type="dxa"/>
            <w:gridSpan w:val="3"/>
            <w:vAlign w:val="center"/>
          </w:tcPr>
          <w:p w14:paraId="7BA1F165">
            <w:pPr>
              <w:rPr>
                <w:rFonts w:ascii="宋体" w:hAnsi="宋体"/>
                <w:sz w:val="21"/>
                <w:szCs w:val="21"/>
              </w:rPr>
            </w:pPr>
          </w:p>
        </w:tc>
      </w:tr>
      <w:tr w14:paraId="03AA8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3FBFD2">
            <w:pPr>
              <w:pStyle w:val="2"/>
              <w:rPr>
                <w:rFonts w:ascii="宋体" w:hAnsi="宋体"/>
                <w:sz w:val="21"/>
                <w:szCs w:val="21"/>
              </w:rPr>
            </w:pPr>
          </w:p>
        </w:tc>
        <w:tc>
          <w:tcPr>
            <w:tcW w:w="1275" w:type="dxa"/>
            <w:vAlign w:val="center"/>
          </w:tcPr>
          <w:p w14:paraId="3E3BC06F">
            <w:pPr>
              <w:rPr>
                <w:rFonts w:ascii="宋体" w:hAnsi="宋体"/>
                <w:sz w:val="21"/>
                <w:szCs w:val="21"/>
              </w:rPr>
            </w:pPr>
          </w:p>
        </w:tc>
        <w:tc>
          <w:tcPr>
            <w:tcW w:w="1276" w:type="dxa"/>
            <w:vAlign w:val="center"/>
          </w:tcPr>
          <w:p w14:paraId="314DF268">
            <w:pPr>
              <w:rPr>
                <w:rFonts w:ascii="宋体" w:hAnsi="宋体"/>
                <w:sz w:val="21"/>
                <w:szCs w:val="21"/>
              </w:rPr>
            </w:pPr>
          </w:p>
        </w:tc>
        <w:tc>
          <w:tcPr>
            <w:tcW w:w="6685" w:type="dxa"/>
            <w:gridSpan w:val="3"/>
            <w:vAlign w:val="center"/>
          </w:tcPr>
          <w:p w14:paraId="1BF079D7">
            <w:pPr>
              <w:rPr>
                <w:rFonts w:ascii="宋体" w:hAnsi="宋体"/>
                <w:sz w:val="21"/>
                <w:szCs w:val="21"/>
              </w:rPr>
            </w:pPr>
          </w:p>
        </w:tc>
      </w:tr>
      <w:tr w14:paraId="0F0CB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FCF99C">
            <w:pPr>
              <w:pStyle w:val="2"/>
              <w:rPr>
                <w:rFonts w:ascii="宋体" w:hAnsi="宋体"/>
                <w:sz w:val="21"/>
                <w:szCs w:val="21"/>
              </w:rPr>
            </w:pPr>
          </w:p>
        </w:tc>
        <w:tc>
          <w:tcPr>
            <w:tcW w:w="1275" w:type="dxa"/>
            <w:vAlign w:val="center"/>
          </w:tcPr>
          <w:p w14:paraId="34AE9A7D">
            <w:pPr>
              <w:rPr>
                <w:rFonts w:ascii="宋体" w:hAnsi="宋体"/>
                <w:sz w:val="21"/>
                <w:szCs w:val="21"/>
              </w:rPr>
            </w:pPr>
          </w:p>
        </w:tc>
        <w:tc>
          <w:tcPr>
            <w:tcW w:w="1276" w:type="dxa"/>
            <w:vAlign w:val="center"/>
          </w:tcPr>
          <w:p w14:paraId="60BBCAD2">
            <w:pPr>
              <w:rPr>
                <w:rFonts w:ascii="宋体" w:hAnsi="宋体"/>
                <w:sz w:val="21"/>
                <w:szCs w:val="21"/>
              </w:rPr>
            </w:pPr>
          </w:p>
        </w:tc>
        <w:tc>
          <w:tcPr>
            <w:tcW w:w="6685" w:type="dxa"/>
            <w:gridSpan w:val="3"/>
            <w:vAlign w:val="center"/>
          </w:tcPr>
          <w:p w14:paraId="7D35ACEE">
            <w:pPr>
              <w:rPr>
                <w:rFonts w:ascii="宋体" w:hAnsi="宋体"/>
                <w:sz w:val="21"/>
                <w:szCs w:val="21"/>
              </w:rPr>
            </w:pPr>
          </w:p>
        </w:tc>
      </w:tr>
      <w:tr w14:paraId="03810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534168">
            <w:pPr>
              <w:pStyle w:val="2"/>
              <w:rPr>
                <w:rFonts w:ascii="宋体" w:hAnsi="宋体"/>
                <w:sz w:val="21"/>
                <w:szCs w:val="21"/>
              </w:rPr>
            </w:pPr>
          </w:p>
        </w:tc>
        <w:tc>
          <w:tcPr>
            <w:tcW w:w="1275" w:type="dxa"/>
            <w:vAlign w:val="center"/>
          </w:tcPr>
          <w:p w14:paraId="7238DB2F">
            <w:pPr>
              <w:rPr>
                <w:rFonts w:ascii="宋体" w:hAnsi="宋体"/>
                <w:sz w:val="21"/>
                <w:szCs w:val="21"/>
              </w:rPr>
            </w:pPr>
          </w:p>
        </w:tc>
        <w:tc>
          <w:tcPr>
            <w:tcW w:w="1276" w:type="dxa"/>
            <w:vAlign w:val="center"/>
          </w:tcPr>
          <w:p w14:paraId="15107839">
            <w:pPr>
              <w:rPr>
                <w:rFonts w:ascii="宋体" w:hAnsi="宋体"/>
                <w:sz w:val="21"/>
                <w:szCs w:val="21"/>
              </w:rPr>
            </w:pPr>
          </w:p>
        </w:tc>
        <w:tc>
          <w:tcPr>
            <w:tcW w:w="6685" w:type="dxa"/>
            <w:gridSpan w:val="3"/>
            <w:vAlign w:val="center"/>
          </w:tcPr>
          <w:p w14:paraId="691C29DE">
            <w:pPr>
              <w:rPr>
                <w:rFonts w:ascii="宋体" w:hAnsi="宋体"/>
                <w:sz w:val="21"/>
                <w:szCs w:val="21"/>
              </w:rPr>
            </w:pPr>
          </w:p>
        </w:tc>
      </w:tr>
      <w:tr w14:paraId="07259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5284D6">
            <w:pPr>
              <w:pStyle w:val="2"/>
              <w:rPr>
                <w:rFonts w:ascii="宋体" w:hAnsi="宋体"/>
                <w:sz w:val="21"/>
                <w:szCs w:val="21"/>
              </w:rPr>
            </w:pPr>
          </w:p>
        </w:tc>
        <w:tc>
          <w:tcPr>
            <w:tcW w:w="1275" w:type="dxa"/>
            <w:vAlign w:val="center"/>
          </w:tcPr>
          <w:p w14:paraId="345D0354">
            <w:pPr>
              <w:rPr>
                <w:rFonts w:ascii="宋体" w:hAnsi="宋体"/>
                <w:sz w:val="21"/>
                <w:szCs w:val="21"/>
              </w:rPr>
            </w:pPr>
          </w:p>
        </w:tc>
        <w:tc>
          <w:tcPr>
            <w:tcW w:w="1276" w:type="dxa"/>
            <w:vAlign w:val="center"/>
          </w:tcPr>
          <w:p w14:paraId="0E87F215">
            <w:pPr>
              <w:rPr>
                <w:rFonts w:ascii="宋体" w:hAnsi="宋体"/>
                <w:sz w:val="21"/>
                <w:szCs w:val="21"/>
              </w:rPr>
            </w:pPr>
          </w:p>
        </w:tc>
        <w:tc>
          <w:tcPr>
            <w:tcW w:w="6685" w:type="dxa"/>
            <w:gridSpan w:val="3"/>
            <w:vAlign w:val="center"/>
          </w:tcPr>
          <w:p w14:paraId="1FD73359">
            <w:pPr>
              <w:rPr>
                <w:rFonts w:ascii="宋体" w:hAnsi="宋体"/>
                <w:sz w:val="21"/>
                <w:szCs w:val="21"/>
              </w:rPr>
            </w:pPr>
          </w:p>
        </w:tc>
      </w:tr>
      <w:tr w14:paraId="511B2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DB629">
            <w:pPr>
              <w:pStyle w:val="2"/>
              <w:rPr>
                <w:rFonts w:ascii="宋体" w:hAnsi="宋体"/>
                <w:sz w:val="21"/>
                <w:szCs w:val="21"/>
              </w:rPr>
            </w:pPr>
          </w:p>
        </w:tc>
        <w:tc>
          <w:tcPr>
            <w:tcW w:w="1275" w:type="dxa"/>
            <w:vAlign w:val="center"/>
          </w:tcPr>
          <w:p w14:paraId="391C551E">
            <w:pPr>
              <w:rPr>
                <w:rFonts w:ascii="宋体" w:hAnsi="宋体"/>
                <w:sz w:val="21"/>
                <w:szCs w:val="21"/>
              </w:rPr>
            </w:pPr>
          </w:p>
        </w:tc>
        <w:tc>
          <w:tcPr>
            <w:tcW w:w="1276" w:type="dxa"/>
            <w:vAlign w:val="center"/>
          </w:tcPr>
          <w:p w14:paraId="48EAD3D1">
            <w:pPr>
              <w:rPr>
                <w:rFonts w:ascii="宋体" w:hAnsi="宋体"/>
                <w:sz w:val="21"/>
                <w:szCs w:val="21"/>
              </w:rPr>
            </w:pPr>
          </w:p>
        </w:tc>
        <w:tc>
          <w:tcPr>
            <w:tcW w:w="6685" w:type="dxa"/>
            <w:gridSpan w:val="3"/>
            <w:vAlign w:val="center"/>
          </w:tcPr>
          <w:p w14:paraId="644A6235">
            <w:pPr>
              <w:rPr>
                <w:rFonts w:ascii="宋体" w:hAnsi="宋体"/>
                <w:sz w:val="21"/>
                <w:szCs w:val="21"/>
              </w:rPr>
            </w:pPr>
          </w:p>
        </w:tc>
      </w:tr>
      <w:tr w14:paraId="200F2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7E981F">
            <w:pPr>
              <w:pStyle w:val="2"/>
              <w:rPr>
                <w:rFonts w:ascii="宋体" w:hAnsi="宋体"/>
                <w:sz w:val="21"/>
                <w:szCs w:val="21"/>
              </w:rPr>
            </w:pPr>
          </w:p>
        </w:tc>
        <w:tc>
          <w:tcPr>
            <w:tcW w:w="1275" w:type="dxa"/>
            <w:vAlign w:val="center"/>
          </w:tcPr>
          <w:p w14:paraId="76F354C8">
            <w:pPr>
              <w:rPr>
                <w:rFonts w:ascii="宋体" w:hAnsi="宋体"/>
                <w:sz w:val="21"/>
                <w:szCs w:val="21"/>
              </w:rPr>
            </w:pPr>
          </w:p>
        </w:tc>
        <w:tc>
          <w:tcPr>
            <w:tcW w:w="1276" w:type="dxa"/>
            <w:vAlign w:val="center"/>
          </w:tcPr>
          <w:p w14:paraId="2BCC0BFE">
            <w:pPr>
              <w:rPr>
                <w:rFonts w:ascii="宋体" w:hAnsi="宋体"/>
                <w:sz w:val="21"/>
                <w:szCs w:val="21"/>
              </w:rPr>
            </w:pPr>
          </w:p>
        </w:tc>
        <w:tc>
          <w:tcPr>
            <w:tcW w:w="6685" w:type="dxa"/>
            <w:gridSpan w:val="3"/>
            <w:vAlign w:val="center"/>
          </w:tcPr>
          <w:p w14:paraId="0517BFF0">
            <w:pPr>
              <w:rPr>
                <w:rFonts w:ascii="宋体" w:hAnsi="宋体"/>
                <w:sz w:val="21"/>
                <w:szCs w:val="21"/>
              </w:rPr>
            </w:pPr>
          </w:p>
        </w:tc>
      </w:tr>
      <w:tr w14:paraId="63A49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E5A4F6">
            <w:pPr>
              <w:pStyle w:val="2"/>
              <w:rPr>
                <w:rFonts w:ascii="宋体" w:hAnsi="宋体"/>
                <w:sz w:val="21"/>
                <w:szCs w:val="21"/>
              </w:rPr>
            </w:pPr>
          </w:p>
        </w:tc>
        <w:tc>
          <w:tcPr>
            <w:tcW w:w="1275" w:type="dxa"/>
            <w:vAlign w:val="center"/>
          </w:tcPr>
          <w:p w14:paraId="42E33AF5">
            <w:pPr>
              <w:rPr>
                <w:rFonts w:ascii="宋体" w:hAnsi="宋体"/>
                <w:sz w:val="21"/>
                <w:szCs w:val="21"/>
              </w:rPr>
            </w:pPr>
          </w:p>
        </w:tc>
        <w:tc>
          <w:tcPr>
            <w:tcW w:w="1276" w:type="dxa"/>
            <w:vAlign w:val="center"/>
          </w:tcPr>
          <w:p w14:paraId="45A7F466">
            <w:pPr>
              <w:rPr>
                <w:rFonts w:ascii="宋体" w:hAnsi="宋体"/>
                <w:sz w:val="21"/>
                <w:szCs w:val="21"/>
              </w:rPr>
            </w:pPr>
          </w:p>
        </w:tc>
        <w:tc>
          <w:tcPr>
            <w:tcW w:w="6685" w:type="dxa"/>
            <w:gridSpan w:val="3"/>
            <w:vAlign w:val="center"/>
          </w:tcPr>
          <w:p w14:paraId="264C3854">
            <w:pPr>
              <w:rPr>
                <w:rFonts w:ascii="宋体" w:hAnsi="宋体"/>
                <w:sz w:val="21"/>
                <w:szCs w:val="21"/>
              </w:rPr>
            </w:pPr>
          </w:p>
        </w:tc>
      </w:tr>
      <w:tr w14:paraId="1BAE9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DBD4C6">
            <w:pPr>
              <w:pStyle w:val="2"/>
              <w:rPr>
                <w:rFonts w:ascii="宋体" w:hAnsi="宋体"/>
                <w:sz w:val="21"/>
                <w:szCs w:val="21"/>
              </w:rPr>
            </w:pPr>
          </w:p>
        </w:tc>
        <w:tc>
          <w:tcPr>
            <w:tcW w:w="1275" w:type="dxa"/>
            <w:vAlign w:val="center"/>
          </w:tcPr>
          <w:p w14:paraId="62B0546C">
            <w:pPr>
              <w:rPr>
                <w:rFonts w:ascii="宋体" w:hAnsi="宋体"/>
                <w:sz w:val="21"/>
                <w:szCs w:val="21"/>
              </w:rPr>
            </w:pPr>
          </w:p>
        </w:tc>
        <w:tc>
          <w:tcPr>
            <w:tcW w:w="1276" w:type="dxa"/>
            <w:vAlign w:val="center"/>
          </w:tcPr>
          <w:p w14:paraId="3531D1D6">
            <w:pPr>
              <w:rPr>
                <w:rFonts w:ascii="宋体" w:hAnsi="宋体"/>
                <w:sz w:val="21"/>
                <w:szCs w:val="21"/>
              </w:rPr>
            </w:pPr>
          </w:p>
        </w:tc>
        <w:tc>
          <w:tcPr>
            <w:tcW w:w="6685" w:type="dxa"/>
            <w:gridSpan w:val="3"/>
            <w:vAlign w:val="center"/>
          </w:tcPr>
          <w:p w14:paraId="492B6E5D">
            <w:pPr>
              <w:rPr>
                <w:rFonts w:ascii="宋体" w:hAnsi="宋体"/>
                <w:sz w:val="21"/>
                <w:szCs w:val="21"/>
              </w:rPr>
            </w:pPr>
          </w:p>
        </w:tc>
      </w:tr>
      <w:tr w14:paraId="5BFAC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489CD8">
            <w:pPr>
              <w:pStyle w:val="2"/>
              <w:rPr>
                <w:rFonts w:ascii="宋体" w:hAnsi="宋体"/>
                <w:sz w:val="21"/>
                <w:szCs w:val="21"/>
              </w:rPr>
            </w:pPr>
          </w:p>
        </w:tc>
        <w:tc>
          <w:tcPr>
            <w:tcW w:w="1275" w:type="dxa"/>
            <w:vAlign w:val="center"/>
          </w:tcPr>
          <w:p w14:paraId="78091E14">
            <w:pPr>
              <w:rPr>
                <w:rFonts w:ascii="宋体" w:hAnsi="宋体"/>
                <w:sz w:val="21"/>
                <w:szCs w:val="21"/>
              </w:rPr>
            </w:pPr>
          </w:p>
        </w:tc>
        <w:tc>
          <w:tcPr>
            <w:tcW w:w="1276" w:type="dxa"/>
            <w:vAlign w:val="center"/>
          </w:tcPr>
          <w:p w14:paraId="75FFF9EE">
            <w:pPr>
              <w:rPr>
                <w:rFonts w:ascii="宋体" w:hAnsi="宋体"/>
                <w:sz w:val="21"/>
                <w:szCs w:val="21"/>
              </w:rPr>
            </w:pPr>
          </w:p>
        </w:tc>
        <w:tc>
          <w:tcPr>
            <w:tcW w:w="6685" w:type="dxa"/>
            <w:gridSpan w:val="3"/>
            <w:vAlign w:val="center"/>
          </w:tcPr>
          <w:p w14:paraId="08ABDDDF">
            <w:pPr>
              <w:rPr>
                <w:rFonts w:ascii="宋体" w:hAnsi="宋体"/>
                <w:sz w:val="21"/>
                <w:szCs w:val="21"/>
              </w:rPr>
            </w:pPr>
          </w:p>
        </w:tc>
      </w:tr>
      <w:tr w14:paraId="7774E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FCAC33">
            <w:pPr>
              <w:pStyle w:val="2"/>
              <w:rPr>
                <w:rFonts w:ascii="宋体" w:hAnsi="宋体"/>
                <w:sz w:val="21"/>
                <w:szCs w:val="21"/>
              </w:rPr>
            </w:pPr>
          </w:p>
        </w:tc>
        <w:tc>
          <w:tcPr>
            <w:tcW w:w="1275" w:type="dxa"/>
            <w:vAlign w:val="center"/>
          </w:tcPr>
          <w:p w14:paraId="78B1E4E0">
            <w:pPr>
              <w:rPr>
                <w:rFonts w:ascii="宋体" w:hAnsi="宋体"/>
                <w:sz w:val="21"/>
                <w:szCs w:val="21"/>
              </w:rPr>
            </w:pPr>
          </w:p>
        </w:tc>
        <w:tc>
          <w:tcPr>
            <w:tcW w:w="1276" w:type="dxa"/>
            <w:vAlign w:val="center"/>
          </w:tcPr>
          <w:p w14:paraId="5D6D38AD">
            <w:pPr>
              <w:rPr>
                <w:rFonts w:ascii="宋体" w:hAnsi="宋体"/>
                <w:sz w:val="21"/>
                <w:szCs w:val="21"/>
              </w:rPr>
            </w:pPr>
          </w:p>
        </w:tc>
        <w:tc>
          <w:tcPr>
            <w:tcW w:w="6685" w:type="dxa"/>
            <w:gridSpan w:val="3"/>
            <w:vAlign w:val="center"/>
          </w:tcPr>
          <w:p w14:paraId="3AF16521">
            <w:pPr>
              <w:rPr>
                <w:rFonts w:ascii="宋体" w:hAnsi="宋体"/>
                <w:sz w:val="21"/>
                <w:szCs w:val="21"/>
              </w:rPr>
            </w:pPr>
          </w:p>
        </w:tc>
      </w:tr>
      <w:tr w14:paraId="42A44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785230">
            <w:pPr>
              <w:pStyle w:val="2"/>
              <w:rPr>
                <w:rFonts w:ascii="宋体" w:hAnsi="宋体"/>
                <w:sz w:val="21"/>
                <w:szCs w:val="21"/>
              </w:rPr>
            </w:pPr>
          </w:p>
        </w:tc>
        <w:tc>
          <w:tcPr>
            <w:tcW w:w="1275" w:type="dxa"/>
            <w:vAlign w:val="center"/>
          </w:tcPr>
          <w:p w14:paraId="1F65A4BF">
            <w:pPr>
              <w:rPr>
                <w:rFonts w:ascii="宋体" w:hAnsi="宋体"/>
                <w:sz w:val="21"/>
                <w:szCs w:val="21"/>
              </w:rPr>
            </w:pPr>
          </w:p>
        </w:tc>
        <w:tc>
          <w:tcPr>
            <w:tcW w:w="1276" w:type="dxa"/>
            <w:vAlign w:val="center"/>
          </w:tcPr>
          <w:p w14:paraId="0B072DC3">
            <w:pPr>
              <w:rPr>
                <w:rFonts w:ascii="宋体" w:hAnsi="宋体"/>
                <w:sz w:val="21"/>
                <w:szCs w:val="21"/>
              </w:rPr>
            </w:pPr>
          </w:p>
        </w:tc>
        <w:tc>
          <w:tcPr>
            <w:tcW w:w="6685" w:type="dxa"/>
            <w:gridSpan w:val="3"/>
            <w:vAlign w:val="center"/>
          </w:tcPr>
          <w:p w14:paraId="0C6A6E8B">
            <w:pPr>
              <w:rPr>
                <w:rFonts w:ascii="宋体" w:hAnsi="宋体"/>
                <w:sz w:val="21"/>
                <w:szCs w:val="21"/>
              </w:rPr>
            </w:pPr>
          </w:p>
        </w:tc>
      </w:tr>
      <w:tr w14:paraId="694C0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FB8B1B">
            <w:pPr>
              <w:pStyle w:val="2"/>
              <w:rPr>
                <w:rFonts w:ascii="宋体" w:hAnsi="宋体"/>
                <w:sz w:val="21"/>
                <w:szCs w:val="21"/>
              </w:rPr>
            </w:pPr>
          </w:p>
        </w:tc>
        <w:tc>
          <w:tcPr>
            <w:tcW w:w="1275" w:type="dxa"/>
            <w:vAlign w:val="center"/>
          </w:tcPr>
          <w:p w14:paraId="1F81AB94">
            <w:pPr>
              <w:rPr>
                <w:rFonts w:ascii="宋体" w:hAnsi="宋体"/>
                <w:sz w:val="21"/>
                <w:szCs w:val="21"/>
              </w:rPr>
            </w:pPr>
          </w:p>
        </w:tc>
        <w:tc>
          <w:tcPr>
            <w:tcW w:w="1276" w:type="dxa"/>
            <w:vAlign w:val="center"/>
          </w:tcPr>
          <w:p w14:paraId="283271E0">
            <w:pPr>
              <w:rPr>
                <w:rFonts w:ascii="宋体" w:hAnsi="宋体"/>
                <w:sz w:val="21"/>
                <w:szCs w:val="21"/>
              </w:rPr>
            </w:pPr>
          </w:p>
        </w:tc>
        <w:tc>
          <w:tcPr>
            <w:tcW w:w="6685" w:type="dxa"/>
            <w:gridSpan w:val="3"/>
            <w:vAlign w:val="center"/>
          </w:tcPr>
          <w:p w14:paraId="15395577">
            <w:pPr>
              <w:rPr>
                <w:rFonts w:ascii="宋体" w:hAnsi="宋体"/>
                <w:sz w:val="21"/>
                <w:szCs w:val="21"/>
              </w:rPr>
            </w:pPr>
          </w:p>
        </w:tc>
      </w:tr>
      <w:tr w14:paraId="22AF5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ED74AD">
            <w:pPr>
              <w:pStyle w:val="2"/>
              <w:rPr>
                <w:rFonts w:ascii="宋体" w:hAnsi="宋体"/>
                <w:sz w:val="21"/>
                <w:szCs w:val="21"/>
              </w:rPr>
            </w:pPr>
          </w:p>
        </w:tc>
        <w:tc>
          <w:tcPr>
            <w:tcW w:w="1275" w:type="dxa"/>
            <w:vAlign w:val="center"/>
          </w:tcPr>
          <w:p w14:paraId="601EBBA1">
            <w:pPr>
              <w:rPr>
                <w:rFonts w:ascii="宋体" w:hAnsi="宋体"/>
                <w:sz w:val="21"/>
                <w:szCs w:val="21"/>
              </w:rPr>
            </w:pPr>
          </w:p>
        </w:tc>
        <w:tc>
          <w:tcPr>
            <w:tcW w:w="1276" w:type="dxa"/>
            <w:vAlign w:val="center"/>
          </w:tcPr>
          <w:p w14:paraId="3902B85C">
            <w:pPr>
              <w:rPr>
                <w:rFonts w:ascii="宋体" w:hAnsi="宋体"/>
                <w:sz w:val="21"/>
                <w:szCs w:val="21"/>
              </w:rPr>
            </w:pPr>
          </w:p>
        </w:tc>
        <w:tc>
          <w:tcPr>
            <w:tcW w:w="6685" w:type="dxa"/>
            <w:gridSpan w:val="3"/>
            <w:vAlign w:val="center"/>
          </w:tcPr>
          <w:p w14:paraId="24B108AE">
            <w:pPr>
              <w:rPr>
                <w:rFonts w:ascii="宋体" w:hAnsi="宋体"/>
                <w:sz w:val="21"/>
                <w:szCs w:val="21"/>
              </w:rPr>
            </w:pPr>
          </w:p>
        </w:tc>
      </w:tr>
      <w:tr w14:paraId="4A70B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7084FA">
            <w:pPr>
              <w:pStyle w:val="2"/>
              <w:rPr>
                <w:rFonts w:ascii="宋体" w:hAnsi="宋体"/>
                <w:sz w:val="21"/>
                <w:szCs w:val="21"/>
              </w:rPr>
            </w:pPr>
          </w:p>
        </w:tc>
        <w:tc>
          <w:tcPr>
            <w:tcW w:w="1275" w:type="dxa"/>
            <w:vAlign w:val="center"/>
          </w:tcPr>
          <w:p w14:paraId="3FCC5A7B">
            <w:pPr>
              <w:rPr>
                <w:rFonts w:ascii="宋体" w:hAnsi="宋体"/>
                <w:sz w:val="21"/>
                <w:szCs w:val="21"/>
              </w:rPr>
            </w:pPr>
          </w:p>
        </w:tc>
        <w:tc>
          <w:tcPr>
            <w:tcW w:w="1276" w:type="dxa"/>
            <w:vAlign w:val="center"/>
          </w:tcPr>
          <w:p w14:paraId="500E2EAA">
            <w:pPr>
              <w:rPr>
                <w:rFonts w:ascii="宋体" w:hAnsi="宋体"/>
                <w:sz w:val="21"/>
                <w:szCs w:val="21"/>
              </w:rPr>
            </w:pPr>
          </w:p>
        </w:tc>
        <w:tc>
          <w:tcPr>
            <w:tcW w:w="6685" w:type="dxa"/>
            <w:gridSpan w:val="3"/>
            <w:vAlign w:val="center"/>
          </w:tcPr>
          <w:p w14:paraId="3C4F44DD">
            <w:pPr>
              <w:rPr>
                <w:rFonts w:ascii="宋体" w:hAnsi="宋体"/>
                <w:sz w:val="21"/>
                <w:szCs w:val="21"/>
              </w:rPr>
            </w:pPr>
          </w:p>
        </w:tc>
      </w:tr>
      <w:tr w14:paraId="10988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65407A">
            <w:pPr>
              <w:pStyle w:val="2"/>
              <w:rPr>
                <w:rFonts w:ascii="宋体" w:hAnsi="宋体"/>
                <w:sz w:val="21"/>
                <w:szCs w:val="21"/>
              </w:rPr>
            </w:pPr>
          </w:p>
        </w:tc>
        <w:tc>
          <w:tcPr>
            <w:tcW w:w="1275" w:type="dxa"/>
            <w:vAlign w:val="center"/>
          </w:tcPr>
          <w:p w14:paraId="45B467F7">
            <w:pPr>
              <w:rPr>
                <w:rFonts w:ascii="宋体" w:hAnsi="宋体"/>
                <w:sz w:val="21"/>
                <w:szCs w:val="21"/>
              </w:rPr>
            </w:pPr>
          </w:p>
        </w:tc>
        <w:tc>
          <w:tcPr>
            <w:tcW w:w="1276" w:type="dxa"/>
            <w:vAlign w:val="center"/>
          </w:tcPr>
          <w:p w14:paraId="3059B2CD">
            <w:pPr>
              <w:rPr>
                <w:rFonts w:ascii="宋体" w:hAnsi="宋体"/>
                <w:sz w:val="21"/>
                <w:szCs w:val="21"/>
              </w:rPr>
            </w:pPr>
          </w:p>
        </w:tc>
        <w:tc>
          <w:tcPr>
            <w:tcW w:w="6685" w:type="dxa"/>
            <w:gridSpan w:val="3"/>
            <w:vAlign w:val="center"/>
          </w:tcPr>
          <w:p w14:paraId="0D92BC06">
            <w:pPr>
              <w:rPr>
                <w:rFonts w:ascii="宋体" w:hAnsi="宋体"/>
                <w:sz w:val="21"/>
                <w:szCs w:val="21"/>
              </w:rPr>
            </w:pPr>
          </w:p>
        </w:tc>
      </w:tr>
      <w:tr w14:paraId="59CA7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179D0BF">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0466926">
            <w:pPr>
              <w:ind w:firstLine="540" w:firstLineChars="300"/>
              <w:rPr>
                <w:rFonts w:ascii="宋体" w:hAnsi="宋体"/>
                <w:sz w:val="21"/>
                <w:szCs w:val="21"/>
              </w:rPr>
            </w:pPr>
            <w:r>
              <w:rPr>
                <w:rFonts w:hint="eastAsia" w:ascii="宋体" w:hAnsi="宋体"/>
                <w:sz w:val="18"/>
                <w:szCs w:val="18"/>
              </w:rPr>
              <w:t>每天中午12：00-12：30审核员午餐时间。</w:t>
            </w:r>
          </w:p>
        </w:tc>
      </w:tr>
      <w:tr w14:paraId="40A23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F90B3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9A63484">
            <w:pPr>
              <w:rPr>
                <w:rFonts w:ascii="宋体" w:hAnsi="宋体"/>
                <w:sz w:val="21"/>
                <w:szCs w:val="21"/>
              </w:rPr>
            </w:pPr>
          </w:p>
        </w:tc>
        <w:tc>
          <w:tcPr>
            <w:tcW w:w="1548" w:type="dxa"/>
            <w:vAlign w:val="center"/>
          </w:tcPr>
          <w:p w14:paraId="204553DB">
            <w:pPr>
              <w:jc w:val="center"/>
              <w:rPr>
                <w:rFonts w:ascii="宋体" w:hAnsi="宋体"/>
                <w:sz w:val="21"/>
                <w:szCs w:val="21"/>
              </w:rPr>
            </w:pPr>
            <w:r>
              <w:rPr>
                <w:rFonts w:hint="eastAsia" w:ascii="宋体" w:hAnsi="宋体"/>
                <w:sz w:val="21"/>
                <w:szCs w:val="21"/>
              </w:rPr>
              <w:t>编制日期：</w:t>
            </w:r>
          </w:p>
        </w:tc>
        <w:tc>
          <w:tcPr>
            <w:tcW w:w="3816" w:type="dxa"/>
            <w:vAlign w:val="center"/>
          </w:tcPr>
          <w:p w14:paraId="3322001C">
            <w:pPr>
              <w:rPr>
                <w:rFonts w:ascii="宋体" w:hAnsi="宋体"/>
                <w:sz w:val="21"/>
                <w:szCs w:val="21"/>
              </w:rPr>
            </w:pPr>
            <w:r>
              <w:rPr>
                <w:rFonts w:hint="eastAsia" w:ascii="宋体" w:hAnsi="宋体"/>
                <w:sz w:val="21"/>
                <w:szCs w:val="21"/>
              </w:rPr>
              <w:t>年 月 日</w:t>
            </w:r>
          </w:p>
        </w:tc>
      </w:tr>
      <w:tr w14:paraId="633F0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6A2580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D68F860">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6F03F8F">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A26FE81">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07C7192">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B3A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C8DF43A">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967F">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2EAC69AE">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44F90F1">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6996213D"/>
    <w:rsid w:val="7BE21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1333</Words>
  <Characters>1887</Characters>
  <Lines>11</Lines>
  <Paragraphs>3</Paragraphs>
  <TotalTime>0</TotalTime>
  <ScaleCrop>false</ScaleCrop>
  <LinksUpToDate>false</LinksUpToDate>
  <CharactersWithSpaces>1933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2024-08-21T07:24:55Z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2052-12.1.0.17827</vt:lpwstr>
  </property>
</Properties>
</file>