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10870-2024-Q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绵阳腾昀科技有限公司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91510700MAACEHN13U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绵阳腾昀科技有限公司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金属制品（用于散热器、铜排、汇流条）的生产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绵阳腾昀科技有限公司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四川省绵阳市经开区塘汛镇塘坊大道677号3栋1层E区（积家工业园内）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金属制品（用于散热器、铜排、汇流条）的生产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