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南通市通州区四安有色金属材料有限公司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0738-2022-QO-2024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2024年08月24日 上午至2024年08月25日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南通市通州区四安有色金属材料有限公司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