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联和利泰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朝星，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8 8:30:00上午至2024-08-2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上地信息产业基地创业路6号4层400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上地信息产业基地创业路6号4层4007、北区2层201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9日 上午至2024年08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